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BE" w:rsidRPr="006249AD" w:rsidRDefault="009B1BBE" w:rsidP="009B1BBE">
      <w:pPr>
        <w:shd w:val="clear" w:color="auto" w:fill="FFFFFF"/>
        <w:spacing w:after="75" w:line="240" w:lineRule="auto"/>
        <w:jc w:val="center"/>
        <w:rPr>
          <w:rFonts w:ascii="Arial" w:eastAsia="Times New Roman" w:hAnsi="Arial" w:cs="Arial"/>
          <w:color w:val="181818"/>
          <w:sz w:val="24"/>
          <w:szCs w:val="24"/>
          <w:lang w:eastAsia="ru-RU"/>
        </w:rPr>
      </w:pPr>
      <w:bookmarkStart w:id="0" w:name="_GoBack"/>
      <w:bookmarkEnd w:id="0"/>
      <w:r w:rsidRPr="006249AD">
        <w:rPr>
          <w:rFonts w:ascii="Times New Roman" w:eastAsia="Times New Roman" w:hAnsi="Times New Roman" w:cs="Times New Roman"/>
          <w:b/>
          <w:bCs/>
          <w:i/>
          <w:iCs/>
          <w:color w:val="000000"/>
          <w:sz w:val="24"/>
          <w:szCs w:val="24"/>
          <w:lang w:eastAsia="ru-RU"/>
        </w:rPr>
        <w:t xml:space="preserve">Анализ  ВПР </w:t>
      </w:r>
      <w:r w:rsidR="003C2F12" w:rsidRPr="006249AD">
        <w:rPr>
          <w:rFonts w:ascii="Times New Roman" w:eastAsia="Times New Roman" w:hAnsi="Times New Roman" w:cs="Times New Roman"/>
          <w:b/>
          <w:bCs/>
          <w:i/>
          <w:iCs/>
          <w:color w:val="000000"/>
          <w:sz w:val="24"/>
          <w:szCs w:val="24"/>
          <w:lang w:eastAsia="ru-RU"/>
        </w:rPr>
        <w:t>МКОУ «Южная СОШ</w:t>
      </w:r>
      <w:proofErr w:type="gramStart"/>
      <w:r w:rsidR="003C2F12" w:rsidRPr="006249AD">
        <w:rPr>
          <w:rFonts w:ascii="Times New Roman" w:eastAsia="Times New Roman" w:hAnsi="Times New Roman" w:cs="Times New Roman"/>
          <w:b/>
          <w:bCs/>
          <w:i/>
          <w:iCs/>
          <w:color w:val="000000"/>
          <w:sz w:val="24"/>
          <w:szCs w:val="24"/>
          <w:lang w:eastAsia="ru-RU"/>
        </w:rPr>
        <w:t>»</w:t>
      </w:r>
      <w:r w:rsidR="0002129F">
        <w:rPr>
          <w:rFonts w:ascii="Times New Roman" w:eastAsia="Times New Roman" w:hAnsi="Times New Roman" w:cs="Times New Roman"/>
          <w:b/>
          <w:bCs/>
          <w:i/>
          <w:iCs/>
          <w:color w:val="000000"/>
          <w:sz w:val="24"/>
          <w:szCs w:val="24"/>
          <w:lang w:eastAsia="ru-RU"/>
        </w:rPr>
        <w:t>-</w:t>
      </w:r>
      <w:proofErr w:type="gramEnd"/>
      <w:r w:rsidR="0002129F">
        <w:rPr>
          <w:rFonts w:ascii="Times New Roman" w:eastAsia="Times New Roman" w:hAnsi="Times New Roman" w:cs="Times New Roman"/>
          <w:b/>
          <w:bCs/>
          <w:i/>
          <w:iCs/>
          <w:color w:val="000000"/>
          <w:sz w:val="24"/>
          <w:szCs w:val="24"/>
          <w:lang w:eastAsia="ru-RU"/>
        </w:rPr>
        <w:t>весна 2022г.</w:t>
      </w:r>
    </w:p>
    <w:p w:rsidR="005B6860" w:rsidRDefault="004779F7" w:rsidP="004779F7">
      <w:pPr>
        <w:shd w:val="clear" w:color="auto" w:fill="FFFFFF"/>
        <w:spacing w:after="75"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proofErr w:type="gramStart"/>
      <w:r w:rsidR="005B6860" w:rsidRPr="005B6860">
        <w:rPr>
          <w:rFonts w:ascii="Times New Roman" w:eastAsia="Times New Roman" w:hAnsi="Times New Roman" w:cs="Times New Roman"/>
          <w:bCs/>
          <w:iCs/>
          <w:color w:val="000000"/>
          <w:sz w:val="24"/>
          <w:szCs w:val="24"/>
          <w:lang w:eastAsia="ru-RU"/>
        </w:rPr>
        <w:t xml:space="preserve">В соответствии с приказом </w:t>
      </w:r>
      <w:proofErr w:type="spellStart"/>
      <w:r w:rsidR="005B6860">
        <w:rPr>
          <w:rFonts w:ascii="Times New Roman" w:eastAsia="Times New Roman" w:hAnsi="Times New Roman" w:cs="Times New Roman"/>
          <w:bCs/>
          <w:iCs/>
          <w:color w:val="000000"/>
          <w:sz w:val="24"/>
          <w:szCs w:val="24"/>
          <w:lang w:eastAsia="ru-RU"/>
        </w:rPr>
        <w:t>Роспотребнадзора</w:t>
      </w:r>
      <w:proofErr w:type="spellEnd"/>
      <w:r w:rsidR="005B6860">
        <w:rPr>
          <w:rFonts w:ascii="Times New Roman" w:eastAsia="Times New Roman" w:hAnsi="Times New Roman" w:cs="Times New Roman"/>
          <w:bCs/>
          <w:iCs/>
          <w:color w:val="000000"/>
          <w:sz w:val="24"/>
          <w:szCs w:val="24"/>
          <w:lang w:eastAsia="ru-RU"/>
        </w:rPr>
        <w:t xml:space="preserve"> от 16.08.2021г. №1139 «О проведении Федеральной службой по надзору в сфере образования и науки мониторинга качества подготовки обучаю</w:t>
      </w:r>
      <w:r>
        <w:rPr>
          <w:rFonts w:ascii="Times New Roman" w:eastAsia="Times New Roman" w:hAnsi="Times New Roman" w:cs="Times New Roman"/>
          <w:bCs/>
          <w:iCs/>
          <w:color w:val="000000"/>
          <w:sz w:val="24"/>
          <w:szCs w:val="24"/>
          <w:lang w:eastAsia="ru-RU"/>
        </w:rPr>
        <w:t>щихся в форме всероссийских про</w:t>
      </w:r>
      <w:r w:rsidR="005B6860">
        <w:rPr>
          <w:rFonts w:ascii="Times New Roman" w:eastAsia="Times New Roman" w:hAnsi="Times New Roman" w:cs="Times New Roman"/>
          <w:bCs/>
          <w:iCs/>
          <w:color w:val="000000"/>
          <w:sz w:val="24"/>
          <w:szCs w:val="24"/>
          <w:lang w:eastAsia="ru-RU"/>
        </w:rPr>
        <w:t xml:space="preserve">верочных работ в 2022 году» и на основании письма </w:t>
      </w:r>
      <w:proofErr w:type="spellStart"/>
      <w:r w:rsidR="005B6860">
        <w:rPr>
          <w:rFonts w:ascii="Times New Roman" w:eastAsia="Times New Roman" w:hAnsi="Times New Roman" w:cs="Times New Roman"/>
          <w:bCs/>
          <w:iCs/>
          <w:color w:val="000000"/>
          <w:sz w:val="24"/>
          <w:szCs w:val="24"/>
          <w:lang w:eastAsia="ru-RU"/>
        </w:rPr>
        <w:t>Роспотребнадзора</w:t>
      </w:r>
      <w:proofErr w:type="spellEnd"/>
      <w:r w:rsidR="005B6860">
        <w:rPr>
          <w:rFonts w:ascii="Times New Roman" w:eastAsia="Times New Roman" w:hAnsi="Times New Roman" w:cs="Times New Roman"/>
          <w:bCs/>
          <w:iCs/>
          <w:color w:val="000000"/>
          <w:sz w:val="24"/>
          <w:szCs w:val="24"/>
          <w:lang w:eastAsia="ru-RU"/>
        </w:rPr>
        <w:t xml:space="preserve"> от 21.01ё.2022г. №01-12 «О проведении ВПР в 2022 г. во исполнение приказа МОИ Н РК от 28.01.2022г. №  «О проведении Всероссийских</w:t>
      </w:r>
      <w:proofErr w:type="gramEnd"/>
      <w:r w:rsidR="005B6860">
        <w:rPr>
          <w:rFonts w:ascii="Times New Roman" w:eastAsia="Times New Roman" w:hAnsi="Times New Roman" w:cs="Times New Roman"/>
          <w:bCs/>
          <w:iCs/>
          <w:color w:val="000000"/>
          <w:sz w:val="24"/>
          <w:szCs w:val="24"/>
          <w:lang w:eastAsia="ru-RU"/>
        </w:rPr>
        <w:t xml:space="preserve"> проверочных работ в 2022г. на территории РК, приказа ГРМО РК от 04.02.2022г. №40 «Об организации и проведении </w:t>
      </w:r>
      <w:r>
        <w:rPr>
          <w:rFonts w:ascii="Times New Roman" w:eastAsia="Times New Roman" w:hAnsi="Times New Roman" w:cs="Times New Roman"/>
          <w:bCs/>
          <w:iCs/>
          <w:color w:val="000000"/>
          <w:sz w:val="24"/>
          <w:szCs w:val="24"/>
          <w:lang w:eastAsia="ru-RU"/>
        </w:rPr>
        <w:t>Всероссийских проверочных работ в 2022г» в период с 15.03-18.03. в 4-8 классах прошли  всероссийские проверочные работы.</w:t>
      </w:r>
    </w:p>
    <w:p w:rsidR="004779F7" w:rsidRPr="004779F7" w:rsidRDefault="004779F7" w:rsidP="004779F7">
      <w:pPr>
        <w:shd w:val="clear" w:color="auto" w:fill="FFFFFF"/>
        <w:spacing w:after="75" w:line="240" w:lineRule="auto"/>
        <w:jc w:val="both"/>
        <w:rPr>
          <w:rFonts w:ascii="Times New Roman" w:eastAsia="Times New Roman" w:hAnsi="Times New Roman" w:cs="Times New Roman"/>
          <w:b/>
          <w:bCs/>
          <w:iCs/>
          <w:color w:val="000000"/>
          <w:sz w:val="24"/>
          <w:szCs w:val="24"/>
          <w:lang w:eastAsia="ru-RU"/>
        </w:rPr>
      </w:pPr>
      <w:r w:rsidRPr="004779F7">
        <w:rPr>
          <w:rFonts w:ascii="Times New Roman" w:eastAsia="Times New Roman" w:hAnsi="Times New Roman" w:cs="Times New Roman"/>
          <w:b/>
          <w:bCs/>
          <w:iCs/>
          <w:color w:val="000000"/>
          <w:sz w:val="24"/>
          <w:szCs w:val="24"/>
          <w:lang w:eastAsia="ru-RU"/>
        </w:rPr>
        <w:t>Математика. 4 класс</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i/>
          <w:iCs/>
          <w:color w:val="000000"/>
          <w:sz w:val="24"/>
          <w:szCs w:val="24"/>
          <w:lang w:eastAsia="ru-RU"/>
        </w:rPr>
        <w:t xml:space="preserve">Дата проведения: </w:t>
      </w:r>
      <w:r w:rsidR="004779F7">
        <w:rPr>
          <w:rFonts w:ascii="Times New Roman" w:eastAsia="Times New Roman" w:hAnsi="Times New Roman" w:cs="Times New Roman"/>
          <w:b/>
          <w:bCs/>
          <w:i/>
          <w:iCs/>
          <w:color w:val="000000"/>
          <w:sz w:val="24"/>
          <w:szCs w:val="24"/>
          <w:lang w:eastAsia="ru-RU"/>
        </w:rPr>
        <w:t>16.03</w:t>
      </w:r>
      <w:r w:rsidRPr="00E953E7">
        <w:rPr>
          <w:rFonts w:ascii="Times New Roman" w:eastAsia="Times New Roman" w:hAnsi="Times New Roman" w:cs="Times New Roman"/>
          <w:b/>
          <w:bCs/>
          <w:i/>
          <w:iCs/>
          <w:color w:val="000000"/>
          <w:sz w:val="24"/>
          <w:szCs w:val="24"/>
          <w:lang w:eastAsia="ru-RU"/>
        </w:rPr>
        <w:t>.202</w:t>
      </w:r>
      <w:r w:rsidR="004779F7">
        <w:rPr>
          <w:rFonts w:ascii="Times New Roman" w:eastAsia="Times New Roman" w:hAnsi="Times New Roman" w:cs="Times New Roman"/>
          <w:b/>
          <w:bCs/>
          <w:i/>
          <w:iCs/>
          <w:color w:val="000000"/>
          <w:sz w:val="24"/>
          <w:szCs w:val="24"/>
          <w:lang w:eastAsia="ru-RU"/>
        </w:rPr>
        <w:t>2</w:t>
      </w:r>
      <w:r w:rsidRPr="00E953E7">
        <w:rPr>
          <w:rFonts w:ascii="Times New Roman" w:eastAsia="Times New Roman" w:hAnsi="Times New Roman" w:cs="Times New Roman"/>
          <w:b/>
          <w:bCs/>
          <w:i/>
          <w:iCs/>
          <w:color w:val="000000"/>
          <w:sz w:val="24"/>
          <w:szCs w:val="24"/>
          <w:lang w:eastAsia="ru-RU"/>
        </w:rPr>
        <w:t xml:space="preserve"> г.</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Всероссийская проверочная работа по математике состоит из одной части. Всероссийские проверочные работы основаны на системно-</w:t>
      </w:r>
      <w:proofErr w:type="spellStart"/>
      <w:r w:rsidRPr="00E953E7">
        <w:rPr>
          <w:rFonts w:ascii="Times New Roman" w:eastAsia="Times New Roman" w:hAnsi="Times New Roman" w:cs="Times New Roman"/>
          <w:color w:val="000000"/>
          <w:sz w:val="24"/>
          <w:szCs w:val="24"/>
          <w:lang w:eastAsia="ru-RU"/>
        </w:rPr>
        <w:t>деятельностном</w:t>
      </w:r>
      <w:proofErr w:type="spellEnd"/>
      <w:r w:rsidRPr="00E953E7">
        <w:rPr>
          <w:rFonts w:ascii="Times New Roman" w:eastAsia="Times New Roman" w:hAnsi="Times New Roman" w:cs="Times New Roman"/>
          <w:color w:val="000000"/>
          <w:sz w:val="24"/>
          <w:szCs w:val="24"/>
          <w:lang w:eastAsia="ru-RU"/>
        </w:rPr>
        <w:t xml:space="preserve">, </w:t>
      </w:r>
      <w:proofErr w:type="spellStart"/>
      <w:r w:rsidRPr="00E953E7">
        <w:rPr>
          <w:rFonts w:ascii="Times New Roman" w:eastAsia="Times New Roman" w:hAnsi="Times New Roman" w:cs="Times New Roman"/>
          <w:color w:val="000000"/>
          <w:sz w:val="24"/>
          <w:szCs w:val="24"/>
          <w:lang w:eastAsia="ru-RU"/>
        </w:rPr>
        <w:t>компетентностном</w:t>
      </w:r>
      <w:proofErr w:type="spellEnd"/>
      <w:r w:rsidRPr="00E953E7">
        <w:rPr>
          <w:rFonts w:ascii="Times New Roman" w:eastAsia="Times New Roman" w:hAnsi="Times New Roman" w:cs="Times New Roman"/>
          <w:color w:val="000000"/>
          <w:sz w:val="24"/>
          <w:szCs w:val="24"/>
          <w:lang w:eastAsia="ru-RU"/>
        </w:rPr>
        <w:t xml:space="preserve"> и </w:t>
      </w:r>
      <w:proofErr w:type="gramStart"/>
      <w:r w:rsidRPr="00E953E7">
        <w:rPr>
          <w:rFonts w:ascii="Times New Roman" w:eastAsia="Times New Roman" w:hAnsi="Times New Roman" w:cs="Times New Roman"/>
          <w:color w:val="000000"/>
          <w:sz w:val="24"/>
          <w:szCs w:val="24"/>
          <w:lang w:eastAsia="ru-RU"/>
        </w:rPr>
        <w:t>уровневом</w:t>
      </w:r>
      <w:proofErr w:type="gramEnd"/>
      <w:r w:rsidRPr="00E953E7">
        <w:rPr>
          <w:rFonts w:ascii="Times New Roman" w:eastAsia="Times New Roman" w:hAnsi="Times New Roman" w:cs="Times New Roman"/>
          <w:color w:val="000000"/>
          <w:sz w:val="24"/>
          <w:szCs w:val="24"/>
          <w:lang w:eastAsia="ru-RU"/>
        </w:rPr>
        <w:t xml:space="preserve"> подходах.</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 xml:space="preserve">В рамках ВПР наряду с предметными результатами обучения выпускников начальной школы оцениваются также </w:t>
      </w:r>
      <w:proofErr w:type="spellStart"/>
      <w:r w:rsidRPr="00E953E7">
        <w:rPr>
          <w:rFonts w:ascii="Times New Roman" w:eastAsia="Times New Roman" w:hAnsi="Times New Roman" w:cs="Times New Roman"/>
          <w:color w:val="000000"/>
          <w:sz w:val="24"/>
          <w:szCs w:val="24"/>
          <w:lang w:eastAsia="ru-RU"/>
        </w:rPr>
        <w:t>метапредметные</w:t>
      </w:r>
      <w:proofErr w:type="spellEnd"/>
      <w:r w:rsidRPr="00E953E7">
        <w:rPr>
          <w:rFonts w:ascii="Times New Roman" w:eastAsia="Times New Roman" w:hAnsi="Times New Roman" w:cs="Times New Roman"/>
          <w:color w:val="000000"/>
          <w:sz w:val="24"/>
          <w:szCs w:val="24"/>
          <w:lang w:eastAsia="ru-RU"/>
        </w:rPr>
        <w:t xml:space="preserve">  результаты, в том числе уровень </w:t>
      </w:r>
      <w:proofErr w:type="spellStart"/>
      <w:r w:rsidRPr="00E953E7">
        <w:rPr>
          <w:rFonts w:ascii="Times New Roman" w:eastAsia="Times New Roman" w:hAnsi="Times New Roman" w:cs="Times New Roman"/>
          <w:color w:val="000000"/>
          <w:sz w:val="24"/>
          <w:szCs w:val="24"/>
          <w:lang w:eastAsia="ru-RU"/>
        </w:rPr>
        <w:t>сформированности</w:t>
      </w:r>
      <w:proofErr w:type="spellEnd"/>
      <w:r w:rsidRPr="00E953E7">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E953E7">
        <w:rPr>
          <w:rFonts w:ascii="Times New Roman" w:eastAsia="Times New Roman" w:hAnsi="Times New Roman" w:cs="Times New Roman"/>
          <w:color w:val="000000"/>
          <w:sz w:val="24"/>
          <w:szCs w:val="24"/>
          <w:lang w:eastAsia="ru-RU"/>
        </w:rPr>
        <w:t>межпредметными</w:t>
      </w:r>
      <w:proofErr w:type="spellEnd"/>
      <w:r w:rsidRPr="00E953E7">
        <w:rPr>
          <w:rFonts w:ascii="Times New Roman" w:eastAsia="Times New Roman" w:hAnsi="Times New Roman" w:cs="Times New Roman"/>
          <w:color w:val="000000"/>
          <w:sz w:val="24"/>
          <w:szCs w:val="24"/>
          <w:lang w:eastAsia="ru-RU"/>
        </w:rPr>
        <w:t xml:space="preserve"> понятиями.</w:t>
      </w:r>
    </w:p>
    <w:p w:rsidR="003C2F12" w:rsidRDefault="003C2F12" w:rsidP="009B1BBE">
      <w:pPr>
        <w:shd w:val="clear" w:color="auto" w:fill="FFFFFF"/>
        <w:spacing w:after="0" w:line="240" w:lineRule="auto"/>
        <w:rPr>
          <w:rFonts w:ascii="Times New Roman" w:eastAsia="Times New Roman" w:hAnsi="Times New Roman" w:cs="Times New Roman"/>
          <w:b/>
          <w:bCs/>
          <w:color w:val="181818"/>
          <w:sz w:val="24"/>
          <w:szCs w:val="24"/>
          <w:lang w:eastAsia="ru-RU"/>
        </w:rPr>
      </w:pPr>
    </w:p>
    <w:p w:rsidR="009B1BBE" w:rsidRDefault="009B1BBE" w:rsidP="009B1BBE">
      <w:pPr>
        <w:shd w:val="clear" w:color="auto" w:fill="FFFFFF"/>
        <w:spacing w:after="0" w:line="240" w:lineRule="auto"/>
        <w:rPr>
          <w:rFonts w:ascii="Times New Roman" w:eastAsia="Times New Roman" w:hAnsi="Times New Roman" w:cs="Times New Roman"/>
          <w:b/>
          <w:bCs/>
          <w:color w:val="000000"/>
          <w:sz w:val="24"/>
          <w:szCs w:val="24"/>
          <w:lang w:eastAsia="ru-RU"/>
        </w:rPr>
      </w:pPr>
      <w:r w:rsidRPr="00E953E7">
        <w:rPr>
          <w:rFonts w:ascii="Times New Roman" w:eastAsia="Times New Roman" w:hAnsi="Times New Roman" w:cs="Times New Roman"/>
          <w:b/>
          <w:bCs/>
          <w:color w:val="181818"/>
          <w:sz w:val="24"/>
          <w:szCs w:val="24"/>
          <w:lang w:eastAsia="ru-RU"/>
        </w:rPr>
        <w:t>  </w:t>
      </w:r>
      <w:r w:rsidR="0066799E">
        <w:rPr>
          <w:rFonts w:ascii="Times New Roman" w:eastAsia="Times New Roman" w:hAnsi="Times New Roman" w:cs="Times New Roman"/>
          <w:b/>
          <w:bCs/>
          <w:color w:val="000000"/>
          <w:sz w:val="24"/>
          <w:szCs w:val="24"/>
          <w:lang w:eastAsia="ru-RU"/>
        </w:rPr>
        <w:t xml:space="preserve">Результаты выполнения работ </w:t>
      </w:r>
    </w:p>
    <w:p w:rsidR="0002129F" w:rsidRPr="00E953E7" w:rsidRDefault="0002129F" w:rsidP="009B1BBE">
      <w:pPr>
        <w:shd w:val="clear" w:color="auto" w:fill="FFFFFF"/>
        <w:spacing w:after="0" w:line="240" w:lineRule="auto"/>
        <w:rPr>
          <w:rFonts w:ascii="Arial" w:eastAsia="Times New Roman" w:hAnsi="Arial" w:cs="Arial"/>
          <w:color w:val="181818"/>
          <w:sz w:val="21"/>
          <w:szCs w:val="21"/>
          <w:lang w:eastAsia="ru-RU"/>
        </w:rPr>
      </w:pPr>
    </w:p>
    <w:tbl>
      <w:tblPr>
        <w:tblW w:w="14883" w:type="dxa"/>
        <w:tblInd w:w="534" w:type="dxa"/>
        <w:shd w:val="clear" w:color="auto" w:fill="FFFFFF"/>
        <w:tblCellMar>
          <w:left w:w="0" w:type="dxa"/>
          <w:right w:w="0" w:type="dxa"/>
        </w:tblCellMar>
        <w:tblLook w:val="04A0" w:firstRow="1" w:lastRow="0" w:firstColumn="1" w:lastColumn="0" w:noHBand="0" w:noVBand="1"/>
      </w:tblPr>
      <w:tblGrid>
        <w:gridCol w:w="1401"/>
        <w:gridCol w:w="1717"/>
        <w:gridCol w:w="1843"/>
        <w:gridCol w:w="576"/>
        <w:gridCol w:w="576"/>
        <w:gridCol w:w="576"/>
        <w:gridCol w:w="576"/>
        <w:gridCol w:w="1240"/>
        <w:gridCol w:w="1735"/>
        <w:gridCol w:w="1525"/>
        <w:gridCol w:w="1417"/>
        <w:gridCol w:w="1701"/>
      </w:tblGrid>
      <w:tr w:rsidR="0066799E" w:rsidRPr="00E953E7" w:rsidTr="0066799E">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163CC8">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3C2F12">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6799E" w:rsidRPr="003C2F12" w:rsidRDefault="0066799E" w:rsidP="006249AD">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6799E" w:rsidRPr="00E953E7" w:rsidRDefault="0066799E" w:rsidP="006249AD">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66799E" w:rsidRDefault="0066799E" w:rsidP="006249AD">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66799E" w:rsidRDefault="0066799E" w:rsidP="006249AD">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66799E" w:rsidRDefault="0066799E" w:rsidP="006249AD">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66799E" w:rsidRDefault="0066799E" w:rsidP="006249AD">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66799E" w:rsidRPr="00E953E7" w:rsidTr="0066799E">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математика</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75</w:t>
            </w:r>
            <w:r w:rsidRPr="00E953E7">
              <w:rPr>
                <w:rFonts w:ascii="Times New Roman" w:eastAsia="Times New Roman" w:hAnsi="Times New Roman" w:cs="Times New Roman"/>
                <w:color w:val="181818"/>
                <w:sz w:val="24"/>
                <w:szCs w:val="24"/>
                <w:lang w:eastAsia="ru-RU"/>
              </w:rPr>
              <w:t>%</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799E" w:rsidRPr="00E953E7" w:rsidRDefault="0066799E" w:rsidP="006249AD">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66799E" w:rsidRPr="00E953E7" w:rsidRDefault="0066799E" w:rsidP="006249AD">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1417" w:type="dxa"/>
            <w:tcBorders>
              <w:top w:val="nil"/>
              <w:left w:val="nil"/>
              <w:bottom w:val="single" w:sz="8" w:space="0" w:color="000000"/>
              <w:right w:val="single" w:sz="8" w:space="0" w:color="000000"/>
            </w:tcBorders>
            <w:shd w:val="clear" w:color="auto" w:fill="FFFFFF"/>
          </w:tcPr>
          <w:p w:rsidR="0066799E" w:rsidRPr="00E953E7" w:rsidRDefault="0066799E" w:rsidP="006249AD">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66799E" w:rsidRPr="00E953E7" w:rsidRDefault="0066799E" w:rsidP="006249AD">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bl>
    <w:p w:rsidR="009B1BBE" w:rsidRPr="00E953E7" w:rsidRDefault="009B1BBE" w:rsidP="009B1BBE">
      <w:pPr>
        <w:shd w:val="clear" w:color="auto" w:fill="FFFFFF"/>
        <w:spacing w:after="0"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 </w:t>
      </w:r>
    </w:p>
    <w:tbl>
      <w:tblPr>
        <w:tblW w:w="9570" w:type="dxa"/>
        <w:tblCellSpacing w:w="0" w:type="dxa"/>
        <w:shd w:val="clear" w:color="auto" w:fill="FFFFFF"/>
        <w:tblCellMar>
          <w:left w:w="0" w:type="dxa"/>
          <w:right w:w="0" w:type="dxa"/>
        </w:tblCellMar>
        <w:tblLook w:val="04A0" w:firstRow="1" w:lastRow="0" w:firstColumn="1" w:lastColumn="0" w:noHBand="0" w:noVBand="1"/>
      </w:tblPr>
      <w:tblGrid>
        <w:gridCol w:w="866"/>
        <w:gridCol w:w="1187"/>
        <w:gridCol w:w="2129"/>
        <w:gridCol w:w="490"/>
        <w:gridCol w:w="490"/>
        <w:gridCol w:w="490"/>
        <w:gridCol w:w="490"/>
        <w:gridCol w:w="1375"/>
        <w:gridCol w:w="2053"/>
      </w:tblGrid>
      <w:tr w:rsidR="009B1BBE" w:rsidRPr="00E953E7" w:rsidTr="006249AD">
        <w:trPr>
          <w:tblCellSpacing w:w="0" w:type="dxa"/>
        </w:trPr>
        <w:tc>
          <w:tcPr>
            <w:tcW w:w="866" w:type="dxa"/>
            <w:shd w:val="clear" w:color="auto" w:fill="FFFFFF"/>
            <w:vAlign w:val="center"/>
            <w:hideMark/>
          </w:tcPr>
          <w:p w:rsidR="003C2F12" w:rsidRPr="00E953E7" w:rsidRDefault="003C2F12" w:rsidP="003C2F12">
            <w:pPr>
              <w:spacing w:after="0" w:line="240" w:lineRule="auto"/>
              <w:rPr>
                <w:rFonts w:ascii="Arial" w:eastAsia="Times New Roman" w:hAnsi="Arial" w:cs="Arial"/>
                <w:color w:val="181818"/>
                <w:sz w:val="21"/>
                <w:szCs w:val="21"/>
                <w:lang w:eastAsia="ru-RU"/>
              </w:rPr>
            </w:pPr>
          </w:p>
        </w:tc>
        <w:tc>
          <w:tcPr>
            <w:tcW w:w="1187" w:type="dxa"/>
            <w:shd w:val="clear" w:color="auto" w:fill="FFFFFF"/>
            <w:vAlign w:val="center"/>
            <w:hideMark/>
          </w:tcPr>
          <w:p w:rsidR="009B1BBE" w:rsidRPr="00E953E7" w:rsidRDefault="009B1BBE" w:rsidP="006249AD">
            <w:pPr>
              <w:spacing w:after="0" w:line="240" w:lineRule="auto"/>
              <w:rPr>
                <w:rFonts w:ascii="Times New Roman" w:eastAsia="Times New Roman" w:hAnsi="Times New Roman" w:cs="Times New Roman"/>
                <w:sz w:val="20"/>
                <w:szCs w:val="20"/>
                <w:lang w:eastAsia="ru-RU"/>
              </w:rPr>
            </w:pPr>
          </w:p>
        </w:tc>
        <w:tc>
          <w:tcPr>
            <w:tcW w:w="2129" w:type="dxa"/>
            <w:shd w:val="clear" w:color="auto" w:fill="FFFFFF"/>
            <w:vAlign w:val="center"/>
            <w:hideMark/>
          </w:tcPr>
          <w:p w:rsidR="009B1BBE" w:rsidRPr="00E953E7" w:rsidRDefault="009B1BBE" w:rsidP="006249AD">
            <w:pPr>
              <w:spacing w:after="0" w:line="240" w:lineRule="auto"/>
              <w:rPr>
                <w:rFonts w:ascii="Times New Roman" w:eastAsia="Times New Roman" w:hAnsi="Times New Roman" w:cs="Times New Roman"/>
                <w:sz w:val="20"/>
                <w:szCs w:val="20"/>
                <w:lang w:eastAsia="ru-RU"/>
              </w:rPr>
            </w:pPr>
          </w:p>
        </w:tc>
        <w:tc>
          <w:tcPr>
            <w:tcW w:w="490" w:type="dxa"/>
            <w:shd w:val="clear" w:color="auto" w:fill="FFFFFF"/>
            <w:vAlign w:val="center"/>
            <w:hideMark/>
          </w:tcPr>
          <w:p w:rsidR="009B1BBE" w:rsidRPr="00E953E7" w:rsidRDefault="009B1BBE" w:rsidP="006249AD">
            <w:pPr>
              <w:spacing w:after="0" w:line="240" w:lineRule="auto"/>
              <w:rPr>
                <w:rFonts w:ascii="Times New Roman" w:eastAsia="Times New Roman" w:hAnsi="Times New Roman" w:cs="Times New Roman"/>
                <w:sz w:val="20"/>
                <w:szCs w:val="20"/>
                <w:lang w:eastAsia="ru-RU"/>
              </w:rPr>
            </w:pPr>
          </w:p>
        </w:tc>
        <w:tc>
          <w:tcPr>
            <w:tcW w:w="490" w:type="dxa"/>
            <w:shd w:val="clear" w:color="auto" w:fill="FFFFFF"/>
            <w:vAlign w:val="center"/>
            <w:hideMark/>
          </w:tcPr>
          <w:p w:rsidR="009B1BBE" w:rsidRPr="00E953E7" w:rsidRDefault="009B1BBE" w:rsidP="006249AD">
            <w:pPr>
              <w:spacing w:after="0" w:line="240" w:lineRule="auto"/>
              <w:rPr>
                <w:rFonts w:ascii="Times New Roman" w:eastAsia="Times New Roman" w:hAnsi="Times New Roman" w:cs="Times New Roman"/>
                <w:sz w:val="20"/>
                <w:szCs w:val="20"/>
                <w:lang w:eastAsia="ru-RU"/>
              </w:rPr>
            </w:pPr>
          </w:p>
        </w:tc>
        <w:tc>
          <w:tcPr>
            <w:tcW w:w="490" w:type="dxa"/>
            <w:shd w:val="clear" w:color="auto" w:fill="FFFFFF"/>
            <w:vAlign w:val="center"/>
            <w:hideMark/>
          </w:tcPr>
          <w:p w:rsidR="009B1BBE" w:rsidRPr="00E953E7" w:rsidRDefault="009B1BBE" w:rsidP="006249AD">
            <w:pPr>
              <w:spacing w:after="0" w:line="240" w:lineRule="auto"/>
              <w:rPr>
                <w:rFonts w:ascii="Times New Roman" w:eastAsia="Times New Roman" w:hAnsi="Times New Roman" w:cs="Times New Roman"/>
                <w:sz w:val="20"/>
                <w:szCs w:val="20"/>
                <w:lang w:eastAsia="ru-RU"/>
              </w:rPr>
            </w:pPr>
          </w:p>
        </w:tc>
        <w:tc>
          <w:tcPr>
            <w:tcW w:w="490" w:type="dxa"/>
            <w:shd w:val="clear" w:color="auto" w:fill="FFFFFF"/>
            <w:vAlign w:val="center"/>
            <w:hideMark/>
          </w:tcPr>
          <w:p w:rsidR="009B1BBE" w:rsidRPr="00E953E7" w:rsidRDefault="009B1BBE" w:rsidP="006249AD">
            <w:pPr>
              <w:spacing w:after="0" w:line="240" w:lineRule="auto"/>
              <w:rPr>
                <w:rFonts w:ascii="Times New Roman" w:eastAsia="Times New Roman" w:hAnsi="Times New Roman" w:cs="Times New Roman"/>
                <w:sz w:val="20"/>
                <w:szCs w:val="20"/>
                <w:lang w:eastAsia="ru-RU"/>
              </w:rPr>
            </w:pPr>
          </w:p>
        </w:tc>
        <w:tc>
          <w:tcPr>
            <w:tcW w:w="1375" w:type="dxa"/>
            <w:shd w:val="clear" w:color="auto" w:fill="FFFFFF"/>
            <w:vAlign w:val="center"/>
            <w:hideMark/>
          </w:tcPr>
          <w:p w:rsidR="009B1BBE" w:rsidRPr="00E953E7" w:rsidRDefault="009B1BBE" w:rsidP="006249AD">
            <w:pPr>
              <w:spacing w:after="0" w:line="240" w:lineRule="auto"/>
              <w:rPr>
                <w:rFonts w:ascii="Times New Roman" w:eastAsia="Times New Roman" w:hAnsi="Times New Roman" w:cs="Times New Roman"/>
                <w:sz w:val="20"/>
                <w:szCs w:val="20"/>
                <w:lang w:eastAsia="ru-RU"/>
              </w:rPr>
            </w:pPr>
          </w:p>
        </w:tc>
        <w:tc>
          <w:tcPr>
            <w:tcW w:w="2053" w:type="dxa"/>
            <w:shd w:val="clear" w:color="auto" w:fill="FFFFFF"/>
            <w:vAlign w:val="center"/>
            <w:hideMark/>
          </w:tcPr>
          <w:p w:rsidR="009B1BBE" w:rsidRPr="00E953E7" w:rsidRDefault="009B1BBE" w:rsidP="006249AD">
            <w:pPr>
              <w:spacing w:after="0" w:line="240" w:lineRule="auto"/>
              <w:rPr>
                <w:rFonts w:ascii="Times New Roman" w:eastAsia="Times New Roman" w:hAnsi="Times New Roman" w:cs="Times New Roman"/>
                <w:sz w:val="20"/>
                <w:szCs w:val="20"/>
                <w:lang w:eastAsia="ru-RU"/>
              </w:rPr>
            </w:pPr>
          </w:p>
        </w:tc>
      </w:tr>
    </w:tbl>
    <w:p w:rsidR="009B1BBE" w:rsidRPr="00E953E7" w:rsidRDefault="009B1BBE" w:rsidP="004E388C">
      <w:pPr>
        <w:shd w:val="clear" w:color="auto" w:fill="FFFFFF"/>
        <w:spacing w:after="0"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w:t>
      </w:r>
      <w:r w:rsidRPr="00E953E7">
        <w:rPr>
          <w:rFonts w:ascii="Times New Roman" w:eastAsia="Times New Roman" w:hAnsi="Times New Roman" w:cs="Times New Roman"/>
          <w:b/>
          <w:bCs/>
          <w:color w:val="000000"/>
          <w:sz w:val="24"/>
          <w:szCs w:val="24"/>
          <w:lang w:eastAsia="ru-RU"/>
        </w:rPr>
        <w:t>Более успешно выполнены задания:</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-Умение выполнять арифметические действия с числами и числовыми выражениями</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-Читать, записывать и сравнивать величины</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-Умение работать с таблицами схемами. Читать несложные готовые таблицы.</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-Овладение основами пространственного воображения</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-Выполнять действия с многозначными числами</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proofErr w:type="gramStart"/>
      <w:r w:rsidRPr="00E953E7">
        <w:rPr>
          <w:rFonts w:ascii="Times New Roman" w:eastAsia="Times New Roman" w:hAnsi="Times New Roman" w:cs="Times New Roman"/>
          <w:color w:val="000000"/>
          <w:sz w:val="24"/>
          <w:szCs w:val="24"/>
          <w:lang w:eastAsia="ru-RU"/>
        </w:rPr>
        <w:t>-Умение выполнять арифметические действия с числовыми выражениями (2-3 арифметическими действиями со скобками</w:t>
      </w:r>
      <w:proofErr w:type="gramEnd"/>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000000"/>
          <w:sz w:val="24"/>
          <w:szCs w:val="24"/>
          <w:lang w:eastAsia="ru-RU"/>
        </w:rPr>
        <w:t>Выполнены на недостаточном уровне задания:</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-Вычисление периметра и площади прямоугольника и квадрата</w:t>
      </w:r>
    </w:p>
    <w:p w:rsidR="009B1BBE" w:rsidRPr="00E953E7" w:rsidRDefault="009B1BBE" w:rsidP="009B1BBE">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-Выполнить построение фигур (неправильно вычислена площадь и периметр)</w:t>
      </w:r>
    </w:p>
    <w:p w:rsidR="00A56FF6" w:rsidRPr="00A56FF6" w:rsidRDefault="009B1BBE" w:rsidP="009B1BBE">
      <w:pPr>
        <w:shd w:val="clear" w:color="auto" w:fill="FFFFFF"/>
        <w:spacing w:after="75" w:line="240" w:lineRule="auto"/>
        <w:rPr>
          <w:rFonts w:ascii="Times New Roman" w:eastAsia="Times New Roman" w:hAnsi="Times New Roman" w:cs="Times New Roman"/>
          <w:color w:val="000000"/>
          <w:sz w:val="24"/>
          <w:szCs w:val="24"/>
          <w:lang w:eastAsia="ru-RU"/>
        </w:rPr>
      </w:pPr>
      <w:r w:rsidRPr="00E953E7">
        <w:rPr>
          <w:rFonts w:ascii="Times New Roman" w:eastAsia="Times New Roman" w:hAnsi="Times New Roman" w:cs="Times New Roman"/>
          <w:color w:val="000000"/>
          <w:sz w:val="24"/>
          <w:szCs w:val="24"/>
          <w:lang w:eastAsia="ru-RU"/>
        </w:rPr>
        <w:t>-Овладение основами логического и алгоритмического мышления</w:t>
      </w:r>
    </w:p>
    <w:p w:rsidR="00E803CF" w:rsidRDefault="009B1BBE" w:rsidP="00E803CF">
      <w:pPr>
        <w:pStyle w:val="Default"/>
      </w:pPr>
      <w:r w:rsidRPr="00E953E7">
        <w:rPr>
          <w:rFonts w:eastAsia="Times New Roman"/>
          <w:lang w:eastAsia="ru-RU"/>
        </w:rPr>
        <w:lastRenderedPageBreak/>
        <w:t> </w:t>
      </w:r>
    </w:p>
    <w:p w:rsidR="00E803CF" w:rsidRPr="002B7BB7" w:rsidRDefault="0002129F" w:rsidP="00E803CF">
      <w:pPr>
        <w:pStyle w:val="Default"/>
      </w:pPr>
      <w:r>
        <w:rPr>
          <w:b/>
          <w:bCs/>
          <w:iCs/>
        </w:rPr>
        <w:t>«Русский язык», 4 класс</w:t>
      </w:r>
    </w:p>
    <w:p w:rsidR="00E803CF" w:rsidRDefault="0002129F" w:rsidP="00E803CF">
      <w:pPr>
        <w:pStyle w:val="Default"/>
        <w:rPr>
          <w:sz w:val="23"/>
          <w:szCs w:val="23"/>
        </w:rPr>
      </w:pPr>
      <w:r>
        <w:rPr>
          <w:sz w:val="23"/>
          <w:szCs w:val="23"/>
        </w:rPr>
        <w:t xml:space="preserve">     </w:t>
      </w:r>
      <w:r w:rsidR="00E803CF">
        <w:rPr>
          <w:sz w:val="23"/>
          <w:szCs w:val="23"/>
        </w:rPr>
        <w:t xml:space="preserve">Всероссийские проверочные работы проводятся в целях осуществления мониторинга результатов перехода на ФГОС и направлены на выявление уровня подготовки школьников. Назначение КИМ для проведения проверочной работы по русскому языку – оценить уровень общеобразовательной подготовки по русскому языку </w:t>
      </w:r>
      <w:proofErr w:type="gramStart"/>
      <w:r w:rsidR="00E803CF">
        <w:rPr>
          <w:sz w:val="23"/>
          <w:szCs w:val="23"/>
        </w:rPr>
        <w:t>обучающихся</w:t>
      </w:r>
      <w:proofErr w:type="gramEnd"/>
      <w:r w:rsidR="00E803CF">
        <w:rPr>
          <w:sz w:val="23"/>
          <w:szCs w:val="23"/>
        </w:rPr>
        <w:t xml:space="preserve"> 4 класса. КИМ ВПР позволяют осуществить диагностику достижения предметных и </w:t>
      </w:r>
      <w:proofErr w:type="spellStart"/>
      <w:r w:rsidR="00E803CF">
        <w:rPr>
          <w:sz w:val="23"/>
          <w:szCs w:val="23"/>
        </w:rPr>
        <w:t>метапредметных</w:t>
      </w:r>
      <w:proofErr w:type="spellEnd"/>
      <w:r w:rsidR="00E803CF">
        <w:rPr>
          <w:sz w:val="23"/>
          <w:szCs w:val="23"/>
        </w:rPr>
        <w:t xml:space="preserve"> результатов обучения, в том числе овладения </w:t>
      </w:r>
      <w:proofErr w:type="spellStart"/>
      <w:r w:rsidR="00E803CF">
        <w:rPr>
          <w:sz w:val="23"/>
          <w:szCs w:val="23"/>
        </w:rPr>
        <w:t>межпредметными</w:t>
      </w:r>
      <w:proofErr w:type="spellEnd"/>
      <w:r w:rsidR="00E803CF">
        <w:rPr>
          <w:sz w:val="23"/>
          <w:szCs w:val="23"/>
        </w:rPr>
        <w:t xml:space="preserve"> понятиями и способности использования универсальных учебных действий (УУД) в учебной, познавательной и социальной практике. </w:t>
      </w:r>
    </w:p>
    <w:p w:rsidR="00E803CF" w:rsidRDefault="00E803CF" w:rsidP="00E803CF">
      <w:pPr>
        <w:pStyle w:val="Default"/>
        <w:rPr>
          <w:sz w:val="23"/>
          <w:szCs w:val="23"/>
        </w:rPr>
      </w:pPr>
      <w:r>
        <w:rPr>
          <w:sz w:val="23"/>
          <w:szCs w:val="23"/>
        </w:rPr>
        <w:t xml:space="preserve">Вариант проверочной работы состоял из двух частей, которые выполнялись в разные дни и различались по содержанию и количеству заданий. Часть 1 содержала 3 задания: диктант (задание 1) и 2 задания по написанному тексту. Часть 2 состояла из 12 заданий, в том числе 9 заданий к приведенному в варианте проверочной работы тексту для чтения. </w:t>
      </w:r>
    </w:p>
    <w:p w:rsidR="00E803CF" w:rsidRDefault="00E803CF" w:rsidP="00E803CF">
      <w:pPr>
        <w:pStyle w:val="Default"/>
        <w:jc w:val="both"/>
        <w:rPr>
          <w:b/>
        </w:rPr>
      </w:pPr>
      <w:r w:rsidRPr="004E388C">
        <w:rPr>
          <w:b/>
        </w:rPr>
        <w:t>Результаты выполнения работ</w:t>
      </w:r>
    </w:p>
    <w:p w:rsidR="00E803CF" w:rsidRPr="004E388C" w:rsidRDefault="00E803CF" w:rsidP="00E803CF">
      <w:pPr>
        <w:pStyle w:val="Default"/>
        <w:jc w:val="both"/>
        <w:rPr>
          <w:b/>
        </w:rPr>
      </w:pPr>
    </w:p>
    <w:tbl>
      <w:tblPr>
        <w:tblW w:w="14883" w:type="dxa"/>
        <w:tblInd w:w="534" w:type="dxa"/>
        <w:shd w:val="clear" w:color="auto" w:fill="FFFFFF"/>
        <w:tblCellMar>
          <w:left w:w="0" w:type="dxa"/>
          <w:right w:w="0" w:type="dxa"/>
        </w:tblCellMar>
        <w:tblLook w:val="04A0" w:firstRow="1" w:lastRow="0" w:firstColumn="1" w:lastColumn="0" w:noHBand="0" w:noVBand="1"/>
      </w:tblPr>
      <w:tblGrid>
        <w:gridCol w:w="1640"/>
        <w:gridCol w:w="1715"/>
        <w:gridCol w:w="1829"/>
        <w:gridCol w:w="576"/>
        <w:gridCol w:w="576"/>
        <w:gridCol w:w="576"/>
        <w:gridCol w:w="576"/>
        <w:gridCol w:w="1237"/>
        <w:gridCol w:w="1735"/>
        <w:gridCol w:w="1512"/>
        <w:gridCol w:w="1348"/>
        <w:gridCol w:w="1563"/>
      </w:tblGrid>
      <w:tr w:rsidR="00E803CF" w:rsidTr="00E803CF">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03CF" w:rsidRDefault="00E803CF" w:rsidP="00E803CF">
            <w:pPr>
              <w:spacing w:after="0" w:line="240" w:lineRule="auto"/>
              <w:rPr>
                <w:rFonts w:ascii="Times New Roman" w:eastAsia="Times New Roman" w:hAnsi="Times New Roman" w:cs="Times New Roman"/>
                <w:b/>
                <w:bCs/>
                <w:color w:val="181818"/>
                <w:sz w:val="24"/>
                <w:szCs w:val="24"/>
                <w:lang w:eastAsia="ru-RU"/>
              </w:rPr>
            </w:pPr>
          </w:p>
          <w:p w:rsidR="00E803CF" w:rsidRPr="00E953E7" w:rsidRDefault="00E803CF"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3CF" w:rsidRPr="003C2F12" w:rsidRDefault="00E803CF"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03CF" w:rsidRPr="00E953E7" w:rsidRDefault="00E803CF"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12" w:type="dxa"/>
            <w:tcBorders>
              <w:top w:val="single" w:sz="8" w:space="0" w:color="000000"/>
              <w:left w:val="nil"/>
              <w:bottom w:val="single" w:sz="8" w:space="0" w:color="000000"/>
              <w:right w:val="single" w:sz="8" w:space="0" w:color="000000"/>
            </w:tcBorders>
            <w:shd w:val="clear" w:color="auto" w:fill="FFFFFF"/>
          </w:tcPr>
          <w:p w:rsidR="00E803CF" w:rsidRDefault="00E803CF"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E803CF" w:rsidRDefault="00E803CF"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348" w:type="dxa"/>
            <w:tcBorders>
              <w:top w:val="single" w:sz="8" w:space="0" w:color="000000"/>
              <w:left w:val="nil"/>
              <w:bottom w:val="single" w:sz="8" w:space="0" w:color="000000"/>
              <w:right w:val="single" w:sz="8" w:space="0" w:color="000000"/>
            </w:tcBorders>
            <w:shd w:val="clear" w:color="auto" w:fill="FFFFFF"/>
          </w:tcPr>
          <w:p w:rsidR="00E803CF" w:rsidRDefault="00E803CF"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563" w:type="dxa"/>
            <w:tcBorders>
              <w:top w:val="single" w:sz="8" w:space="0" w:color="000000"/>
              <w:left w:val="nil"/>
              <w:bottom w:val="single" w:sz="8" w:space="0" w:color="000000"/>
              <w:right w:val="single" w:sz="8" w:space="0" w:color="000000"/>
            </w:tcBorders>
            <w:shd w:val="clear" w:color="auto" w:fill="FFFFFF"/>
          </w:tcPr>
          <w:p w:rsidR="00E803CF" w:rsidRDefault="00E803CF"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E803CF" w:rsidRPr="00E953E7" w:rsidTr="00E803CF">
        <w:tc>
          <w:tcPr>
            <w:tcW w:w="1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Русский язык </w:t>
            </w:r>
          </w:p>
        </w:tc>
        <w:tc>
          <w:tcPr>
            <w:tcW w:w="17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18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75</w:t>
            </w:r>
            <w:r w:rsidRPr="00E953E7">
              <w:rPr>
                <w:rFonts w:ascii="Times New Roman" w:eastAsia="Times New Roman" w:hAnsi="Times New Roman" w:cs="Times New Roman"/>
                <w:color w:val="181818"/>
                <w:sz w:val="24"/>
                <w:szCs w:val="24"/>
                <w:lang w:eastAsia="ru-RU"/>
              </w:rPr>
              <w:t>%</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803CF" w:rsidRPr="00E953E7" w:rsidRDefault="00E803CF"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12" w:type="dxa"/>
            <w:tcBorders>
              <w:top w:val="nil"/>
              <w:left w:val="nil"/>
              <w:bottom w:val="single" w:sz="8" w:space="0" w:color="000000"/>
              <w:right w:val="single" w:sz="8" w:space="0" w:color="000000"/>
            </w:tcBorders>
            <w:shd w:val="clear" w:color="auto" w:fill="FFFFFF"/>
          </w:tcPr>
          <w:p w:rsidR="00E803CF" w:rsidRPr="00E953E7" w:rsidRDefault="00E803CF"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1348" w:type="dxa"/>
            <w:tcBorders>
              <w:top w:val="nil"/>
              <w:left w:val="nil"/>
              <w:bottom w:val="single" w:sz="8" w:space="0" w:color="000000"/>
              <w:right w:val="single" w:sz="8" w:space="0" w:color="000000"/>
            </w:tcBorders>
            <w:shd w:val="clear" w:color="auto" w:fill="FFFFFF"/>
          </w:tcPr>
          <w:p w:rsidR="00E803CF" w:rsidRPr="00E953E7" w:rsidRDefault="00E803CF"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563" w:type="dxa"/>
            <w:tcBorders>
              <w:top w:val="nil"/>
              <w:left w:val="nil"/>
              <w:bottom w:val="single" w:sz="8" w:space="0" w:color="000000"/>
              <w:right w:val="single" w:sz="8" w:space="0" w:color="000000"/>
            </w:tcBorders>
            <w:shd w:val="clear" w:color="auto" w:fill="FFFFFF"/>
          </w:tcPr>
          <w:p w:rsidR="00E803CF" w:rsidRPr="00E953E7" w:rsidRDefault="00E803CF"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r>
    </w:tbl>
    <w:p w:rsidR="00E803CF" w:rsidRDefault="00E803CF" w:rsidP="00E803CF">
      <w:pPr>
        <w:pStyle w:val="Default"/>
        <w:rPr>
          <w:sz w:val="23"/>
          <w:szCs w:val="23"/>
        </w:rPr>
      </w:pPr>
    </w:p>
    <w:p w:rsidR="00E803CF" w:rsidRDefault="00E803CF" w:rsidP="00E803CF">
      <w:pPr>
        <w:pStyle w:val="Default"/>
      </w:pPr>
      <w:r w:rsidRPr="00E803CF">
        <w:t>Наиболее успешно справились с задани</w:t>
      </w:r>
      <w:r w:rsidR="0002129F">
        <w:t>я</w:t>
      </w:r>
      <w:r w:rsidRPr="00E803CF">
        <w:t>ми:</w:t>
      </w:r>
    </w:p>
    <w:p w:rsidR="00E803CF" w:rsidRPr="00E803CF" w:rsidRDefault="00E803CF" w:rsidP="00E803CF">
      <w:pPr>
        <w:pStyle w:val="Default"/>
      </w:pPr>
      <w:r>
        <w:t xml:space="preserve">1К2. </w:t>
      </w:r>
      <w:r w:rsidRPr="00E803CF">
        <w:t xml:space="preserve">Умение писать текст под диктовку, соблюдая в практике </w:t>
      </w:r>
      <w:proofErr w:type="gramStart"/>
      <w:r w:rsidRPr="00E803CF">
        <w:t>письма</w:t>
      </w:r>
      <w:proofErr w:type="gramEnd"/>
      <w:r w:rsidRPr="00E803CF">
        <w:t xml:space="preserve"> изученные </w:t>
      </w:r>
      <w:r>
        <w:t>о</w:t>
      </w:r>
      <w:r w:rsidRPr="00E803CF">
        <w:t>рфографические и пунктуационные нормы. Писать под диктовку тексты в соответствии</w:t>
      </w:r>
      <w:r>
        <w:t xml:space="preserve"> </w:t>
      </w:r>
      <w:r w:rsidRPr="00E803CF">
        <w:t>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w:t>
      </w:r>
      <w:r>
        <w:t xml:space="preserve"> </w:t>
      </w:r>
      <w:r w:rsidRPr="00E803CF">
        <w:t>возникновения орфографической ошибки; при работе над ошибками осознавать</w:t>
      </w:r>
      <w:r>
        <w:t xml:space="preserve"> </w:t>
      </w:r>
      <w:r w:rsidRPr="00E803CF">
        <w:t>причины появления ошибки и определять способы действий, помогающие предотвратить ее в последующих письменных работах</w:t>
      </w:r>
    </w:p>
    <w:p w:rsidR="00E803CF" w:rsidRDefault="00E803CF" w:rsidP="00E803CF">
      <w:pPr>
        <w:pStyle w:val="Default"/>
      </w:pPr>
    </w:p>
    <w:p w:rsidR="00E803CF" w:rsidRDefault="00E803CF" w:rsidP="00E803CF">
      <w:pPr>
        <w:pStyle w:val="Default"/>
      </w:pPr>
      <w:r>
        <w:t xml:space="preserve">3.1. </w:t>
      </w:r>
      <w:r w:rsidRPr="00E803CF">
        <w:t>Умение распознавать главные члены предложения. Находить главные и второстепенные (без деления на виды) члены предложения</w:t>
      </w:r>
      <w:r>
        <w:t>;</w:t>
      </w:r>
    </w:p>
    <w:p w:rsidR="00E803CF" w:rsidRDefault="00E803CF" w:rsidP="00E803CF">
      <w:pPr>
        <w:pStyle w:val="Default"/>
      </w:pPr>
      <w:r>
        <w:t>3.2.</w:t>
      </w:r>
      <w:r w:rsidRPr="00E803CF">
        <w:t xml:space="preserve"> Умение распознавать части речи. Распознавать грамматические признаки слов; с</w:t>
      </w:r>
      <w:r>
        <w:t xml:space="preserve">  </w:t>
      </w:r>
      <w:r w:rsidRPr="00E803CF">
        <w:t>учетом совокупности выявленных признаков (что называет, на какие вопросы отвечает,</w:t>
      </w:r>
      <w:r>
        <w:t xml:space="preserve"> </w:t>
      </w:r>
      <w:r w:rsidRPr="00E803CF">
        <w:t>как изменяется) относить слова к определенной группе основных частей речи</w:t>
      </w:r>
      <w:r>
        <w:t>;</w:t>
      </w:r>
    </w:p>
    <w:p w:rsidR="00E803CF" w:rsidRDefault="00E803CF" w:rsidP="00E803CF">
      <w:pPr>
        <w:pStyle w:val="Default"/>
      </w:pPr>
      <w:r>
        <w:t xml:space="preserve">5. </w:t>
      </w:r>
      <w:r w:rsidRPr="00E803CF">
        <w:t>Умение классифицировать согласные звуки. Характеризовать звуки русского языка:</w:t>
      </w:r>
      <w:r>
        <w:t xml:space="preserve"> согласные звонкие /глухие;</w:t>
      </w:r>
    </w:p>
    <w:p w:rsidR="00E803CF" w:rsidRDefault="00E803CF" w:rsidP="00E803CF">
      <w:pPr>
        <w:pStyle w:val="Default"/>
      </w:pPr>
      <w:r>
        <w:t>14.</w:t>
      </w:r>
      <w:r w:rsidRPr="00E803CF">
        <w:t xml:space="preserve"> Умение распознавать глаголы в предложении. Распознавать грамматические</w:t>
      </w:r>
      <w:r>
        <w:t xml:space="preserve"> </w:t>
      </w:r>
      <w:r w:rsidRPr="00E803CF">
        <w:t>признаки слов, с учетом совокупности выявленных признаков относить слова к</w:t>
      </w:r>
      <w:r w:rsidR="00F539CC">
        <w:t xml:space="preserve"> </w:t>
      </w:r>
      <w:r w:rsidR="00F539CC" w:rsidRPr="00E803CF">
        <w:t>определенной группе основных частей речи</w:t>
      </w:r>
    </w:p>
    <w:p w:rsidR="00E803CF" w:rsidRDefault="00F539CC" w:rsidP="00E803CF">
      <w:pPr>
        <w:pStyle w:val="Default"/>
      </w:pPr>
      <w:r>
        <w:t>Затруднения вызвали задания:</w:t>
      </w:r>
    </w:p>
    <w:p w:rsidR="00E803CF" w:rsidRPr="00E803CF" w:rsidRDefault="00F539CC" w:rsidP="00E803CF">
      <w:pPr>
        <w:pStyle w:val="Default"/>
      </w:pPr>
      <w:r>
        <w:t xml:space="preserve">15.1. </w:t>
      </w:r>
      <w:r>
        <w:rPr>
          <w:sz w:val="23"/>
          <w:szCs w:val="23"/>
        </w:rPr>
        <w:t xml:space="preserve">Умение на основе данной информации и собственного жизненного опыта </w:t>
      </w:r>
      <w:proofErr w:type="gramStart"/>
      <w:r>
        <w:rPr>
          <w:sz w:val="23"/>
          <w:szCs w:val="23"/>
        </w:rPr>
        <w:t>обучающихся</w:t>
      </w:r>
      <w:proofErr w:type="gramEnd"/>
      <w:r w:rsidRPr="00F539CC">
        <w:rPr>
          <w:sz w:val="23"/>
          <w:szCs w:val="23"/>
        </w:rPr>
        <w:t xml:space="preserve"> </w:t>
      </w:r>
      <w:r>
        <w:rPr>
          <w:sz w:val="23"/>
          <w:szCs w:val="23"/>
        </w:rPr>
        <w:t>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w:t>
      </w:r>
      <w:r w:rsidRPr="00F539CC">
        <w:rPr>
          <w:sz w:val="23"/>
          <w:szCs w:val="23"/>
        </w:rPr>
        <w:t xml:space="preserve"> </w:t>
      </w:r>
      <w:r>
        <w:rPr>
          <w:sz w:val="23"/>
          <w:szCs w:val="23"/>
        </w:rPr>
        <w:t>нормы. Интерпретация содержащейся в тексте информации;</w:t>
      </w:r>
    </w:p>
    <w:p w:rsidR="00205EB3" w:rsidRPr="00F539CC" w:rsidRDefault="00F539CC" w:rsidP="00205EB3">
      <w:pPr>
        <w:pStyle w:val="Default"/>
      </w:pPr>
      <w:r>
        <w:rPr>
          <w:b/>
          <w:bCs/>
          <w:i/>
          <w:iCs/>
        </w:rPr>
        <w:t>«Окружающий мир», 4 класс.</w:t>
      </w:r>
    </w:p>
    <w:p w:rsidR="00205EB3" w:rsidRPr="00205EB3" w:rsidRDefault="00205EB3" w:rsidP="00205EB3">
      <w:pPr>
        <w:pStyle w:val="Default"/>
        <w:jc w:val="both"/>
      </w:pPr>
      <w:r w:rsidRPr="00205EB3">
        <w:t xml:space="preserve">Вариант проверочной работы состоял из двух частей, которые различались по содержанию и количеству заданий. Часть 1 состояла из 6 заданий: 2 задания, предполагающих выделение определенных элементов на приведенных изображениях; 3 задания с кратким ответом (в виде набора цифр, </w:t>
      </w:r>
      <w:r w:rsidRPr="00205EB3">
        <w:lastRenderedPageBreak/>
        <w:t xml:space="preserve">слова или сочетания слов) и 1 задание с развернутым ответом. Часть 2 содержала задания с развернутым ответом. В работу были также включены задания о родном крае. </w:t>
      </w:r>
    </w:p>
    <w:p w:rsidR="00205EB3" w:rsidRDefault="00205EB3" w:rsidP="00205EB3">
      <w:pPr>
        <w:pStyle w:val="Default"/>
        <w:jc w:val="both"/>
        <w:rPr>
          <w:b/>
        </w:rPr>
      </w:pPr>
      <w:r w:rsidRPr="004E388C">
        <w:rPr>
          <w:b/>
        </w:rPr>
        <w:t xml:space="preserve">Результаты </w:t>
      </w:r>
      <w:r w:rsidR="004E388C" w:rsidRPr="004E388C">
        <w:rPr>
          <w:b/>
        </w:rPr>
        <w:t>выполнения работ</w:t>
      </w:r>
    </w:p>
    <w:p w:rsidR="00E803CF" w:rsidRPr="004E388C" w:rsidRDefault="00E803CF" w:rsidP="00205EB3">
      <w:pPr>
        <w:pStyle w:val="Default"/>
        <w:jc w:val="both"/>
        <w:rPr>
          <w:b/>
        </w:rPr>
      </w:pPr>
    </w:p>
    <w:tbl>
      <w:tblPr>
        <w:tblW w:w="14883" w:type="dxa"/>
        <w:tblInd w:w="534" w:type="dxa"/>
        <w:shd w:val="clear" w:color="auto" w:fill="FFFFFF"/>
        <w:tblCellMar>
          <w:left w:w="0" w:type="dxa"/>
          <w:right w:w="0" w:type="dxa"/>
        </w:tblCellMar>
        <w:tblLook w:val="04A0" w:firstRow="1" w:lastRow="0" w:firstColumn="1" w:lastColumn="0" w:noHBand="0" w:noVBand="1"/>
      </w:tblPr>
      <w:tblGrid>
        <w:gridCol w:w="1640"/>
        <w:gridCol w:w="1715"/>
        <w:gridCol w:w="1829"/>
        <w:gridCol w:w="576"/>
        <w:gridCol w:w="576"/>
        <w:gridCol w:w="576"/>
        <w:gridCol w:w="576"/>
        <w:gridCol w:w="1237"/>
        <w:gridCol w:w="1735"/>
        <w:gridCol w:w="1512"/>
        <w:gridCol w:w="1348"/>
        <w:gridCol w:w="1563"/>
      </w:tblGrid>
      <w:tr w:rsidR="004E388C" w:rsidTr="00E803C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E388C" w:rsidRPr="003C2F12" w:rsidRDefault="004E388C"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E388C" w:rsidRPr="00E953E7" w:rsidRDefault="004E388C"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4E388C" w:rsidRDefault="004E388C"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4E388C" w:rsidRDefault="004E388C"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4E388C" w:rsidRDefault="004E388C"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4E388C" w:rsidRDefault="004E388C"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4E388C" w:rsidRPr="00E953E7" w:rsidTr="00E803C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Окружающий мир</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75</w:t>
            </w:r>
            <w:r w:rsidRPr="00E953E7">
              <w:rPr>
                <w:rFonts w:ascii="Times New Roman" w:eastAsia="Times New Roman" w:hAnsi="Times New Roman" w:cs="Times New Roman"/>
                <w:color w:val="181818"/>
                <w:sz w:val="24"/>
                <w:szCs w:val="24"/>
                <w:lang w:eastAsia="ru-RU"/>
              </w:rPr>
              <w:t>%</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388C" w:rsidRPr="00E953E7" w:rsidRDefault="004E388C"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4E388C" w:rsidRPr="00E953E7" w:rsidRDefault="004E388C"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1417" w:type="dxa"/>
            <w:tcBorders>
              <w:top w:val="nil"/>
              <w:left w:val="nil"/>
              <w:bottom w:val="single" w:sz="8" w:space="0" w:color="000000"/>
              <w:right w:val="single" w:sz="8" w:space="0" w:color="000000"/>
            </w:tcBorders>
            <w:shd w:val="clear" w:color="auto" w:fill="FFFFFF"/>
          </w:tcPr>
          <w:p w:rsidR="004E388C" w:rsidRPr="00E953E7" w:rsidRDefault="004E388C"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4E388C" w:rsidRPr="00E953E7" w:rsidRDefault="004E388C"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r>
    </w:tbl>
    <w:p w:rsidR="004E388C" w:rsidRPr="00205EB3" w:rsidRDefault="004E388C" w:rsidP="004E388C">
      <w:pPr>
        <w:pStyle w:val="Default"/>
        <w:jc w:val="both"/>
      </w:pPr>
      <w:r w:rsidRPr="00205EB3">
        <w:t xml:space="preserve">Результаты ВПР </w:t>
      </w:r>
      <w:r>
        <w:t>свидетельствуют о том, что у 75</w:t>
      </w:r>
      <w:r w:rsidRPr="00205EB3">
        <w:t xml:space="preserve"> % обучающихся сформированы предметные умения по окружающему миру на базовом уровне требуемых планируемых результатов в соответствии с ФГОС </w:t>
      </w:r>
      <w:r w:rsidR="00A4066B">
        <w:t>Н</w:t>
      </w:r>
      <w:r w:rsidR="0002129F">
        <w:t>ОО.</w:t>
      </w:r>
      <w:r w:rsidRPr="00205EB3">
        <w:t xml:space="preserve"> </w:t>
      </w:r>
      <w:proofErr w:type="gramStart"/>
      <w:r w:rsidR="0002129F">
        <w:t>О</w:t>
      </w:r>
      <w:r w:rsidRPr="00205EB3">
        <w:t>бучающихся</w:t>
      </w:r>
      <w:proofErr w:type="gramEnd"/>
      <w:r w:rsidRPr="00205EB3">
        <w:t xml:space="preserve">, не справившихся с заданиями, нет. </w:t>
      </w:r>
    </w:p>
    <w:p w:rsidR="00205EB3" w:rsidRPr="00E953E7" w:rsidRDefault="00205EB3" w:rsidP="00A56FF6">
      <w:pPr>
        <w:shd w:val="clear" w:color="auto" w:fill="FFFFFF"/>
        <w:spacing w:after="75" w:line="240" w:lineRule="auto"/>
        <w:rPr>
          <w:rFonts w:ascii="Arial" w:eastAsia="Times New Roman" w:hAnsi="Arial" w:cs="Arial"/>
          <w:color w:val="181818"/>
          <w:sz w:val="21"/>
          <w:szCs w:val="21"/>
          <w:lang w:eastAsia="ru-RU"/>
        </w:rPr>
      </w:pPr>
    </w:p>
    <w:p w:rsidR="009B1BBE" w:rsidRDefault="009B1BBE" w:rsidP="00A56FF6">
      <w:pPr>
        <w:shd w:val="clear" w:color="auto" w:fill="FFFFFF"/>
        <w:spacing w:after="75" w:line="240" w:lineRule="auto"/>
        <w:rPr>
          <w:rFonts w:ascii="Times New Roman" w:hAnsi="Times New Roman" w:cs="Times New Roman"/>
          <w:b/>
          <w:sz w:val="24"/>
          <w:szCs w:val="24"/>
        </w:rPr>
      </w:pPr>
      <w:r w:rsidRPr="00E953E7">
        <w:rPr>
          <w:rFonts w:ascii="Times New Roman" w:eastAsia="Times New Roman" w:hAnsi="Times New Roman" w:cs="Times New Roman"/>
          <w:b/>
          <w:bCs/>
          <w:color w:val="333333"/>
          <w:sz w:val="24"/>
          <w:szCs w:val="24"/>
          <w:lang w:eastAsia="ru-RU"/>
        </w:rPr>
        <w:t> </w:t>
      </w:r>
      <w:r w:rsidR="00163CC8">
        <w:rPr>
          <w:rFonts w:ascii="Times New Roman" w:hAnsi="Times New Roman" w:cs="Times New Roman"/>
          <w:b/>
          <w:sz w:val="24"/>
          <w:szCs w:val="24"/>
        </w:rPr>
        <w:t xml:space="preserve">Математика, </w:t>
      </w:r>
      <w:r w:rsidR="00163CC8" w:rsidRPr="00163CC8">
        <w:rPr>
          <w:rFonts w:ascii="Times New Roman" w:hAnsi="Times New Roman" w:cs="Times New Roman"/>
          <w:b/>
          <w:sz w:val="24"/>
          <w:szCs w:val="24"/>
        </w:rPr>
        <w:t>5 класс</w:t>
      </w:r>
      <w:r w:rsidR="00163CC8">
        <w:rPr>
          <w:rFonts w:ascii="Times New Roman" w:hAnsi="Times New Roman" w:cs="Times New Roman"/>
          <w:b/>
          <w:sz w:val="24"/>
          <w:szCs w:val="24"/>
        </w:rPr>
        <w:t xml:space="preserve">. </w:t>
      </w:r>
    </w:p>
    <w:p w:rsidR="006249AD" w:rsidRPr="006249AD" w:rsidRDefault="006249AD" w:rsidP="006249AD">
      <w:pPr>
        <w:jc w:val="both"/>
        <w:rPr>
          <w:rFonts w:ascii="Times New Roman" w:hAnsi="Times New Roman" w:cs="Times New Roman"/>
          <w:sz w:val="24"/>
          <w:szCs w:val="24"/>
        </w:rPr>
      </w:pPr>
      <w:r>
        <w:rPr>
          <w:rFonts w:ascii="Times New Roman" w:hAnsi="Times New Roman" w:cs="Times New Roman"/>
          <w:sz w:val="24"/>
          <w:szCs w:val="24"/>
        </w:rPr>
        <w:t xml:space="preserve">     </w:t>
      </w:r>
      <w:r w:rsidRPr="006249AD">
        <w:rPr>
          <w:rFonts w:ascii="Times New Roman" w:hAnsi="Times New Roman" w:cs="Times New Roman"/>
          <w:sz w:val="24"/>
          <w:szCs w:val="24"/>
        </w:rPr>
        <w:t xml:space="preserve">Задания 5 класса  состояли из 14 заданий, из которых 10 задач, 4 - примеры. Большой объем для чтения и разбора текстового материала. Темы разнопланового геометрического характера: нахождение измерений данной фигуры; построение  фигуры, по ее данным. Нахождение высоты параллелепипеда, чтение столбчатых диаграмм, чтение таблиц. </w:t>
      </w:r>
      <w:proofErr w:type="gramStart"/>
      <w:r w:rsidRPr="006249AD">
        <w:rPr>
          <w:rFonts w:ascii="Times New Roman" w:hAnsi="Times New Roman" w:cs="Times New Roman"/>
          <w:sz w:val="24"/>
          <w:szCs w:val="24"/>
        </w:rPr>
        <w:t>Обучающиеся</w:t>
      </w:r>
      <w:proofErr w:type="gramEnd"/>
      <w:r w:rsidRPr="006249AD">
        <w:rPr>
          <w:rFonts w:ascii="Times New Roman" w:hAnsi="Times New Roman" w:cs="Times New Roman"/>
          <w:sz w:val="24"/>
          <w:szCs w:val="24"/>
        </w:rPr>
        <w:t xml:space="preserve"> выполнили работу в соответствии с текущими отметками. Еще не весь материал курса 5 класса изучили, не приступили к повторению. </w:t>
      </w:r>
    </w:p>
    <w:p w:rsidR="006249AD" w:rsidRPr="00A4066B" w:rsidRDefault="00A4066B" w:rsidP="006249AD">
      <w:pPr>
        <w:rPr>
          <w:rFonts w:ascii="Times New Roman" w:hAnsi="Times New Roman" w:cs="Times New Roman"/>
          <w:b/>
          <w:sz w:val="24"/>
          <w:szCs w:val="24"/>
        </w:rPr>
      </w:pPr>
      <w:r w:rsidRPr="00A4066B">
        <w:rPr>
          <w:rFonts w:ascii="Times New Roman" w:hAnsi="Times New Roman" w:cs="Times New Roman"/>
          <w:b/>
          <w:sz w:val="24"/>
          <w:szCs w:val="24"/>
        </w:rPr>
        <w:t>Результат выполнения работ</w:t>
      </w:r>
    </w:p>
    <w:tbl>
      <w:tblPr>
        <w:tblW w:w="14883" w:type="dxa"/>
        <w:tblInd w:w="534" w:type="dxa"/>
        <w:shd w:val="clear" w:color="auto" w:fill="FFFFFF"/>
        <w:tblCellMar>
          <w:left w:w="0" w:type="dxa"/>
          <w:right w:w="0" w:type="dxa"/>
        </w:tblCellMar>
        <w:tblLook w:val="04A0" w:firstRow="1" w:lastRow="0" w:firstColumn="1" w:lastColumn="0" w:noHBand="0" w:noVBand="1"/>
      </w:tblPr>
      <w:tblGrid>
        <w:gridCol w:w="1463"/>
        <w:gridCol w:w="1717"/>
        <w:gridCol w:w="1839"/>
        <w:gridCol w:w="576"/>
        <w:gridCol w:w="576"/>
        <w:gridCol w:w="576"/>
        <w:gridCol w:w="576"/>
        <w:gridCol w:w="1239"/>
        <w:gridCol w:w="1735"/>
        <w:gridCol w:w="1522"/>
        <w:gridCol w:w="1399"/>
        <w:gridCol w:w="1665"/>
      </w:tblGrid>
      <w:tr w:rsidR="00A4066B" w:rsidTr="00E803C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6B" w:rsidRPr="003C2F12" w:rsidRDefault="00A4066B"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6B" w:rsidRPr="00E953E7" w:rsidRDefault="00A4066B"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A4066B" w:rsidRPr="00E953E7" w:rsidTr="00E803C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Математика </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6</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66</w:t>
            </w:r>
            <w:r w:rsidRPr="00E953E7">
              <w:rPr>
                <w:rFonts w:ascii="Times New Roman" w:eastAsia="Times New Roman" w:hAnsi="Times New Roman" w:cs="Times New Roman"/>
                <w:color w:val="181818"/>
                <w:sz w:val="24"/>
                <w:szCs w:val="24"/>
                <w:lang w:eastAsia="ru-RU"/>
              </w:rPr>
              <w:t>%</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A4066B" w:rsidRPr="00E953E7" w:rsidRDefault="00A4066B"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1417" w:type="dxa"/>
            <w:tcBorders>
              <w:top w:val="nil"/>
              <w:left w:val="nil"/>
              <w:bottom w:val="single" w:sz="8" w:space="0" w:color="000000"/>
              <w:right w:val="single" w:sz="8" w:space="0" w:color="000000"/>
            </w:tcBorders>
            <w:shd w:val="clear" w:color="auto" w:fill="FFFFFF"/>
          </w:tcPr>
          <w:p w:rsidR="00A4066B" w:rsidRPr="00E953E7" w:rsidRDefault="00A4066B"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A4066B" w:rsidRPr="00E953E7" w:rsidRDefault="00A4066B"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bl>
    <w:p w:rsidR="00A4066B" w:rsidRPr="001A2C05" w:rsidRDefault="00A4066B" w:rsidP="006249AD">
      <w:pPr>
        <w:rPr>
          <w:rFonts w:ascii="Times New Roman" w:hAnsi="Times New Roman" w:cs="Times New Roman"/>
          <w:b/>
          <w:sz w:val="20"/>
          <w:szCs w:val="20"/>
        </w:rPr>
      </w:pPr>
    </w:p>
    <w:p w:rsidR="006249AD" w:rsidRDefault="006249AD" w:rsidP="006249AD">
      <w:pPr>
        <w:rPr>
          <w:rFonts w:ascii="Times New Roman" w:hAnsi="Times New Roman" w:cs="Times New Roman"/>
          <w:b/>
          <w:sz w:val="24"/>
          <w:szCs w:val="24"/>
        </w:rPr>
      </w:pPr>
      <w:r w:rsidRPr="006249AD">
        <w:rPr>
          <w:rFonts w:ascii="Times New Roman" w:hAnsi="Times New Roman" w:cs="Times New Roman"/>
          <w:b/>
          <w:sz w:val="24"/>
          <w:szCs w:val="24"/>
        </w:rPr>
        <w:t xml:space="preserve">Математика,  </w:t>
      </w:r>
      <w:r>
        <w:rPr>
          <w:rFonts w:ascii="Times New Roman" w:hAnsi="Times New Roman" w:cs="Times New Roman"/>
          <w:b/>
          <w:sz w:val="24"/>
          <w:szCs w:val="24"/>
        </w:rPr>
        <w:t>6 класс</w:t>
      </w:r>
    </w:p>
    <w:p w:rsidR="006249AD" w:rsidRDefault="006249AD" w:rsidP="006249AD">
      <w:pPr>
        <w:jc w:val="both"/>
        <w:rPr>
          <w:rFonts w:ascii="Times New Roman" w:hAnsi="Times New Roman" w:cs="Times New Roman"/>
          <w:sz w:val="24"/>
          <w:szCs w:val="24"/>
        </w:rPr>
      </w:pPr>
      <w:r>
        <w:rPr>
          <w:rFonts w:ascii="Times New Roman" w:hAnsi="Times New Roman" w:cs="Times New Roman"/>
          <w:sz w:val="24"/>
          <w:szCs w:val="24"/>
        </w:rPr>
        <w:t xml:space="preserve">    </w:t>
      </w:r>
      <w:r w:rsidRPr="006249AD">
        <w:rPr>
          <w:rFonts w:ascii="Times New Roman" w:hAnsi="Times New Roman" w:cs="Times New Roman"/>
          <w:sz w:val="24"/>
          <w:szCs w:val="24"/>
        </w:rPr>
        <w:t>Задания 6 класса состоят из 6 заданий на решение десятичных и обыкновенных дробей, с положительными и разными знаками. Остальные 7 заданий на решение задач: на логическое мышление, на вероятность события, умение работать с чертежом, сравнение дробей и умение выбора правильного соотношения. Работа с диаграммами, Задачи  на практическое применение изучаемого материала. Материал за курс 6 класса еще не изучили и не приступили к повторению. Выполнили задания в соответствии с текущими отметками.</w:t>
      </w:r>
    </w:p>
    <w:p w:rsidR="00A4066B" w:rsidRPr="00A4066B" w:rsidRDefault="00A4066B" w:rsidP="00A4066B">
      <w:pPr>
        <w:rPr>
          <w:rFonts w:ascii="Times New Roman" w:hAnsi="Times New Roman" w:cs="Times New Roman"/>
          <w:b/>
          <w:sz w:val="24"/>
          <w:szCs w:val="24"/>
        </w:rPr>
      </w:pPr>
      <w:r w:rsidRPr="00A4066B">
        <w:rPr>
          <w:rFonts w:ascii="Times New Roman" w:hAnsi="Times New Roman" w:cs="Times New Roman"/>
          <w:b/>
          <w:sz w:val="24"/>
          <w:szCs w:val="24"/>
        </w:rPr>
        <w:t>Результат выполнения работ</w:t>
      </w:r>
    </w:p>
    <w:tbl>
      <w:tblPr>
        <w:tblW w:w="14883" w:type="dxa"/>
        <w:tblInd w:w="534" w:type="dxa"/>
        <w:shd w:val="clear" w:color="auto" w:fill="FFFFFF"/>
        <w:tblCellMar>
          <w:left w:w="0" w:type="dxa"/>
          <w:right w:w="0" w:type="dxa"/>
        </w:tblCellMar>
        <w:tblLook w:val="04A0" w:firstRow="1" w:lastRow="0" w:firstColumn="1" w:lastColumn="0" w:noHBand="0" w:noVBand="1"/>
      </w:tblPr>
      <w:tblGrid>
        <w:gridCol w:w="1463"/>
        <w:gridCol w:w="1717"/>
        <w:gridCol w:w="1839"/>
        <w:gridCol w:w="576"/>
        <w:gridCol w:w="576"/>
        <w:gridCol w:w="576"/>
        <w:gridCol w:w="576"/>
        <w:gridCol w:w="1239"/>
        <w:gridCol w:w="1735"/>
        <w:gridCol w:w="1522"/>
        <w:gridCol w:w="1399"/>
        <w:gridCol w:w="1665"/>
      </w:tblGrid>
      <w:tr w:rsidR="00A4066B" w:rsidTr="00E803C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lastRenderedPageBreak/>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6B" w:rsidRPr="003C2F12" w:rsidRDefault="00A4066B"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6B" w:rsidRPr="00E953E7" w:rsidRDefault="00A4066B"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A4066B" w:rsidRPr="00E953E7" w:rsidTr="00E803C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Математика </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50</w:t>
            </w:r>
            <w:r w:rsidRPr="00E953E7">
              <w:rPr>
                <w:rFonts w:ascii="Times New Roman" w:eastAsia="Times New Roman" w:hAnsi="Times New Roman" w:cs="Times New Roman"/>
                <w:color w:val="181818"/>
                <w:sz w:val="24"/>
                <w:szCs w:val="24"/>
                <w:lang w:eastAsia="ru-RU"/>
              </w:rPr>
              <w:t>%</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A4066B" w:rsidRPr="00E953E7" w:rsidRDefault="00A4066B"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417" w:type="dxa"/>
            <w:tcBorders>
              <w:top w:val="nil"/>
              <w:left w:val="nil"/>
              <w:bottom w:val="single" w:sz="8" w:space="0" w:color="000000"/>
              <w:right w:val="single" w:sz="8" w:space="0" w:color="000000"/>
            </w:tcBorders>
            <w:shd w:val="clear" w:color="auto" w:fill="FFFFFF"/>
          </w:tcPr>
          <w:p w:rsidR="00A4066B" w:rsidRPr="00E953E7" w:rsidRDefault="00A4066B"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A4066B" w:rsidRPr="00E953E7" w:rsidRDefault="00A4066B"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r>
    </w:tbl>
    <w:p w:rsidR="006249AD" w:rsidRPr="006249AD" w:rsidRDefault="006249AD" w:rsidP="006249AD">
      <w:pPr>
        <w:rPr>
          <w:rFonts w:ascii="Times New Roman" w:hAnsi="Times New Roman" w:cs="Times New Roman"/>
          <w:b/>
          <w:sz w:val="24"/>
          <w:szCs w:val="24"/>
        </w:rPr>
      </w:pPr>
    </w:p>
    <w:p w:rsidR="006249AD" w:rsidRDefault="006249AD" w:rsidP="006249AD">
      <w:pPr>
        <w:rPr>
          <w:rFonts w:ascii="Times New Roman" w:hAnsi="Times New Roman" w:cs="Times New Roman"/>
          <w:b/>
          <w:sz w:val="24"/>
          <w:szCs w:val="24"/>
        </w:rPr>
      </w:pPr>
      <w:r w:rsidRPr="006249AD">
        <w:rPr>
          <w:rFonts w:ascii="Times New Roman" w:hAnsi="Times New Roman" w:cs="Times New Roman"/>
          <w:b/>
          <w:sz w:val="24"/>
          <w:szCs w:val="24"/>
        </w:rPr>
        <w:t xml:space="preserve">   Математика, </w:t>
      </w:r>
      <w:r>
        <w:rPr>
          <w:rFonts w:ascii="Times New Roman" w:hAnsi="Times New Roman" w:cs="Times New Roman"/>
          <w:b/>
          <w:sz w:val="24"/>
          <w:szCs w:val="24"/>
        </w:rPr>
        <w:t xml:space="preserve"> 7 класс</w:t>
      </w:r>
    </w:p>
    <w:p w:rsidR="006249AD" w:rsidRDefault="006249AD" w:rsidP="006249AD">
      <w:pPr>
        <w:jc w:val="both"/>
        <w:rPr>
          <w:rFonts w:ascii="Times New Roman" w:hAnsi="Times New Roman" w:cs="Times New Roman"/>
          <w:sz w:val="24"/>
          <w:szCs w:val="24"/>
        </w:rPr>
      </w:pPr>
      <w:r>
        <w:rPr>
          <w:rFonts w:ascii="Times New Roman" w:hAnsi="Times New Roman" w:cs="Times New Roman"/>
          <w:sz w:val="24"/>
          <w:szCs w:val="24"/>
        </w:rPr>
        <w:t xml:space="preserve">     </w:t>
      </w:r>
      <w:r w:rsidRPr="006249AD">
        <w:rPr>
          <w:rFonts w:ascii="Times New Roman" w:hAnsi="Times New Roman" w:cs="Times New Roman"/>
          <w:sz w:val="24"/>
          <w:szCs w:val="24"/>
        </w:rPr>
        <w:t xml:space="preserve">Задания 7 класса состоят из 4 заданий на решение числовых и буквенных выражений, а остальные на решение задач алгебраического и геометрического характера. Охвачены темы:  Круговые диаграммы. Таблицы и умение использовать табличные данные при решении задач - практическое применение изучаемого материала. Перевод одних единиц измерения скорости в другие. Проценты. Линейные функции. Координатная прямая. Сравнение дробей с помощью координатной прямой. Решение геометрических задач с помощью уравнений. Обучающиеся выполнили задания в соответствии с текущими отметками. </w:t>
      </w:r>
    </w:p>
    <w:p w:rsidR="00A4066B" w:rsidRPr="00A4066B" w:rsidRDefault="00A4066B" w:rsidP="00A4066B">
      <w:pPr>
        <w:rPr>
          <w:rFonts w:ascii="Times New Roman" w:hAnsi="Times New Roman" w:cs="Times New Roman"/>
          <w:b/>
          <w:sz w:val="24"/>
          <w:szCs w:val="24"/>
        </w:rPr>
      </w:pPr>
      <w:r w:rsidRPr="00A4066B">
        <w:rPr>
          <w:rFonts w:ascii="Times New Roman" w:hAnsi="Times New Roman" w:cs="Times New Roman"/>
          <w:b/>
          <w:sz w:val="24"/>
          <w:szCs w:val="24"/>
        </w:rPr>
        <w:t>Результат выполнения работ</w:t>
      </w:r>
    </w:p>
    <w:tbl>
      <w:tblPr>
        <w:tblW w:w="14883" w:type="dxa"/>
        <w:tblInd w:w="534" w:type="dxa"/>
        <w:shd w:val="clear" w:color="auto" w:fill="FFFFFF"/>
        <w:tblCellMar>
          <w:left w:w="0" w:type="dxa"/>
          <w:right w:w="0" w:type="dxa"/>
        </w:tblCellMar>
        <w:tblLook w:val="04A0" w:firstRow="1" w:lastRow="0" w:firstColumn="1" w:lastColumn="0" w:noHBand="0" w:noVBand="1"/>
      </w:tblPr>
      <w:tblGrid>
        <w:gridCol w:w="1463"/>
        <w:gridCol w:w="1717"/>
        <w:gridCol w:w="1839"/>
        <w:gridCol w:w="576"/>
        <w:gridCol w:w="576"/>
        <w:gridCol w:w="576"/>
        <w:gridCol w:w="576"/>
        <w:gridCol w:w="1239"/>
        <w:gridCol w:w="1735"/>
        <w:gridCol w:w="1522"/>
        <w:gridCol w:w="1399"/>
        <w:gridCol w:w="1665"/>
      </w:tblGrid>
      <w:tr w:rsidR="00A4066B" w:rsidTr="00E803C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6B" w:rsidRPr="003C2F12" w:rsidRDefault="00A4066B"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66B" w:rsidRPr="00E953E7" w:rsidRDefault="00A4066B"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A4066B" w:rsidRDefault="00A4066B"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A4066B" w:rsidRPr="00E953E7" w:rsidTr="00E803C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Математика </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8</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7</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5</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29%</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4066B" w:rsidRPr="00E953E7" w:rsidRDefault="00A4066B"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A4066B" w:rsidRPr="00E953E7" w:rsidRDefault="00FB480A"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c>
          <w:tcPr>
            <w:tcW w:w="1417" w:type="dxa"/>
            <w:tcBorders>
              <w:top w:val="nil"/>
              <w:left w:val="nil"/>
              <w:bottom w:val="single" w:sz="8" w:space="0" w:color="000000"/>
              <w:right w:val="single" w:sz="8" w:space="0" w:color="000000"/>
            </w:tcBorders>
            <w:shd w:val="clear" w:color="auto" w:fill="FFFFFF"/>
          </w:tcPr>
          <w:p w:rsidR="00A4066B" w:rsidRPr="00E953E7" w:rsidRDefault="00A4066B"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A4066B" w:rsidRPr="00E953E7" w:rsidRDefault="00FB480A"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bl>
    <w:p w:rsidR="006249AD" w:rsidRPr="006249AD" w:rsidRDefault="006249AD" w:rsidP="006249AD">
      <w:pPr>
        <w:jc w:val="both"/>
        <w:rPr>
          <w:rFonts w:ascii="Times New Roman" w:hAnsi="Times New Roman" w:cs="Times New Roman"/>
          <w:b/>
          <w:sz w:val="24"/>
          <w:szCs w:val="24"/>
        </w:rPr>
      </w:pPr>
      <w:r w:rsidRPr="006249AD">
        <w:rPr>
          <w:rFonts w:ascii="Times New Roman" w:hAnsi="Times New Roman" w:cs="Times New Roman"/>
          <w:b/>
          <w:sz w:val="24"/>
          <w:szCs w:val="24"/>
        </w:rPr>
        <w:t xml:space="preserve">     Математика, 8 класс</w:t>
      </w:r>
    </w:p>
    <w:p w:rsidR="006249AD" w:rsidRPr="006249AD" w:rsidRDefault="006249AD" w:rsidP="006249AD">
      <w:pPr>
        <w:jc w:val="both"/>
        <w:rPr>
          <w:rFonts w:ascii="Times New Roman" w:hAnsi="Times New Roman" w:cs="Times New Roman"/>
          <w:sz w:val="24"/>
          <w:szCs w:val="24"/>
        </w:rPr>
      </w:pPr>
      <w:r w:rsidRPr="006249AD">
        <w:rPr>
          <w:rFonts w:ascii="Times New Roman" w:hAnsi="Times New Roman" w:cs="Times New Roman"/>
          <w:sz w:val="24"/>
          <w:szCs w:val="24"/>
        </w:rPr>
        <w:t xml:space="preserve">Задания 8 класса состоят из 19 заданий. 3 с числовыми и буквенными выражениями.  Остальные текстовые задачи с практической направленностью: умение читать графики, использовать тему «Неравенства»  при выборе промежутков на числовой прямой, нахождение значений функции, умение обосновывать свое решение, чтение таблиц. Проверка умений  использовать тему «Иррациональные числа» при выборе точек на координатной прямой;   «Вероятность события»,  «Проценты»- при решении задач. Умение применять теорему Пифагора при решении геометрических задач на нахождение длин сторон четырехугольника. Отработка навыков выбора правильного ответа – применение логического мышления. </w:t>
      </w:r>
      <w:proofErr w:type="gramStart"/>
      <w:r w:rsidRPr="006249AD">
        <w:rPr>
          <w:rFonts w:ascii="Times New Roman" w:hAnsi="Times New Roman" w:cs="Times New Roman"/>
          <w:sz w:val="24"/>
          <w:szCs w:val="24"/>
        </w:rPr>
        <w:t>Обучающиеся</w:t>
      </w:r>
      <w:proofErr w:type="gramEnd"/>
      <w:r w:rsidRPr="006249AD">
        <w:rPr>
          <w:rFonts w:ascii="Times New Roman" w:hAnsi="Times New Roman" w:cs="Times New Roman"/>
          <w:sz w:val="24"/>
          <w:szCs w:val="24"/>
        </w:rPr>
        <w:t xml:space="preserve"> еще не приступили к повторению изученного материала. Выполнили работу в соответствии с текущими отметками. </w:t>
      </w:r>
    </w:p>
    <w:p w:rsidR="00FB480A" w:rsidRPr="00A4066B" w:rsidRDefault="00FB480A" w:rsidP="00FB480A">
      <w:pPr>
        <w:rPr>
          <w:rFonts w:ascii="Times New Roman" w:hAnsi="Times New Roman" w:cs="Times New Roman"/>
          <w:b/>
          <w:sz w:val="24"/>
          <w:szCs w:val="24"/>
        </w:rPr>
      </w:pPr>
      <w:r w:rsidRPr="00A4066B">
        <w:rPr>
          <w:rFonts w:ascii="Times New Roman" w:hAnsi="Times New Roman" w:cs="Times New Roman"/>
          <w:b/>
          <w:sz w:val="24"/>
          <w:szCs w:val="24"/>
        </w:rPr>
        <w:t>Результат выполнения работ</w:t>
      </w:r>
    </w:p>
    <w:tbl>
      <w:tblPr>
        <w:tblW w:w="14883" w:type="dxa"/>
        <w:tblInd w:w="534" w:type="dxa"/>
        <w:shd w:val="clear" w:color="auto" w:fill="FFFFFF"/>
        <w:tblCellMar>
          <w:left w:w="0" w:type="dxa"/>
          <w:right w:w="0" w:type="dxa"/>
        </w:tblCellMar>
        <w:tblLook w:val="04A0" w:firstRow="1" w:lastRow="0" w:firstColumn="1" w:lastColumn="0" w:noHBand="0" w:noVBand="1"/>
      </w:tblPr>
      <w:tblGrid>
        <w:gridCol w:w="1463"/>
        <w:gridCol w:w="1717"/>
        <w:gridCol w:w="1839"/>
        <w:gridCol w:w="576"/>
        <w:gridCol w:w="576"/>
        <w:gridCol w:w="576"/>
        <w:gridCol w:w="576"/>
        <w:gridCol w:w="1239"/>
        <w:gridCol w:w="1735"/>
        <w:gridCol w:w="1522"/>
        <w:gridCol w:w="1399"/>
        <w:gridCol w:w="1665"/>
      </w:tblGrid>
      <w:tr w:rsidR="00FB480A" w:rsidTr="00E803C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480A" w:rsidRPr="003C2F12" w:rsidRDefault="00FB480A"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480A" w:rsidRPr="00E953E7" w:rsidRDefault="00FB480A"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FB480A" w:rsidRDefault="00FB480A"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FB480A" w:rsidRDefault="00FB480A"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FB480A" w:rsidRDefault="00FB480A"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FB480A" w:rsidRDefault="00FB480A"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FB480A" w:rsidRPr="00E953E7" w:rsidTr="00E803C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lastRenderedPageBreak/>
              <w:t xml:space="preserve">Математика </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50</w:t>
            </w:r>
            <w:r w:rsidRPr="00E953E7">
              <w:rPr>
                <w:rFonts w:ascii="Times New Roman" w:eastAsia="Times New Roman" w:hAnsi="Times New Roman" w:cs="Times New Roman"/>
                <w:color w:val="181818"/>
                <w:sz w:val="24"/>
                <w:szCs w:val="24"/>
                <w:lang w:eastAsia="ru-RU"/>
              </w:rPr>
              <w:t>%</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FB480A" w:rsidRPr="00E953E7" w:rsidRDefault="00FB480A"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1417" w:type="dxa"/>
            <w:tcBorders>
              <w:top w:val="nil"/>
              <w:left w:val="nil"/>
              <w:bottom w:val="single" w:sz="8" w:space="0" w:color="000000"/>
              <w:right w:val="single" w:sz="8" w:space="0" w:color="000000"/>
            </w:tcBorders>
            <w:shd w:val="clear" w:color="auto" w:fill="FFFFFF"/>
          </w:tcPr>
          <w:p w:rsidR="00FB480A" w:rsidRPr="00E953E7" w:rsidRDefault="00FB480A"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FB480A" w:rsidRPr="00E953E7" w:rsidRDefault="00FB480A"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bl>
    <w:p w:rsidR="006249AD" w:rsidRDefault="006249AD" w:rsidP="006249AD">
      <w:pPr>
        <w:shd w:val="clear" w:color="auto" w:fill="FFFFFF"/>
        <w:spacing w:after="75" w:line="240" w:lineRule="auto"/>
        <w:rPr>
          <w:rFonts w:ascii="Times New Roman" w:eastAsia="Times New Roman" w:hAnsi="Times New Roman" w:cs="Times New Roman"/>
          <w:b/>
          <w:bCs/>
          <w:color w:val="000000"/>
          <w:sz w:val="24"/>
          <w:szCs w:val="24"/>
          <w:lang w:eastAsia="ru-RU"/>
        </w:rPr>
      </w:pPr>
      <w:r w:rsidRPr="00E953E7">
        <w:rPr>
          <w:rFonts w:ascii="Times New Roman" w:eastAsia="Times New Roman" w:hAnsi="Times New Roman" w:cs="Times New Roman"/>
          <w:b/>
          <w:bCs/>
          <w:color w:val="000000"/>
          <w:sz w:val="24"/>
          <w:szCs w:val="24"/>
          <w:lang w:eastAsia="ru-RU"/>
        </w:rPr>
        <w:t>Выводы: </w:t>
      </w:r>
    </w:p>
    <w:p w:rsidR="006249AD" w:rsidRPr="00163CC8" w:rsidRDefault="006249AD" w:rsidP="006249AD">
      <w:pPr>
        <w:shd w:val="clear" w:color="auto" w:fill="FFFFFF"/>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xml:space="preserve">- </w:t>
      </w:r>
      <w:r w:rsidRPr="00163CC8">
        <w:rPr>
          <w:rFonts w:ascii="Times New Roman" w:eastAsia="Times New Roman" w:hAnsi="Times New Roman" w:cs="Times New Roman"/>
          <w:bCs/>
          <w:color w:val="000000"/>
          <w:sz w:val="24"/>
          <w:szCs w:val="24"/>
          <w:lang w:eastAsia="ru-RU"/>
        </w:rPr>
        <w:t>Результаты ВПР соответствуют текущим отметкам и отметкам за четверть.</w:t>
      </w:r>
    </w:p>
    <w:p w:rsidR="006249AD" w:rsidRPr="00E953E7" w:rsidRDefault="006249AD" w:rsidP="006249AD">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000000"/>
          <w:sz w:val="24"/>
          <w:szCs w:val="24"/>
          <w:lang w:eastAsia="ru-RU"/>
        </w:rPr>
        <w:t>-</w:t>
      </w:r>
      <w:r w:rsidRPr="00E953E7">
        <w:rPr>
          <w:rFonts w:ascii="Times New Roman" w:eastAsia="Times New Roman" w:hAnsi="Times New Roman" w:cs="Times New Roman"/>
          <w:color w:val="000000"/>
          <w:sz w:val="24"/>
          <w:szCs w:val="24"/>
          <w:lang w:eastAsia="ru-RU"/>
        </w:rPr>
        <w:t>Усилить работу, направленную на построение геометрических фигур, с использованием умений находить периметр и площадь прямоугольника и квадрата.</w:t>
      </w:r>
    </w:p>
    <w:p w:rsidR="006249AD" w:rsidRPr="00E953E7" w:rsidRDefault="006249AD" w:rsidP="006249AD">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 xml:space="preserve">  -Взять на особый контроль формирование умений решать задачи, связанные </w:t>
      </w:r>
      <w:proofErr w:type="gramStart"/>
      <w:r w:rsidRPr="00E953E7">
        <w:rPr>
          <w:rFonts w:ascii="Times New Roman" w:eastAsia="Times New Roman" w:hAnsi="Times New Roman" w:cs="Times New Roman"/>
          <w:color w:val="000000"/>
          <w:sz w:val="24"/>
          <w:szCs w:val="24"/>
          <w:lang w:eastAsia="ru-RU"/>
        </w:rPr>
        <w:t>с</w:t>
      </w:r>
      <w:proofErr w:type="gramEnd"/>
      <w:r w:rsidRPr="00E953E7">
        <w:rPr>
          <w:rFonts w:ascii="Times New Roman" w:eastAsia="Times New Roman" w:hAnsi="Times New Roman" w:cs="Times New Roman"/>
          <w:color w:val="000000"/>
          <w:sz w:val="24"/>
          <w:szCs w:val="24"/>
          <w:lang w:eastAsia="ru-RU"/>
        </w:rPr>
        <w:t xml:space="preserve"> сравнением величин, в 3-4 действия</w:t>
      </w:r>
    </w:p>
    <w:p w:rsidR="006249AD" w:rsidRPr="00E953E7" w:rsidRDefault="006249AD" w:rsidP="006249AD">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  Обратить особое внимание на формирование по решению задач с основами логического и алгоритмического мышления.</w:t>
      </w:r>
    </w:p>
    <w:p w:rsidR="006249AD" w:rsidRPr="00E953E7" w:rsidRDefault="006249AD" w:rsidP="006249AD">
      <w:pPr>
        <w:shd w:val="clear" w:color="auto" w:fill="FFFFFF"/>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000000"/>
          <w:sz w:val="24"/>
          <w:szCs w:val="24"/>
          <w:lang w:eastAsia="ru-RU"/>
        </w:rPr>
        <w:t>- 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CE159F" w:rsidRDefault="006249AD" w:rsidP="002B7BB7">
      <w:pPr>
        <w:shd w:val="clear" w:color="auto" w:fill="FFFFFF"/>
        <w:spacing w:after="75" w:line="240" w:lineRule="auto"/>
        <w:rPr>
          <w:rFonts w:ascii="Times New Roman" w:hAnsi="Times New Roman" w:cs="Times New Roman"/>
          <w:b/>
          <w:sz w:val="24"/>
          <w:szCs w:val="24"/>
        </w:rPr>
      </w:pPr>
      <w:r w:rsidRPr="00E953E7">
        <w:rPr>
          <w:rFonts w:ascii="Times New Roman" w:eastAsia="Times New Roman" w:hAnsi="Times New Roman" w:cs="Times New Roman"/>
          <w:b/>
          <w:bCs/>
          <w:color w:val="333333"/>
          <w:sz w:val="24"/>
          <w:szCs w:val="24"/>
          <w:lang w:eastAsia="ru-RU"/>
        </w:rPr>
        <w:t> </w:t>
      </w:r>
      <w:r w:rsidR="00163CC8" w:rsidRPr="00163CC8">
        <w:rPr>
          <w:rFonts w:ascii="Times New Roman" w:hAnsi="Times New Roman" w:cs="Times New Roman"/>
          <w:b/>
          <w:sz w:val="24"/>
          <w:szCs w:val="24"/>
        </w:rPr>
        <w:t>Русский</w:t>
      </w:r>
      <w:r w:rsidR="0002129F">
        <w:rPr>
          <w:rFonts w:ascii="Times New Roman" w:hAnsi="Times New Roman" w:cs="Times New Roman"/>
          <w:b/>
          <w:sz w:val="24"/>
          <w:szCs w:val="24"/>
        </w:rPr>
        <w:t xml:space="preserve"> язык</w:t>
      </w:r>
      <w:r w:rsidR="00163CC8" w:rsidRPr="00163CC8">
        <w:rPr>
          <w:rFonts w:ascii="Times New Roman" w:hAnsi="Times New Roman" w:cs="Times New Roman"/>
          <w:b/>
          <w:sz w:val="24"/>
          <w:szCs w:val="24"/>
        </w:rPr>
        <w:t>, 5 класс</w:t>
      </w:r>
    </w:p>
    <w:p w:rsidR="00163CC8" w:rsidRPr="00163CC8" w:rsidRDefault="00163CC8" w:rsidP="00163CC8">
      <w:pPr>
        <w:shd w:val="clear" w:color="auto" w:fill="FFFFFF"/>
        <w:spacing w:after="0" w:line="240" w:lineRule="auto"/>
        <w:rPr>
          <w:rFonts w:ascii="Times New Roman" w:eastAsia="Times New Roman" w:hAnsi="Times New Roman" w:cs="Times New Roman"/>
          <w:color w:val="111115"/>
          <w:sz w:val="24"/>
          <w:szCs w:val="24"/>
          <w:lang w:eastAsia="ru-RU"/>
        </w:rPr>
      </w:pPr>
      <w:r w:rsidRPr="00163CC8">
        <w:rPr>
          <w:rFonts w:ascii="Times New Roman" w:eastAsia="Times New Roman" w:hAnsi="Times New Roman" w:cs="Times New Roman"/>
          <w:color w:val="111115"/>
          <w:sz w:val="24"/>
          <w:szCs w:val="24"/>
          <w:bdr w:val="none" w:sz="0" w:space="0" w:color="auto" w:frame="1"/>
          <w:lang w:eastAsia="ru-RU"/>
        </w:rPr>
        <w:t>Дата проведения  16.03.2022г.</w:t>
      </w:r>
    </w:p>
    <w:p w:rsidR="00163CC8" w:rsidRDefault="00163CC8" w:rsidP="009B7FB7">
      <w:pPr>
        <w:shd w:val="clear" w:color="auto" w:fill="FFFFFF"/>
        <w:spacing w:after="0" w:line="240" w:lineRule="auto"/>
        <w:rPr>
          <w:rFonts w:ascii="Times New Roman" w:eastAsia="Times New Roman" w:hAnsi="Times New Roman" w:cs="Times New Roman"/>
          <w:color w:val="111115"/>
          <w:sz w:val="24"/>
          <w:szCs w:val="24"/>
          <w:bdr w:val="none" w:sz="0" w:space="0" w:color="auto" w:frame="1"/>
          <w:lang w:eastAsia="ru-RU"/>
        </w:rPr>
      </w:pPr>
      <w:r w:rsidRPr="00B05D23">
        <w:rPr>
          <w:rFonts w:ascii="Times New Roman" w:eastAsia="Times New Roman" w:hAnsi="Times New Roman" w:cs="Times New Roman"/>
          <w:color w:val="002060"/>
          <w:sz w:val="28"/>
          <w:szCs w:val="28"/>
          <w:bdr w:val="none" w:sz="0" w:space="0" w:color="auto" w:frame="1"/>
          <w:lang w:eastAsia="ru-RU"/>
        </w:rPr>
        <w:t> </w:t>
      </w:r>
      <w:r w:rsidR="009B7FB7">
        <w:rPr>
          <w:rFonts w:ascii="Times New Roman" w:eastAsia="Times New Roman" w:hAnsi="Times New Roman" w:cs="Times New Roman"/>
          <w:color w:val="002060"/>
          <w:sz w:val="28"/>
          <w:szCs w:val="28"/>
          <w:bdr w:val="none" w:sz="0" w:space="0" w:color="auto" w:frame="1"/>
          <w:lang w:eastAsia="ru-RU"/>
        </w:rPr>
        <w:t xml:space="preserve">     </w:t>
      </w:r>
      <w:r w:rsidRPr="00163CC8">
        <w:rPr>
          <w:rFonts w:ascii="Times New Roman" w:eastAsia="Times New Roman" w:hAnsi="Times New Roman" w:cs="Times New Roman"/>
          <w:color w:val="111115"/>
          <w:sz w:val="24"/>
          <w:szCs w:val="24"/>
          <w:bdr w:val="none" w:sz="0" w:space="0" w:color="auto" w:frame="1"/>
          <w:lang w:eastAsia="ru-RU"/>
        </w:rPr>
        <w:t xml:space="preserve">ВПР позволяют осуществить диагностику достижения предметных и </w:t>
      </w:r>
      <w:proofErr w:type="spellStart"/>
      <w:r w:rsidRPr="00163CC8">
        <w:rPr>
          <w:rFonts w:ascii="Times New Roman" w:eastAsia="Times New Roman" w:hAnsi="Times New Roman" w:cs="Times New Roman"/>
          <w:color w:val="111115"/>
          <w:sz w:val="24"/>
          <w:szCs w:val="24"/>
          <w:bdr w:val="none" w:sz="0" w:space="0" w:color="auto" w:frame="1"/>
          <w:lang w:eastAsia="ru-RU"/>
        </w:rPr>
        <w:t>метапредметных</w:t>
      </w:r>
      <w:proofErr w:type="spellEnd"/>
      <w:r w:rsidRPr="00163CC8">
        <w:rPr>
          <w:rFonts w:ascii="Times New Roman" w:eastAsia="Times New Roman" w:hAnsi="Times New Roman" w:cs="Times New Roman"/>
          <w:color w:val="111115"/>
          <w:sz w:val="24"/>
          <w:szCs w:val="24"/>
          <w:bdr w:val="none" w:sz="0" w:space="0" w:color="auto" w:frame="1"/>
          <w:lang w:eastAsia="ru-RU"/>
        </w:rPr>
        <w:t xml:space="preserve"> результатов, в </w:t>
      </w:r>
      <w:proofErr w:type="spellStart"/>
      <w:r w:rsidRPr="00163CC8">
        <w:rPr>
          <w:rFonts w:ascii="Times New Roman" w:eastAsia="Times New Roman" w:hAnsi="Times New Roman" w:cs="Times New Roman"/>
          <w:color w:val="111115"/>
          <w:sz w:val="24"/>
          <w:szCs w:val="24"/>
          <w:bdr w:val="none" w:sz="0" w:space="0" w:color="auto" w:frame="1"/>
          <w:lang w:eastAsia="ru-RU"/>
        </w:rPr>
        <w:t>т.ч</w:t>
      </w:r>
      <w:proofErr w:type="spellEnd"/>
      <w:r w:rsidRPr="00163CC8">
        <w:rPr>
          <w:rFonts w:ascii="Times New Roman" w:eastAsia="Times New Roman" w:hAnsi="Times New Roman" w:cs="Times New Roman"/>
          <w:color w:val="111115"/>
          <w:sz w:val="24"/>
          <w:szCs w:val="24"/>
          <w:bdr w:val="none" w:sz="0" w:space="0" w:color="auto" w:frame="1"/>
          <w:lang w:eastAsia="ru-RU"/>
        </w:rPr>
        <w:t xml:space="preserve">. уровня </w:t>
      </w:r>
      <w:proofErr w:type="spellStart"/>
      <w:r w:rsidRPr="00163CC8">
        <w:rPr>
          <w:rFonts w:ascii="Times New Roman" w:eastAsia="Times New Roman" w:hAnsi="Times New Roman" w:cs="Times New Roman"/>
          <w:color w:val="111115"/>
          <w:sz w:val="24"/>
          <w:szCs w:val="24"/>
          <w:bdr w:val="none" w:sz="0" w:space="0" w:color="auto" w:frame="1"/>
          <w:lang w:eastAsia="ru-RU"/>
        </w:rPr>
        <w:t>сформированности</w:t>
      </w:r>
      <w:proofErr w:type="spellEnd"/>
      <w:r w:rsidRPr="00163CC8">
        <w:rPr>
          <w:rFonts w:ascii="Times New Roman" w:eastAsia="Times New Roman" w:hAnsi="Times New Roman" w:cs="Times New Roman"/>
          <w:color w:val="111115"/>
          <w:sz w:val="24"/>
          <w:szCs w:val="24"/>
          <w:bdr w:val="none" w:sz="0" w:space="0" w:color="auto" w:frame="1"/>
          <w:lang w:eastAsia="ru-RU"/>
        </w:rPr>
        <w:t xml:space="preserve"> универсальных учебных действий (УУД) и овладения </w:t>
      </w:r>
      <w:proofErr w:type="spellStart"/>
      <w:r w:rsidRPr="00163CC8">
        <w:rPr>
          <w:rFonts w:ascii="Times New Roman" w:eastAsia="Times New Roman" w:hAnsi="Times New Roman" w:cs="Times New Roman"/>
          <w:color w:val="111115"/>
          <w:sz w:val="24"/>
          <w:szCs w:val="24"/>
          <w:bdr w:val="none" w:sz="0" w:space="0" w:color="auto" w:frame="1"/>
          <w:lang w:eastAsia="ru-RU"/>
        </w:rPr>
        <w:t>межпредметными</w:t>
      </w:r>
      <w:proofErr w:type="spellEnd"/>
      <w:r w:rsidRPr="00163CC8">
        <w:rPr>
          <w:rFonts w:ascii="Times New Roman" w:eastAsia="Times New Roman" w:hAnsi="Times New Roman" w:cs="Times New Roman"/>
          <w:color w:val="111115"/>
          <w:sz w:val="24"/>
          <w:szCs w:val="24"/>
          <w:bdr w:val="none" w:sz="0" w:space="0" w:color="auto" w:frame="1"/>
          <w:lang w:eastAsia="ru-RU"/>
        </w:rPr>
        <w:t xml:space="preserve"> понятиями.</w:t>
      </w:r>
      <w:r w:rsidR="00FB480A">
        <w:rPr>
          <w:rFonts w:ascii="Times New Roman" w:eastAsia="Times New Roman" w:hAnsi="Times New Roman" w:cs="Times New Roman"/>
          <w:color w:val="111115"/>
          <w:sz w:val="24"/>
          <w:szCs w:val="24"/>
          <w:bdr w:val="none" w:sz="0" w:space="0" w:color="auto" w:frame="1"/>
          <w:lang w:eastAsia="ru-RU"/>
        </w:rPr>
        <w:t xml:space="preserve"> </w:t>
      </w:r>
      <w:r w:rsidRPr="00163CC8">
        <w:rPr>
          <w:rFonts w:ascii="Times New Roman" w:eastAsia="Times New Roman" w:hAnsi="Times New Roman" w:cs="Times New Roman"/>
          <w:color w:val="111115"/>
          <w:sz w:val="24"/>
          <w:szCs w:val="24"/>
          <w:bdr w:val="none" w:sz="0" w:space="0" w:color="auto" w:frame="1"/>
          <w:lang w:eastAsia="ru-RU"/>
        </w:rPr>
        <w:t xml:space="preserve">Всего участникам предстояло выполнить 12 заданий по русскому языку.  Основным заданием в первой части проверочной работы по русскому языку </w:t>
      </w:r>
      <w:r w:rsidR="000D569D">
        <w:rPr>
          <w:rFonts w:ascii="Times New Roman" w:eastAsia="Times New Roman" w:hAnsi="Times New Roman" w:cs="Times New Roman"/>
          <w:color w:val="111115"/>
          <w:sz w:val="24"/>
          <w:szCs w:val="24"/>
          <w:bdr w:val="none" w:sz="0" w:space="0" w:color="auto" w:frame="1"/>
          <w:lang w:eastAsia="ru-RU"/>
        </w:rPr>
        <w:t>– переписывание текста  с пропущенными орфограммами и знаками препинания.</w:t>
      </w:r>
      <w:r w:rsidRPr="00163CC8">
        <w:rPr>
          <w:rFonts w:ascii="Times New Roman" w:eastAsia="Times New Roman" w:hAnsi="Times New Roman" w:cs="Times New Roman"/>
          <w:color w:val="111115"/>
          <w:sz w:val="24"/>
          <w:szCs w:val="24"/>
          <w:bdr w:val="none" w:sz="0" w:space="0" w:color="auto" w:frame="1"/>
          <w:lang w:eastAsia="ru-RU"/>
        </w:rPr>
        <w:t xml:space="preserve"> Во второй части проверялось умение обучающихся работать с текстом и знание разделов языка.</w:t>
      </w:r>
    </w:p>
    <w:p w:rsidR="002B7BB7" w:rsidRDefault="002B7BB7" w:rsidP="00FB480A">
      <w:pPr>
        <w:rPr>
          <w:rFonts w:ascii="Times New Roman" w:hAnsi="Times New Roman" w:cs="Times New Roman"/>
          <w:b/>
          <w:sz w:val="24"/>
          <w:szCs w:val="24"/>
        </w:rPr>
      </w:pPr>
    </w:p>
    <w:p w:rsidR="00FB480A" w:rsidRPr="00A4066B" w:rsidRDefault="00FB480A" w:rsidP="00FB480A">
      <w:pPr>
        <w:rPr>
          <w:rFonts w:ascii="Times New Roman" w:hAnsi="Times New Roman" w:cs="Times New Roman"/>
          <w:b/>
          <w:sz w:val="24"/>
          <w:szCs w:val="24"/>
        </w:rPr>
      </w:pPr>
      <w:r w:rsidRPr="00A4066B">
        <w:rPr>
          <w:rFonts w:ascii="Times New Roman" w:hAnsi="Times New Roman" w:cs="Times New Roman"/>
          <w:b/>
          <w:sz w:val="24"/>
          <w:szCs w:val="24"/>
        </w:rPr>
        <w:t>Результат выполнения работ</w:t>
      </w:r>
    </w:p>
    <w:tbl>
      <w:tblPr>
        <w:tblW w:w="14883" w:type="dxa"/>
        <w:tblInd w:w="534" w:type="dxa"/>
        <w:shd w:val="clear" w:color="auto" w:fill="FFFFFF"/>
        <w:tblCellMar>
          <w:left w:w="0" w:type="dxa"/>
          <w:right w:w="0" w:type="dxa"/>
        </w:tblCellMar>
        <w:tblLook w:val="04A0" w:firstRow="1" w:lastRow="0" w:firstColumn="1" w:lastColumn="0" w:noHBand="0" w:noVBand="1"/>
      </w:tblPr>
      <w:tblGrid>
        <w:gridCol w:w="1401"/>
        <w:gridCol w:w="1717"/>
        <w:gridCol w:w="1843"/>
        <w:gridCol w:w="576"/>
        <w:gridCol w:w="576"/>
        <w:gridCol w:w="576"/>
        <w:gridCol w:w="576"/>
        <w:gridCol w:w="1240"/>
        <w:gridCol w:w="1735"/>
        <w:gridCol w:w="1525"/>
        <w:gridCol w:w="1417"/>
        <w:gridCol w:w="1701"/>
      </w:tblGrid>
      <w:tr w:rsidR="00FB480A" w:rsidTr="00E803C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480A" w:rsidRPr="003C2F12" w:rsidRDefault="00FB480A"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480A" w:rsidRPr="00E953E7" w:rsidRDefault="00FB480A"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FB480A" w:rsidRDefault="00FB480A"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FB480A" w:rsidRDefault="00FB480A"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FB480A" w:rsidRDefault="00FB480A"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FB480A" w:rsidRDefault="00FB480A"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FB480A" w:rsidRPr="00E953E7" w:rsidTr="00E803C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Русский язык </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6</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0</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0</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0</w:t>
            </w:r>
            <w:r w:rsidRPr="00E953E7">
              <w:rPr>
                <w:rFonts w:ascii="Times New Roman" w:eastAsia="Times New Roman" w:hAnsi="Times New Roman" w:cs="Times New Roman"/>
                <w:color w:val="181818"/>
                <w:sz w:val="24"/>
                <w:szCs w:val="24"/>
                <w:lang w:eastAsia="ru-RU"/>
              </w:rPr>
              <w:t>%</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480A" w:rsidRPr="00E953E7" w:rsidRDefault="00FB480A"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FB480A" w:rsidRPr="00E953E7" w:rsidRDefault="00FB480A"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1417" w:type="dxa"/>
            <w:tcBorders>
              <w:top w:val="nil"/>
              <w:left w:val="nil"/>
              <w:bottom w:val="single" w:sz="8" w:space="0" w:color="000000"/>
              <w:right w:val="single" w:sz="8" w:space="0" w:color="000000"/>
            </w:tcBorders>
            <w:shd w:val="clear" w:color="auto" w:fill="FFFFFF"/>
          </w:tcPr>
          <w:p w:rsidR="00FB480A" w:rsidRPr="00E953E7" w:rsidRDefault="00FB480A"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FB480A" w:rsidRPr="00E953E7" w:rsidRDefault="00FB480A"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r>
    </w:tbl>
    <w:p w:rsidR="00163CC8" w:rsidRPr="00163CC8" w:rsidRDefault="00163CC8" w:rsidP="009B7FB7">
      <w:pPr>
        <w:shd w:val="clear" w:color="auto" w:fill="FFFFFF"/>
        <w:spacing w:after="0" w:afterAutospacing="1" w:line="240" w:lineRule="auto"/>
        <w:ind w:firstLine="567"/>
        <w:jc w:val="both"/>
        <w:rPr>
          <w:rFonts w:ascii="Times New Roman" w:eastAsia="Times New Roman" w:hAnsi="Times New Roman" w:cs="Times New Roman"/>
          <w:color w:val="111115"/>
          <w:sz w:val="24"/>
          <w:szCs w:val="24"/>
          <w:lang w:eastAsia="ru-RU"/>
        </w:rPr>
      </w:pPr>
      <w:r w:rsidRPr="00163CC8">
        <w:rPr>
          <w:rFonts w:ascii="Times New Roman" w:eastAsia="Times New Roman" w:hAnsi="Times New Roman" w:cs="Times New Roman"/>
          <w:color w:val="111115"/>
          <w:sz w:val="24"/>
          <w:szCs w:val="24"/>
          <w:bdr w:val="none" w:sz="0" w:space="0" w:color="auto" w:frame="1"/>
          <w:lang w:eastAsia="ru-RU"/>
        </w:rPr>
        <w:t xml:space="preserve">Наиболее типичными ошибками при </w:t>
      </w:r>
      <w:r w:rsidR="000D569D">
        <w:rPr>
          <w:rFonts w:ascii="Times New Roman" w:eastAsia="Times New Roman" w:hAnsi="Times New Roman" w:cs="Times New Roman"/>
          <w:color w:val="111115"/>
          <w:sz w:val="24"/>
          <w:szCs w:val="24"/>
          <w:bdr w:val="none" w:sz="0" w:space="0" w:color="auto" w:frame="1"/>
          <w:lang w:eastAsia="ru-RU"/>
        </w:rPr>
        <w:t xml:space="preserve">переписывании </w:t>
      </w:r>
      <w:r w:rsidRPr="00163CC8">
        <w:rPr>
          <w:rFonts w:ascii="Times New Roman" w:eastAsia="Times New Roman" w:hAnsi="Times New Roman" w:cs="Times New Roman"/>
          <w:color w:val="111115"/>
          <w:sz w:val="24"/>
          <w:szCs w:val="24"/>
          <w:bdr w:val="none" w:sz="0" w:space="0" w:color="auto" w:frame="1"/>
          <w:lang w:eastAsia="ru-RU"/>
        </w:rPr>
        <w:t xml:space="preserve"> </w:t>
      </w:r>
      <w:r w:rsidR="000D569D">
        <w:rPr>
          <w:rFonts w:ascii="Times New Roman" w:eastAsia="Times New Roman" w:hAnsi="Times New Roman" w:cs="Times New Roman"/>
          <w:color w:val="111115"/>
          <w:sz w:val="24"/>
          <w:szCs w:val="24"/>
          <w:bdr w:val="none" w:sz="0" w:space="0" w:color="auto" w:frame="1"/>
          <w:lang w:eastAsia="ru-RU"/>
        </w:rPr>
        <w:t>текста</w:t>
      </w:r>
      <w:r w:rsidRPr="00163CC8">
        <w:rPr>
          <w:rFonts w:ascii="Times New Roman" w:eastAsia="Times New Roman" w:hAnsi="Times New Roman" w:cs="Times New Roman"/>
          <w:color w:val="111115"/>
          <w:sz w:val="24"/>
          <w:szCs w:val="24"/>
          <w:bdr w:val="none" w:sz="0" w:space="0" w:color="auto" w:frame="1"/>
          <w:lang w:eastAsia="ru-RU"/>
        </w:rPr>
        <w:t>:</w:t>
      </w:r>
    </w:p>
    <w:p w:rsidR="00163CC8" w:rsidRDefault="009B7FB7" w:rsidP="009B7FB7">
      <w:pPr>
        <w:shd w:val="clear" w:color="auto" w:fill="FFFFFF"/>
        <w:spacing w:after="0" w:afterAutospacing="1" w:line="240" w:lineRule="auto"/>
        <w:ind w:left="927" w:hanging="360"/>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163CC8" w:rsidRPr="00163CC8">
        <w:rPr>
          <w:rFonts w:ascii="Times New Roman" w:eastAsia="Times New Roman" w:hAnsi="Times New Roman" w:cs="Times New Roman"/>
          <w:color w:val="111115"/>
          <w:sz w:val="24"/>
          <w:szCs w:val="24"/>
          <w:bdr w:val="none" w:sz="0" w:space="0" w:color="auto" w:frame="1"/>
          <w:lang w:eastAsia="ru-RU"/>
        </w:rPr>
        <w:t>1.     </w:t>
      </w:r>
      <w:r w:rsidR="0002129F">
        <w:rPr>
          <w:rFonts w:ascii="Times New Roman" w:eastAsia="Times New Roman" w:hAnsi="Times New Roman" w:cs="Times New Roman"/>
          <w:color w:val="111115"/>
          <w:sz w:val="24"/>
          <w:szCs w:val="24"/>
          <w:bdr w:val="none" w:sz="0" w:space="0" w:color="auto" w:frame="1"/>
          <w:lang w:eastAsia="ru-RU"/>
        </w:rPr>
        <w:t>П</w:t>
      </w:r>
      <w:r w:rsidR="00163CC8" w:rsidRPr="00163CC8">
        <w:rPr>
          <w:rFonts w:ascii="Times New Roman" w:eastAsia="Times New Roman" w:hAnsi="Times New Roman" w:cs="Times New Roman"/>
          <w:color w:val="111115"/>
          <w:sz w:val="24"/>
          <w:szCs w:val="24"/>
          <w:bdr w:val="none" w:sz="0" w:space="0" w:color="auto" w:frame="1"/>
          <w:lang w:eastAsia="ru-RU"/>
        </w:rPr>
        <w:t>равописание непроизносимых согласных в корне слова;</w:t>
      </w:r>
      <w:r>
        <w:rPr>
          <w:rFonts w:ascii="Times New Roman" w:eastAsia="Times New Roman" w:hAnsi="Times New Roman" w:cs="Times New Roman"/>
          <w:color w:val="111115"/>
          <w:sz w:val="24"/>
          <w:szCs w:val="24"/>
          <w:bdr w:val="none" w:sz="0" w:space="0" w:color="auto" w:frame="1"/>
          <w:lang w:eastAsia="ru-RU"/>
        </w:rPr>
        <w:t xml:space="preserve">                                                                                                                 </w:t>
      </w:r>
      <w:r w:rsidR="00163CC8" w:rsidRPr="00163CC8">
        <w:rPr>
          <w:rFonts w:ascii="Times New Roman" w:eastAsia="Times New Roman" w:hAnsi="Times New Roman" w:cs="Times New Roman"/>
          <w:color w:val="111115"/>
          <w:sz w:val="24"/>
          <w:szCs w:val="24"/>
          <w:bdr w:val="none" w:sz="0" w:space="0" w:color="auto" w:frame="1"/>
          <w:lang w:eastAsia="ru-RU"/>
        </w:rPr>
        <w:t>2.     </w:t>
      </w:r>
      <w:r w:rsidR="0002129F">
        <w:rPr>
          <w:rFonts w:ascii="Times New Roman" w:eastAsia="Times New Roman" w:hAnsi="Times New Roman" w:cs="Times New Roman"/>
          <w:color w:val="111115"/>
          <w:sz w:val="24"/>
          <w:szCs w:val="24"/>
          <w:bdr w:val="none" w:sz="0" w:space="0" w:color="auto" w:frame="1"/>
          <w:lang w:eastAsia="ru-RU"/>
        </w:rPr>
        <w:t>П</w:t>
      </w:r>
      <w:r w:rsidR="00163CC8" w:rsidRPr="00163CC8">
        <w:rPr>
          <w:rFonts w:ascii="Times New Roman" w:eastAsia="Times New Roman" w:hAnsi="Times New Roman" w:cs="Times New Roman"/>
          <w:color w:val="111115"/>
          <w:sz w:val="24"/>
          <w:szCs w:val="24"/>
          <w:bdr w:val="none" w:sz="0" w:space="0" w:color="auto" w:frame="1"/>
          <w:lang w:eastAsia="ru-RU"/>
        </w:rPr>
        <w:t>равописание  проверяемых безударных гласных</w:t>
      </w:r>
      <w:proofErr w:type="gramStart"/>
      <w:r w:rsidR="00163CC8" w:rsidRPr="00163CC8">
        <w:rPr>
          <w:rFonts w:ascii="Times New Roman" w:eastAsia="Times New Roman" w:hAnsi="Times New Roman" w:cs="Times New Roman"/>
          <w:color w:val="111115"/>
          <w:sz w:val="24"/>
          <w:szCs w:val="24"/>
          <w:bdr w:val="none" w:sz="0" w:space="0" w:color="auto" w:frame="1"/>
          <w:lang w:eastAsia="ru-RU"/>
        </w:rPr>
        <w:t xml:space="preserve"> ;</w:t>
      </w:r>
      <w:proofErr w:type="gramEnd"/>
      <w:r>
        <w:rPr>
          <w:rFonts w:ascii="Times New Roman" w:eastAsia="Times New Roman" w:hAnsi="Times New Roman" w:cs="Times New Roman"/>
          <w:color w:val="111115"/>
          <w:sz w:val="24"/>
          <w:szCs w:val="24"/>
          <w:bdr w:val="none" w:sz="0" w:space="0" w:color="auto" w:frame="1"/>
          <w:lang w:eastAsia="ru-RU"/>
        </w:rPr>
        <w:t xml:space="preserve">                                                                                                                                      </w:t>
      </w:r>
      <w:r w:rsidR="00163CC8" w:rsidRPr="00163CC8">
        <w:rPr>
          <w:rFonts w:ascii="Times New Roman" w:eastAsia="Times New Roman" w:hAnsi="Times New Roman" w:cs="Times New Roman"/>
          <w:color w:val="111115"/>
          <w:sz w:val="24"/>
          <w:szCs w:val="24"/>
          <w:bdr w:val="none" w:sz="0" w:space="0" w:color="auto" w:frame="1"/>
          <w:lang w:eastAsia="ru-RU"/>
        </w:rPr>
        <w:t>3.     </w:t>
      </w:r>
      <w:r w:rsidR="0002129F">
        <w:rPr>
          <w:rFonts w:ascii="Times New Roman" w:eastAsia="Times New Roman" w:hAnsi="Times New Roman" w:cs="Times New Roman"/>
          <w:color w:val="111115"/>
          <w:sz w:val="24"/>
          <w:szCs w:val="24"/>
          <w:bdr w:val="none" w:sz="0" w:space="0" w:color="auto" w:frame="1"/>
          <w:lang w:eastAsia="ru-RU"/>
        </w:rPr>
        <w:t>П</w:t>
      </w:r>
      <w:r w:rsidR="00163CC8" w:rsidRPr="00163CC8">
        <w:rPr>
          <w:rFonts w:ascii="Times New Roman" w:eastAsia="Times New Roman" w:hAnsi="Times New Roman" w:cs="Times New Roman"/>
          <w:color w:val="111115"/>
          <w:sz w:val="24"/>
          <w:szCs w:val="24"/>
          <w:bdr w:val="none" w:sz="0" w:space="0" w:color="auto" w:frame="1"/>
          <w:lang w:eastAsia="ru-RU"/>
        </w:rPr>
        <w:t>равописание мягкого знака;</w:t>
      </w:r>
      <w:r>
        <w:rPr>
          <w:rFonts w:ascii="Times New Roman" w:eastAsia="Times New Roman" w:hAnsi="Times New Roman" w:cs="Times New Roman"/>
          <w:color w:val="111115"/>
          <w:sz w:val="24"/>
          <w:szCs w:val="24"/>
          <w:bdr w:val="none" w:sz="0" w:space="0" w:color="auto" w:frame="1"/>
          <w:lang w:eastAsia="ru-RU"/>
        </w:rPr>
        <w:t xml:space="preserve">                                                                                                                                                                         </w:t>
      </w:r>
      <w:r w:rsidR="00163CC8" w:rsidRPr="00163CC8">
        <w:rPr>
          <w:rFonts w:ascii="Times New Roman" w:eastAsia="Times New Roman" w:hAnsi="Times New Roman" w:cs="Times New Roman"/>
          <w:color w:val="111115"/>
          <w:sz w:val="24"/>
          <w:szCs w:val="24"/>
          <w:bdr w:val="none" w:sz="0" w:space="0" w:color="auto" w:frame="1"/>
          <w:lang w:eastAsia="ru-RU"/>
        </w:rPr>
        <w:t>4.     </w:t>
      </w:r>
      <w:r w:rsidR="0002129F">
        <w:rPr>
          <w:rFonts w:ascii="Times New Roman" w:eastAsia="Times New Roman" w:hAnsi="Times New Roman" w:cs="Times New Roman"/>
          <w:color w:val="111115"/>
          <w:sz w:val="24"/>
          <w:szCs w:val="24"/>
          <w:bdr w:val="none" w:sz="0" w:space="0" w:color="auto" w:frame="1"/>
          <w:lang w:eastAsia="ru-RU"/>
        </w:rPr>
        <w:t>П</w:t>
      </w:r>
      <w:r w:rsidR="00163CC8" w:rsidRPr="00163CC8">
        <w:rPr>
          <w:rFonts w:ascii="Times New Roman" w:eastAsia="Times New Roman" w:hAnsi="Times New Roman" w:cs="Times New Roman"/>
          <w:color w:val="111115"/>
          <w:sz w:val="24"/>
          <w:szCs w:val="24"/>
          <w:bdr w:val="none" w:sz="0" w:space="0" w:color="auto" w:frame="1"/>
          <w:lang w:eastAsia="ru-RU"/>
        </w:rPr>
        <w:t>равописание окончаний разных частей речи;</w:t>
      </w:r>
      <w:r>
        <w:rPr>
          <w:rFonts w:ascii="Times New Roman" w:eastAsia="Times New Roman" w:hAnsi="Times New Roman" w:cs="Times New Roman"/>
          <w:color w:val="111115"/>
          <w:sz w:val="24"/>
          <w:szCs w:val="24"/>
          <w:bdr w:val="none" w:sz="0" w:space="0" w:color="auto" w:frame="1"/>
          <w:lang w:eastAsia="ru-RU"/>
        </w:rPr>
        <w:t xml:space="preserve">                                                                                                                                                                               </w:t>
      </w:r>
      <w:r w:rsidR="00163CC8" w:rsidRPr="00163CC8">
        <w:rPr>
          <w:rFonts w:ascii="Times New Roman" w:eastAsia="Times New Roman" w:hAnsi="Times New Roman" w:cs="Times New Roman"/>
          <w:color w:val="111115"/>
          <w:sz w:val="24"/>
          <w:szCs w:val="24"/>
          <w:bdr w:val="none" w:sz="0" w:space="0" w:color="auto" w:frame="1"/>
          <w:lang w:eastAsia="ru-RU"/>
        </w:rPr>
        <w:t>5.     </w:t>
      </w:r>
      <w:r w:rsidR="0002129F">
        <w:rPr>
          <w:rFonts w:ascii="Times New Roman" w:eastAsia="Times New Roman" w:hAnsi="Times New Roman" w:cs="Times New Roman"/>
          <w:color w:val="111115"/>
          <w:sz w:val="24"/>
          <w:szCs w:val="24"/>
          <w:bdr w:val="none" w:sz="0" w:space="0" w:color="auto" w:frame="1"/>
          <w:lang w:eastAsia="ru-RU"/>
        </w:rPr>
        <w:t>З</w:t>
      </w:r>
      <w:r w:rsidR="00163CC8" w:rsidRPr="00163CC8">
        <w:rPr>
          <w:rFonts w:ascii="Times New Roman" w:eastAsia="Times New Roman" w:hAnsi="Times New Roman" w:cs="Times New Roman"/>
          <w:color w:val="111115"/>
          <w:sz w:val="24"/>
          <w:szCs w:val="24"/>
          <w:bdr w:val="none" w:sz="0" w:space="0" w:color="auto" w:frame="1"/>
          <w:lang w:eastAsia="ru-RU"/>
        </w:rPr>
        <w:t>наки препинания в предложениях с однородными членами;</w:t>
      </w:r>
      <w:r>
        <w:rPr>
          <w:rFonts w:ascii="Times New Roman" w:eastAsia="Times New Roman" w:hAnsi="Times New Roman" w:cs="Times New Roman"/>
          <w:color w:val="111115"/>
          <w:sz w:val="24"/>
          <w:szCs w:val="24"/>
          <w:bdr w:val="none" w:sz="0" w:space="0" w:color="auto" w:frame="1"/>
          <w:lang w:eastAsia="ru-RU"/>
        </w:rPr>
        <w:t xml:space="preserve">                                                                                                                          </w:t>
      </w:r>
      <w:r w:rsidR="00163CC8" w:rsidRPr="00163CC8">
        <w:rPr>
          <w:rFonts w:ascii="Times New Roman" w:eastAsia="Times New Roman" w:hAnsi="Times New Roman" w:cs="Times New Roman"/>
          <w:color w:val="111115"/>
          <w:sz w:val="24"/>
          <w:szCs w:val="24"/>
          <w:bdr w:val="none" w:sz="0" w:space="0" w:color="auto" w:frame="1"/>
          <w:lang w:eastAsia="ru-RU"/>
        </w:rPr>
        <w:t>6.     </w:t>
      </w:r>
      <w:r w:rsidR="0002129F">
        <w:rPr>
          <w:rFonts w:ascii="Times New Roman" w:eastAsia="Times New Roman" w:hAnsi="Times New Roman" w:cs="Times New Roman"/>
          <w:color w:val="111115"/>
          <w:sz w:val="24"/>
          <w:szCs w:val="24"/>
          <w:bdr w:val="none" w:sz="0" w:space="0" w:color="auto" w:frame="1"/>
          <w:lang w:eastAsia="ru-RU"/>
        </w:rPr>
        <w:t>П</w:t>
      </w:r>
      <w:r w:rsidR="00163CC8" w:rsidRPr="00163CC8">
        <w:rPr>
          <w:rFonts w:ascii="Times New Roman" w:eastAsia="Times New Roman" w:hAnsi="Times New Roman" w:cs="Times New Roman"/>
          <w:color w:val="111115"/>
          <w:sz w:val="24"/>
          <w:szCs w:val="24"/>
          <w:bdr w:val="none" w:sz="0" w:space="0" w:color="auto" w:frame="1"/>
          <w:lang w:eastAsia="ru-RU"/>
        </w:rPr>
        <w:t>равописание приставок на  з  -  с;</w:t>
      </w:r>
      <w:r>
        <w:rPr>
          <w:rFonts w:ascii="Times New Roman" w:eastAsia="Times New Roman" w:hAnsi="Times New Roman" w:cs="Times New Roman"/>
          <w:color w:val="111115"/>
          <w:sz w:val="24"/>
          <w:szCs w:val="24"/>
          <w:bdr w:val="none" w:sz="0" w:space="0" w:color="auto" w:frame="1"/>
          <w:lang w:eastAsia="ru-RU"/>
        </w:rPr>
        <w:t xml:space="preserve">                                                                                                                                                                                   </w:t>
      </w:r>
      <w:r w:rsidR="00163CC8" w:rsidRPr="00163CC8">
        <w:rPr>
          <w:rFonts w:ascii="Times New Roman" w:eastAsia="Times New Roman" w:hAnsi="Times New Roman" w:cs="Times New Roman"/>
          <w:color w:val="111115"/>
          <w:sz w:val="24"/>
          <w:szCs w:val="24"/>
          <w:bdr w:val="none" w:sz="0" w:space="0" w:color="auto" w:frame="1"/>
          <w:lang w:eastAsia="ru-RU"/>
        </w:rPr>
        <w:t>7.     </w:t>
      </w:r>
      <w:r w:rsidR="0002129F">
        <w:rPr>
          <w:rFonts w:ascii="Times New Roman" w:eastAsia="Times New Roman" w:hAnsi="Times New Roman" w:cs="Times New Roman"/>
          <w:color w:val="111115"/>
          <w:sz w:val="24"/>
          <w:szCs w:val="24"/>
          <w:bdr w:val="none" w:sz="0" w:space="0" w:color="auto" w:frame="1"/>
          <w:lang w:eastAsia="ru-RU"/>
        </w:rPr>
        <w:t>П</w:t>
      </w:r>
      <w:r w:rsidR="00163CC8" w:rsidRPr="00163CC8">
        <w:rPr>
          <w:rFonts w:ascii="Times New Roman" w:eastAsia="Times New Roman" w:hAnsi="Times New Roman" w:cs="Times New Roman"/>
          <w:color w:val="111115"/>
          <w:sz w:val="24"/>
          <w:szCs w:val="24"/>
          <w:bdr w:val="none" w:sz="0" w:space="0" w:color="auto" w:frame="1"/>
          <w:lang w:eastAsia="ru-RU"/>
        </w:rPr>
        <w:t>остановка тире между подлежащим и сказуемым.</w:t>
      </w:r>
    </w:p>
    <w:p w:rsidR="00163CC8" w:rsidRPr="002B7BB7" w:rsidRDefault="00FB480A" w:rsidP="00163CC8">
      <w:pPr>
        <w:shd w:val="clear" w:color="auto" w:fill="FFFFFF"/>
        <w:spacing w:after="0" w:afterAutospacing="1" w:line="240" w:lineRule="auto"/>
        <w:ind w:firstLine="567"/>
        <w:jc w:val="both"/>
        <w:rPr>
          <w:rFonts w:ascii="Times New Roman" w:eastAsia="Times New Roman" w:hAnsi="Times New Roman" w:cs="Times New Roman"/>
          <w:b/>
          <w:color w:val="111115"/>
          <w:sz w:val="24"/>
          <w:szCs w:val="24"/>
          <w:lang w:eastAsia="ru-RU"/>
        </w:rPr>
      </w:pPr>
      <w:r w:rsidRPr="002B7BB7">
        <w:rPr>
          <w:rFonts w:ascii="Times New Roman" w:eastAsia="Times New Roman" w:hAnsi="Times New Roman" w:cs="Times New Roman"/>
          <w:b/>
          <w:color w:val="111115"/>
          <w:sz w:val="24"/>
          <w:szCs w:val="24"/>
          <w:bdr w:val="none" w:sz="0" w:space="0" w:color="auto" w:frame="1"/>
          <w:lang w:eastAsia="ru-RU"/>
        </w:rPr>
        <w:lastRenderedPageBreak/>
        <w:t>Вывод:</w:t>
      </w:r>
    </w:p>
    <w:p w:rsidR="00163CC8" w:rsidRPr="009B7FB7" w:rsidRDefault="00163CC8" w:rsidP="009B7FB7">
      <w:pPr>
        <w:shd w:val="clear" w:color="auto" w:fill="FFFFFF"/>
        <w:spacing w:after="0" w:afterAutospacing="1" w:line="240" w:lineRule="auto"/>
        <w:rPr>
          <w:rFonts w:ascii="Times New Roman" w:eastAsia="Times New Roman" w:hAnsi="Times New Roman" w:cs="Times New Roman"/>
          <w:color w:val="111115"/>
          <w:sz w:val="24"/>
          <w:szCs w:val="24"/>
          <w:lang w:eastAsia="ru-RU"/>
        </w:rPr>
      </w:pPr>
      <w:r w:rsidRPr="00163CC8">
        <w:rPr>
          <w:rFonts w:ascii="Times New Roman" w:eastAsia="Times New Roman" w:hAnsi="Times New Roman" w:cs="Times New Roman"/>
          <w:color w:val="111115"/>
          <w:sz w:val="24"/>
          <w:szCs w:val="24"/>
          <w:bdr w:val="none" w:sz="0" w:space="0" w:color="auto" w:frame="1"/>
          <w:lang w:eastAsia="ru-RU"/>
        </w:rPr>
        <w:t xml:space="preserve">1.     Анализ результатов выполнения ВПР позволил выделить несколько недостатков  в подготовке по русскому языку:   умение проводить фонетический разбор </w:t>
      </w:r>
      <w:proofErr w:type="spellStart"/>
      <w:r w:rsidRPr="00163CC8">
        <w:rPr>
          <w:rFonts w:ascii="Times New Roman" w:eastAsia="Times New Roman" w:hAnsi="Times New Roman" w:cs="Times New Roman"/>
          <w:color w:val="111115"/>
          <w:sz w:val="24"/>
          <w:szCs w:val="24"/>
          <w:bdr w:val="none" w:sz="0" w:space="0" w:color="auto" w:frame="1"/>
          <w:lang w:eastAsia="ru-RU"/>
        </w:rPr>
        <w:t>слова</w:t>
      </w:r>
      <w:proofErr w:type="gramStart"/>
      <w:r w:rsidRPr="00163CC8">
        <w:rPr>
          <w:rFonts w:ascii="Times New Roman" w:eastAsia="Times New Roman" w:hAnsi="Times New Roman" w:cs="Times New Roman"/>
          <w:color w:val="111115"/>
          <w:sz w:val="24"/>
          <w:szCs w:val="24"/>
          <w:bdr w:val="none" w:sz="0" w:space="0" w:color="auto" w:frame="1"/>
          <w:lang w:eastAsia="ru-RU"/>
        </w:rPr>
        <w:t>,р</w:t>
      </w:r>
      <w:proofErr w:type="gramEnd"/>
      <w:r w:rsidRPr="00163CC8">
        <w:rPr>
          <w:rFonts w:ascii="Times New Roman" w:eastAsia="Times New Roman" w:hAnsi="Times New Roman" w:cs="Times New Roman"/>
          <w:color w:val="111115"/>
          <w:sz w:val="24"/>
          <w:szCs w:val="24"/>
          <w:bdr w:val="none" w:sz="0" w:space="0" w:color="auto" w:frame="1"/>
          <w:lang w:eastAsia="ru-RU"/>
        </w:rPr>
        <w:t>аспознавать</w:t>
      </w:r>
      <w:proofErr w:type="spellEnd"/>
      <w:r w:rsidRPr="00163CC8">
        <w:rPr>
          <w:rFonts w:ascii="Times New Roman" w:eastAsia="Times New Roman" w:hAnsi="Times New Roman" w:cs="Times New Roman"/>
          <w:color w:val="111115"/>
          <w:sz w:val="24"/>
          <w:szCs w:val="24"/>
          <w:bdr w:val="none" w:sz="0" w:space="0" w:color="auto" w:frame="1"/>
          <w:lang w:eastAsia="ru-RU"/>
        </w:rPr>
        <w:t xml:space="preserve"> простые предложения с обращением  и однородными членами, определять лексическое значение слова, выделять основную мысль текста.</w:t>
      </w:r>
      <w:r w:rsidR="009B7FB7">
        <w:rPr>
          <w:rFonts w:ascii="Times New Roman" w:eastAsia="Times New Roman" w:hAnsi="Times New Roman" w:cs="Times New Roman"/>
          <w:color w:val="111115"/>
          <w:sz w:val="24"/>
          <w:szCs w:val="24"/>
          <w:bdr w:val="none" w:sz="0" w:space="0" w:color="auto" w:frame="1"/>
          <w:lang w:eastAsia="ru-RU"/>
        </w:rPr>
        <w:t xml:space="preserve">                                                                                                                                                                                                         </w:t>
      </w:r>
      <w:r w:rsidRPr="00163CC8">
        <w:rPr>
          <w:rFonts w:ascii="Times New Roman" w:eastAsia="Times New Roman" w:hAnsi="Times New Roman" w:cs="Times New Roman"/>
          <w:color w:val="111115"/>
          <w:sz w:val="24"/>
          <w:szCs w:val="24"/>
          <w:bdr w:val="none" w:sz="0" w:space="0" w:color="auto" w:frame="1"/>
          <w:lang w:eastAsia="ru-RU"/>
        </w:rPr>
        <w:t>2.     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r w:rsidR="009B7FB7">
        <w:rPr>
          <w:rFonts w:ascii="Times New Roman" w:eastAsia="Times New Roman" w:hAnsi="Times New Roman" w:cs="Times New Roman"/>
          <w:color w:val="111115"/>
          <w:sz w:val="24"/>
          <w:szCs w:val="24"/>
          <w:bdr w:val="none" w:sz="0" w:space="0" w:color="auto" w:frame="1"/>
          <w:lang w:eastAsia="ru-RU"/>
        </w:rPr>
        <w:t xml:space="preserve">                                                                  </w:t>
      </w:r>
      <w:r w:rsidRPr="00163CC8">
        <w:rPr>
          <w:rFonts w:ascii="Times New Roman" w:eastAsia="Times New Roman" w:hAnsi="Times New Roman" w:cs="Times New Roman"/>
          <w:color w:val="111115"/>
          <w:sz w:val="24"/>
          <w:szCs w:val="24"/>
          <w:bdr w:val="none" w:sz="0" w:space="0" w:color="auto" w:frame="1"/>
          <w:lang w:eastAsia="ru-RU"/>
        </w:rPr>
        <w:t>3.     Следует включить в работу некоторые пункты: продолжить работу над разборами слов (1,2,3,4); анализом текстов;</w:t>
      </w:r>
      <w:r w:rsidR="009B7FB7">
        <w:rPr>
          <w:rFonts w:ascii="Times New Roman" w:eastAsia="Times New Roman" w:hAnsi="Times New Roman" w:cs="Times New Roman"/>
          <w:color w:val="111115"/>
          <w:sz w:val="24"/>
          <w:szCs w:val="24"/>
          <w:lang w:eastAsia="ru-RU"/>
        </w:rPr>
        <w:t xml:space="preserve"> </w:t>
      </w:r>
      <w:r w:rsidRPr="00163CC8">
        <w:rPr>
          <w:rFonts w:ascii="Times New Roman" w:eastAsia="Times New Roman" w:hAnsi="Times New Roman" w:cs="Times New Roman"/>
          <w:color w:val="111115"/>
          <w:sz w:val="24"/>
          <w:szCs w:val="24"/>
          <w:bdr w:val="none" w:sz="0" w:space="0" w:color="auto" w:frame="1"/>
          <w:lang w:eastAsia="ru-RU"/>
        </w:rPr>
        <w:t>выстроить  работу  на уроках  по  записи текстов, направленных на знание  орфографических  и пунктуационных правил русского языка. </w:t>
      </w:r>
    </w:p>
    <w:p w:rsidR="00205EB3" w:rsidRPr="00776878" w:rsidRDefault="009B7FB7" w:rsidP="00205EB3">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 xml:space="preserve">Русский язык, </w:t>
      </w:r>
      <w:r w:rsidR="00205EB3" w:rsidRPr="00776878">
        <w:rPr>
          <w:rFonts w:ascii="Times New Roman" w:eastAsia="Times New Roman" w:hAnsi="Times New Roman" w:cs="Times New Roman"/>
          <w:b/>
          <w:bCs/>
          <w:color w:val="181818"/>
          <w:sz w:val="24"/>
          <w:szCs w:val="24"/>
          <w:lang w:eastAsia="ru-RU"/>
        </w:rPr>
        <w:t>     6</w:t>
      </w:r>
      <w:r>
        <w:rPr>
          <w:rFonts w:ascii="Times New Roman" w:eastAsia="Times New Roman" w:hAnsi="Times New Roman" w:cs="Times New Roman"/>
          <w:b/>
          <w:bCs/>
          <w:color w:val="181818"/>
          <w:sz w:val="24"/>
          <w:szCs w:val="24"/>
          <w:lang w:eastAsia="ru-RU"/>
        </w:rPr>
        <w:t xml:space="preserve"> класс.</w:t>
      </w:r>
    </w:p>
    <w:p w:rsidR="00205EB3" w:rsidRPr="00776878" w:rsidRDefault="00205EB3" w:rsidP="0002129F">
      <w:pPr>
        <w:shd w:val="clear" w:color="auto" w:fill="FFFFFF"/>
        <w:spacing w:after="0" w:line="240" w:lineRule="auto"/>
        <w:rPr>
          <w:rFonts w:ascii="Arial" w:eastAsia="Times New Roman" w:hAnsi="Arial" w:cs="Arial"/>
          <w:color w:val="181818"/>
          <w:sz w:val="21"/>
          <w:szCs w:val="21"/>
          <w:lang w:eastAsia="ru-RU"/>
        </w:rPr>
      </w:pPr>
      <w:r w:rsidRPr="00776878">
        <w:rPr>
          <w:rFonts w:ascii="Cambria" w:eastAsia="Times New Roman" w:hAnsi="Cambria" w:cs="Arial"/>
          <w:b/>
          <w:bCs/>
          <w:color w:val="181818"/>
          <w:sz w:val="24"/>
          <w:szCs w:val="24"/>
          <w:lang w:eastAsia="ru-RU"/>
        </w:rPr>
        <w:t> </w:t>
      </w:r>
      <w:r w:rsidRPr="00776878">
        <w:rPr>
          <w:rFonts w:ascii="Times New Roman" w:eastAsia="Times New Roman" w:hAnsi="Times New Roman" w:cs="Times New Roman"/>
          <w:color w:val="181818"/>
          <w:sz w:val="24"/>
          <w:szCs w:val="24"/>
          <w:lang w:eastAsia="ru-RU"/>
        </w:rPr>
        <w:t xml:space="preserve"> Назначение ВПР по русскому языку – оценить уровень общеобразовательной подготовки </w:t>
      </w:r>
      <w:proofErr w:type="gramStart"/>
      <w:r w:rsidRPr="00776878">
        <w:rPr>
          <w:rFonts w:ascii="Times New Roman" w:eastAsia="Times New Roman" w:hAnsi="Times New Roman" w:cs="Times New Roman"/>
          <w:color w:val="181818"/>
          <w:sz w:val="24"/>
          <w:szCs w:val="24"/>
          <w:lang w:eastAsia="ru-RU"/>
        </w:rPr>
        <w:t>обучающихся</w:t>
      </w:r>
      <w:proofErr w:type="gramEnd"/>
      <w:r w:rsidRPr="00776878">
        <w:rPr>
          <w:rFonts w:ascii="Times New Roman" w:eastAsia="Times New Roman" w:hAnsi="Times New Roman" w:cs="Times New Roman"/>
          <w:color w:val="181818"/>
          <w:sz w:val="24"/>
          <w:szCs w:val="24"/>
          <w:lang w:eastAsia="ru-RU"/>
        </w:rPr>
        <w:t xml:space="preserve"> 6 класса в соответствии с требованиями ФГОС. ВПР позволяют осуществить диагностику достижения предметных и </w:t>
      </w:r>
      <w:proofErr w:type="spellStart"/>
      <w:r w:rsidRPr="00776878">
        <w:rPr>
          <w:rFonts w:ascii="Times New Roman" w:eastAsia="Times New Roman" w:hAnsi="Times New Roman" w:cs="Times New Roman"/>
          <w:color w:val="181818"/>
          <w:sz w:val="24"/>
          <w:szCs w:val="24"/>
          <w:lang w:eastAsia="ru-RU"/>
        </w:rPr>
        <w:t>метапредметных</w:t>
      </w:r>
      <w:proofErr w:type="spellEnd"/>
      <w:r w:rsidRPr="00776878">
        <w:rPr>
          <w:rFonts w:ascii="Times New Roman" w:eastAsia="Times New Roman" w:hAnsi="Times New Roman" w:cs="Times New Roman"/>
          <w:color w:val="181818"/>
          <w:sz w:val="24"/>
          <w:szCs w:val="24"/>
          <w:lang w:eastAsia="ru-RU"/>
        </w:rPr>
        <w:t xml:space="preserve"> результатов, в том числе уровня </w:t>
      </w:r>
      <w:proofErr w:type="spellStart"/>
      <w:r w:rsidRPr="00776878">
        <w:rPr>
          <w:rFonts w:ascii="Times New Roman" w:eastAsia="Times New Roman" w:hAnsi="Times New Roman" w:cs="Times New Roman"/>
          <w:color w:val="181818"/>
          <w:sz w:val="24"/>
          <w:szCs w:val="24"/>
          <w:lang w:eastAsia="ru-RU"/>
        </w:rPr>
        <w:t>сформированности</w:t>
      </w:r>
      <w:proofErr w:type="spellEnd"/>
      <w:r w:rsidRPr="00776878">
        <w:rPr>
          <w:rFonts w:ascii="Times New Roman" w:eastAsia="Times New Roman" w:hAnsi="Times New Roman" w:cs="Times New Roman"/>
          <w:color w:val="181818"/>
          <w:sz w:val="24"/>
          <w:szCs w:val="24"/>
          <w:lang w:eastAsia="ru-RU"/>
        </w:rPr>
        <w:t xml:space="preserve"> универсальных учебных действий (УУД) и овладения </w:t>
      </w:r>
      <w:proofErr w:type="spellStart"/>
      <w:r w:rsidRPr="00776878">
        <w:rPr>
          <w:rFonts w:ascii="Times New Roman" w:eastAsia="Times New Roman" w:hAnsi="Times New Roman" w:cs="Times New Roman"/>
          <w:color w:val="181818"/>
          <w:sz w:val="24"/>
          <w:szCs w:val="24"/>
          <w:lang w:eastAsia="ru-RU"/>
        </w:rPr>
        <w:t>межпредметными</w:t>
      </w:r>
      <w:proofErr w:type="spellEnd"/>
      <w:r w:rsidRPr="00776878">
        <w:rPr>
          <w:rFonts w:ascii="Times New Roman" w:eastAsia="Times New Roman" w:hAnsi="Times New Roman" w:cs="Times New Roman"/>
          <w:color w:val="181818"/>
          <w:sz w:val="24"/>
          <w:szCs w:val="24"/>
          <w:lang w:eastAsia="ru-RU"/>
        </w:rPr>
        <w:t xml:space="preserve"> понятиями.</w:t>
      </w:r>
    </w:p>
    <w:p w:rsidR="00205EB3" w:rsidRPr="00776878" w:rsidRDefault="00205EB3" w:rsidP="00205EB3">
      <w:pPr>
        <w:shd w:val="clear" w:color="auto" w:fill="FFFFFF"/>
        <w:spacing w:after="0" w:line="240" w:lineRule="auto"/>
        <w:ind w:firstLine="567"/>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w:t>
      </w:r>
    </w:p>
    <w:p w:rsidR="00205EB3" w:rsidRPr="00776878" w:rsidRDefault="00205EB3" w:rsidP="00205EB3">
      <w:pPr>
        <w:shd w:val="clear" w:color="auto" w:fill="FFFFFF"/>
        <w:spacing w:after="0" w:line="240" w:lineRule="auto"/>
        <w:ind w:right="226" w:firstLine="708"/>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Вариант проверочной работы содержал </w:t>
      </w:r>
      <w:r w:rsidRPr="00776878">
        <w:rPr>
          <w:rFonts w:ascii="Times New Roman" w:eastAsia="Times New Roman" w:hAnsi="Times New Roman" w:cs="Times New Roman"/>
          <w:b/>
          <w:bCs/>
          <w:color w:val="000000"/>
          <w:sz w:val="24"/>
          <w:szCs w:val="24"/>
          <w:lang w:eastAsia="ru-RU"/>
        </w:rPr>
        <w:t>14 заданий</w:t>
      </w:r>
      <w:r w:rsidRPr="00776878">
        <w:rPr>
          <w:rFonts w:ascii="Times New Roman" w:eastAsia="Times New Roman" w:hAnsi="Times New Roman" w:cs="Times New Roman"/>
          <w:color w:val="000000"/>
          <w:sz w:val="24"/>
          <w:szCs w:val="24"/>
          <w:lang w:eastAsia="ru-RU"/>
        </w:rPr>
        <w:t>, в том числе  7 заданий к приведенному тексту для чтения.</w:t>
      </w:r>
    </w:p>
    <w:p w:rsidR="00205EB3" w:rsidRPr="00776878" w:rsidRDefault="00205EB3" w:rsidP="00205EB3">
      <w:pPr>
        <w:shd w:val="clear" w:color="auto" w:fill="FFFFFF"/>
        <w:spacing w:after="0" w:line="240" w:lineRule="auto"/>
        <w:ind w:right="234"/>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w:t>
      </w:r>
    </w:p>
    <w:p w:rsidR="00205EB3" w:rsidRPr="00776878" w:rsidRDefault="00205EB3" w:rsidP="00205EB3">
      <w:pPr>
        <w:shd w:val="clear" w:color="auto" w:fill="FFFFFF"/>
        <w:spacing w:after="0" w:line="240" w:lineRule="auto"/>
        <w:ind w:right="-284" w:firstLine="720"/>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Задания ВПР по русскому языку направлены на выявление уровня владения обучающимися </w:t>
      </w:r>
      <w:r w:rsidRPr="00776878">
        <w:rPr>
          <w:rFonts w:ascii="Times New Roman" w:eastAsia="Times New Roman" w:hAnsi="Times New Roman" w:cs="Times New Roman"/>
          <w:b/>
          <w:bCs/>
          <w:color w:val="000000"/>
          <w:sz w:val="24"/>
          <w:szCs w:val="24"/>
          <w:lang w:eastAsia="ru-RU"/>
        </w:rPr>
        <w:t>базовыми </w:t>
      </w:r>
      <w:r w:rsidRPr="00776878">
        <w:rPr>
          <w:rFonts w:ascii="Times New Roman" w:eastAsia="Times New Roman" w:hAnsi="Times New Roman" w:cs="Times New Roman"/>
          <w:color w:val="000000"/>
          <w:sz w:val="24"/>
          <w:szCs w:val="24"/>
          <w:lang w:eastAsia="ru-RU"/>
        </w:rPr>
        <w:t>предметными правописными и учебно-языковыми фонетическими, морфемными, морфологическими и синтаксическими умениями, а также УУД.</w:t>
      </w:r>
    </w:p>
    <w:p w:rsidR="0002129F" w:rsidRDefault="00205EB3" w:rsidP="0002129F">
      <w:pPr>
        <w:shd w:val="clear" w:color="auto" w:fill="FFFFFF"/>
        <w:spacing w:line="240" w:lineRule="auto"/>
        <w:ind w:right="-284" w:firstLine="720"/>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lang w:eastAsia="ru-RU"/>
        </w:rPr>
        <w:t> </w:t>
      </w:r>
    </w:p>
    <w:p w:rsidR="009B7FB7" w:rsidRPr="00A4066B" w:rsidRDefault="00205EB3" w:rsidP="0002129F">
      <w:pPr>
        <w:shd w:val="clear" w:color="auto" w:fill="FFFFFF"/>
        <w:spacing w:line="240" w:lineRule="auto"/>
        <w:ind w:right="-284" w:firstLine="720"/>
        <w:rPr>
          <w:rFonts w:ascii="Times New Roman" w:hAnsi="Times New Roman" w:cs="Times New Roman"/>
          <w:b/>
          <w:sz w:val="24"/>
          <w:szCs w:val="24"/>
        </w:rPr>
      </w:pPr>
      <w:r w:rsidRPr="00776878">
        <w:rPr>
          <w:rFonts w:ascii="Times New Roman" w:eastAsia="Times New Roman" w:hAnsi="Times New Roman" w:cs="Times New Roman"/>
          <w:color w:val="181818"/>
          <w:sz w:val="24"/>
          <w:szCs w:val="24"/>
          <w:lang w:eastAsia="ru-RU"/>
        </w:rPr>
        <w:t> </w:t>
      </w:r>
      <w:r w:rsidR="009B7FB7" w:rsidRPr="00A4066B">
        <w:rPr>
          <w:rFonts w:ascii="Times New Roman" w:hAnsi="Times New Roman" w:cs="Times New Roman"/>
          <w:b/>
          <w:sz w:val="24"/>
          <w:szCs w:val="24"/>
        </w:rPr>
        <w:t>Результат выполнения работ</w:t>
      </w:r>
    </w:p>
    <w:tbl>
      <w:tblPr>
        <w:tblW w:w="14883" w:type="dxa"/>
        <w:tblInd w:w="534" w:type="dxa"/>
        <w:shd w:val="clear" w:color="auto" w:fill="FFFFFF"/>
        <w:tblCellMar>
          <w:left w:w="0" w:type="dxa"/>
          <w:right w:w="0" w:type="dxa"/>
        </w:tblCellMar>
        <w:tblLook w:val="04A0" w:firstRow="1" w:lastRow="0" w:firstColumn="1" w:lastColumn="0" w:noHBand="0" w:noVBand="1"/>
      </w:tblPr>
      <w:tblGrid>
        <w:gridCol w:w="1401"/>
        <w:gridCol w:w="1717"/>
        <w:gridCol w:w="1843"/>
        <w:gridCol w:w="576"/>
        <w:gridCol w:w="576"/>
        <w:gridCol w:w="576"/>
        <w:gridCol w:w="576"/>
        <w:gridCol w:w="1240"/>
        <w:gridCol w:w="1735"/>
        <w:gridCol w:w="1525"/>
        <w:gridCol w:w="1417"/>
        <w:gridCol w:w="1701"/>
      </w:tblGrid>
      <w:tr w:rsidR="009B7FB7" w:rsidTr="00E803C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B7FB7" w:rsidRPr="003C2F12" w:rsidRDefault="009B7FB7"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B7FB7" w:rsidRPr="00E953E7" w:rsidRDefault="009B7FB7"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9B7FB7" w:rsidRDefault="009B7FB7"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9B7FB7" w:rsidRDefault="009B7FB7"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9B7FB7" w:rsidRDefault="009B7FB7"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9B7FB7" w:rsidRDefault="009B7FB7"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9B7FB7" w:rsidRPr="00E953E7" w:rsidTr="00E803C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Русский язык </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0</w:t>
            </w:r>
            <w:r w:rsidRPr="00E953E7">
              <w:rPr>
                <w:rFonts w:ascii="Times New Roman" w:eastAsia="Times New Roman" w:hAnsi="Times New Roman" w:cs="Times New Roman"/>
                <w:color w:val="181818"/>
                <w:sz w:val="24"/>
                <w:szCs w:val="24"/>
                <w:lang w:eastAsia="ru-RU"/>
              </w:rPr>
              <w:t>%</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B7FB7" w:rsidRPr="00E953E7" w:rsidRDefault="009B7FB7"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9B7FB7" w:rsidRPr="00E953E7" w:rsidRDefault="009B7FB7"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417" w:type="dxa"/>
            <w:tcBorders>
              <w:top w:val="nil"/>
              <w:left w:val="nil"/>
              <w:bottom w:val="single" w:sz="8" w:space="0" w:color="000000"/>
              <w:right w:val="single" w:sz="8" w:space="0" w:color="000000"/>
            </w:tcBorders>
            <w:shd w:val="clear" w:color="auto" w:fill="FFFFFF"/>
          </w:tcPr>
          <w:p w:rsidR="009B7FB7" w:rsidRPr="00E953E7" w:rsidRDefault="009B7FB7"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9B7FB7" w:rsidRPr="00E953E7" w:rsidRDefault="009B7FB7"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r>
    </w:tbl>
    <w:p w:rsidR="00205EB3" w:rsidRPr="00776878" w:rsidRDefault="00205EB3" w:rsidP="00205EB3">
      <w:pPr>
        <w:shd w:val="clear" w:color="auto" w:fill="FFFFFF"/>
        <w:spacing w:after="0" w:line="240" w:lineRule="auto"/>
        <w:ind w:firstLine="567"/>
        <w:jc w:val="both"/>
        <w:rPr>
          <w:rFonts w:ascii="Arial" w:eastAsia="Times New Roman" w:hAnsi="Arial" w:cs="Arial"/>
          <w:color w:val="181818"/>
          <w:sz w:val="21"/>
          <w:szCs w:val="21"/>
          <w:lang w:eastAsia="ru-RU"/>
        </w:rPr>
      </w:pPr>
    </w:p>
    <w:p w:rsidR="00205EB3" w:rsidRPr="00776878" w:rsidRDefault="00205EB3" w:rsidP="00205EB3">
      <w:pPr>
        <w:shd w:val="clear" w:color="auto" w:fill="FFFFFF"/>
        <w:spacing w:after="0" w:line="240" w:lineRule="auto"/>
        <w:jc w:val="center"/>
        <w:rPr>
          <w:rFonts w:ascii="Arial" w:eastAsia="Times New Roman" w:hAnsi="Arial" w:cs="Arial"/>
          <w:color w:val="181818"/>
          <w:sz w:val="21"/>
          <w:szCs w:val="21"/>
          <w:lang w:eastAsia="ru-RU"/>
        </w:rPr>
      </w:pPr>
    </w:p>
    <w:p w:rsidR="00205EB3" w:rsidRPr="0002129F" w:rsidRDefault="00205EB3" w:rsidP="00205EB3">
      <w:pPr>
        <w:shd w:val="clear" w:color="auto" w:fill="FFFFFF"/>
        <w:spacing w:line="240" w:lineRule="auto"/>
        <w:jc w:val="center"/>
        <w:rPr>
          <w:rFonts w:ascii="Times New Roman" w:eastAsia="Times New Roman" w:hAnsi="Times New Roman" w:cs="Times New Roman"/>
          <w:b/>
          <w:bCs/>
          <w:iCs/>
          <w:color w:val="181818"/>
          <w:sz w:val="24"/>
          <w:szCs w:val="24"/>
          <w:lang w:eastAsia="ru-RU"/>
        </w:rPr>
      </w:pPr>
      <w:r w:rsidRPr="0002129F">
        <w:rPr>
          <w:rFonts w:ascii="Times New Roman" w:eastAsia="Times New Roman" w:hAnsi="Times New Roman" w:cs="Times New Roman"/>
          <w:b/>
          <w:bCs/>
          <w:iCs/>
          <w:color w:val="181818"/>
          <w:sz w:val="24"/>
          <w:szCs w:val="24"/>
          <w:lang w:eastAsia="ru-RU"/>
        </w:rPr>
        <w:t>Допущены ошибки в заданиях:</w:t>
      </w:r>
    </w:p>
    <w:p w:rsidR="009B7FB7" w:rsidRPr="009B7FB7" w:rsidRDefault="009B7FB7" w:rsidP="009B7FB7">
      <w:pPr>
        <w:pStyle w:val="a4"/>
        <w:numPr>
          <w:ilvl w:val="0"/>
          <w:numId w:val="3"/>
        </w:numPr>
        <w:shd w:val="clear" w:color="auto" w:fill="FFFFFF"/>
        <w:spacing w:line="240" w:lineRule="auto"/>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xml:space="preserve">Умение  списывать  текст  с пропусками   орфограмм   и </w:t>
      </w:r>
      <w:proofErr w:type="spellStart"/>
      <w:r w:rsidRPr="00776878">
        <w:rPr>
          <w:rFonts w:ascii="Times New Roman" w:eastAsia="Times New Roman" w:hAnsi="Times New Roman" w:cs="Times New Roman"/>
          <w:color w:val="000000"/>
          <w:sz w:val="24"/>
          <w:szCs w:val="24"/>
          <w:lang w:eastAsia="ru-RU"/>
        </w:rPr>
        <w:t>пунктограмм</w:t>
      </w:r>
      <w:proofErr w:type="spellEnd"/>
      <w:r w:rsidRPr="00776878">
        <w:rPr>
          <w:rFonts w:ascii="Times New Roman" w:eastAsia="Times New Roman" w:hAnsi="Times New Roman" w:cs="Times New Roman"/>
          <w:color w:val="000000"/>
          <w:sz w:val="24"/>
          <w:szCs w:val="24"/>
          <w:lang w:eastAsia="ru-RU"/>
        </w:rPr>
        <w:t xml:space="preserve">, соблюдая в практике </w:t>
      </w:r>
      <w:proofErr w:type="gramStart"/>
      <w:r w:rsidRPr="00776878">
        <w:rPr>
          <w:rFonts w:ascii="Times New Roman" w:eastAsia="Times New Roman" w:hAnsi="Times New Roman" w:cs="Times New Roman"/>
          <w:color w:val="000000"/>
          <w:sz w:val="24"/>
          <w:szCs w:val="24"/>
          <w:lang w:eastAsia="ru-RU"/>
        </w:rPr>
        <w:t>письма</w:t>
      </w:r>
      <w:proofErr w:type="gramEnd"/>
      <w:r w:rsidRPr="00776878">
        <w:rPr>
          <w:rFonts w:ascii="Times New Roman" w:eastAsia="Times New Roman" w:hAnsi="Times New Roman" w:cs="Times New Roman"/>
          <w:color w:val="000000"/>
          <w:sz w:val="24"/>
          <w:szCs w:val="24"/>
          <w:lang w:eastAsia="ru-RU"/>
        </w:rPr>
        <w:t xml:space="preserve"> изученные орфографические и пунктуационные нормы</w:t>
      </w:r>
      <w:r>
        <w:rPr>
          <w:rFonts w:ascii="Times New Roman" w:eastAsia="Times New Roman" w:hAnsi="Times New Roman" w:cs="Times New Roman"/>
          <w:color w:val="000000"/>
          <w:sz w:val="24"/>
          <w:szCs w:val="24"/>
          <w:lang w:eastAsia="ru-RU"/>
        </w:rPr>
        <w:t>;</w:t>
      </w:r>
    </w:p>
    <w:p w:rsidR="009B7FB7" w:rsidRPr="009B7FB7" w:rsidRDefault="009B7FB7" w:rsidP="009B7FB7">
      <w:pPr>
        <w:pStyle w:val="a4"/>
        <w:numPr>
          <w:ilvl w:val="0"/>
          <w:numId w:val="3"/>
        </w:numPr>
        <w:shd w:val="clear" w:color="auto" w:fill="FFFFFF"/>
        <w:spacing w:line="240" w:lineRule="auto"/>
        <w:rPr>
          <w:rFonts w:ascii="Arial" w:eastAsia="Times New Roman" w:hAnsi="Arial" w:cs="Arial"/>
          <w:color w:val="181818"/>
          <w:sz w:val="21"/>
          <w:szCs w:val="21"/>
          <w:lang w:eastAsia="ru-RU"/>
        </w:rPr>
      </w:pPr>
      <w:r w:rsidRPr="009B7FB7">
        <w:rPr>
          <w:rFonts w:ascii="Times New Roman" w:eastAsia="Times New Roman" w:hAnsi="Times New Roman" w:cs="Times New Roman"/>
          <w:color w:val="181818"/>
          <w:sz w:val="24"/>
          <w:szCs w:val="24"/>
          <w:lang w:eastAsia="ru-RU"/>
        </w:rPr>
        <w:t>Проводить   морфемный   и словообразовательный   анализы слов; проводить    морфологический анализ слова;</w:t>
      </w:r>
      <w:r w:rsidRPr="009B7FB7">
        <w:rPr>
          <w:rFonts w:ascii="Times New Roman" w:eastAsia="Times New Roman" w:hAnsi="Times New Roman" w:cs="Times New Roman"/>
          <w:color w:val="000000"/>
          <w:sz w:val="24"/>
          <w:szCs w:val="24"/>
          <w:lang w:eastAsia="ru-RU"/>
        </w:rPr>
        <w:t xml:space="preserve"> </w:t>
      </w:r>
      <w:r w:rsidRPr="00776878">
        <w:rPr>
          <w:rFonts w:ascii="Times New Roman" w:eastAsia="Times New Roman" w:hAnsi="Times New Roman" w:cs="Times New Roman"/>
          <w:color w:val="000000"/>
          <w:sz w:val="24"/>
          <w:szCs w:val="24"/>
          <w:lang w:eastAsia="ru-RU"/>
        </w:rPr>
        <w:t>проводить  син</w:t>
      </w:r>
      <w:r>
        <w:rPr>
          <w:rFonts w:ascii="Times New Roman" w:eastAsia="Times New Roman" w:hAnsi="Times New Roman" w:cs="Times New Roman"/>
          <w:color w:val="000000"/>
          <w:sz w:val="24"/>
          <w:szCs w:val="24"/>
          <w:lang w:eastAsia="ru-RU"/>
        </w:rPr>
        <w:t>таксический  анализ  предложения;</w:t>
      </w:r>
    </w:p>
    <w:p w:rsidR="009B7FB7" w:rsidRPr="009478DE" w:rsidRDefault="009B7FB7" w:rsidP="009478DE">
      <w:pPr>
        <w:pStyle w:val="a4"/>
        <w:numPr>
          <w:ilvl w:val="0"/>
          <w:numId w:val="3"/>
        </w:numPr>
        <w:spacing w:before="13" w:after="0" w:line="240" w:lineRule="auto"/>
        <w:rPr>
          <w:rFonts w:ascii="Times New Roman" w:eastAsia="Times New Roman" w:hAnsi="Times New Roman" w:cs="Times New Roman"/>
          <w:sz w:val="24"/>
          <w:szCs w:val="24"/>
          <w:lang w:eastAsia="ru-RU"/>
        </w:rPr>
      </w:pPr>
      <w:r w:rsidRPr="009478DE">
        <w:rPr>
          <w:rFonts w:ascii="Times New Roman" w:eastAsia="Times New Roman" w:hAnsi="Times New Roman" w:cs="Times New Roman"/>
          <w:color w:val="000000"/>
          <w:sz w:val="24"/>
          <w:szCs w:val="24"/>
          <w:lang w:eastAsia="ru-RU"/>
        </w:rPr>
        <w:t>Распознавать заданное слово в ряду других на основе сопоставления звукового и буквенного состава,</w:t>
      </w:r>
    </w:p>
    <w:p w:rsidR="009B7FB7" w:rsidRDefault="009B7FB7" w:rsidP="009B7FB7">
      <w:pPr>
        <w:pStyle w:val="a4"/>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lang w:eastAsia="ru-RU"/>
        </w:rPr>
        <w:lastRenderedPageBreak/>
        <w:t> осознавать и объяснять причину несовпадения звуков и бу</w:t>
      </w:r>
      <w:proofErr w:type="gramStart"/>
      <w:r w:rsidRPr="00776878">
        <w:rPr>
          <w:rFonts w:ascii="Times New Roman" w:eastAsia="Times New Roman" w:hAnsi="Times New Roman" w:cs="Times New Roman"/>
          <w:color w:val="000000"/>
          <w:sz w:val="24"/>
          <w:szCs w:val="24"/>
          <w:lang w:eastAsia="ru-RU"/>
        </w:rPr>
        <w:t>кв в сл</w:t>
      </w:r>
      <w:proofErr w:type="gramEnd"/>
      <w:r w:rsidRPr="00776878">
        <w:rPr>
          <w:rFonts w:ascii="Times New Roman" w:eastAsia="Times New Roman" w:hAnsi="Times New Roman" w:cs="Times New Roman"/>
          <w:color w:val="000000"/>
          <w:sz w:val="24"/>
          <w:szCs w:val="24"/>
          <w:lang w:eastAsia="ru-RU"/>
        </w:rPr>
        <w:t>ове</w:t>
      </w:r>
      <w:r w:rsidR="009478DE">
        <w:rPr>
          <w:rFonts w:ascii="Times New Roman" w:eastAsia="Times New Roman" w:hAnsi="Times New Roman" w:cs="Times New Roman"/>
          <w:color w:val="000000"/>
          <w:sz w:val="24"/>
          <w:szCs w:val="24"/>
          <w:lang w:eastAsia="ru-RU"/>
        </w:rPr>
        <w:t>;</w:t>
      </w:r>
    </w:p>
    <w:p w:rsidR="009478DE" w:rsidRP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shd w:val="clear" w:color="auto" w:fill="FFFFFF"/>
          <w:lang w:eastAsia="ru-RU"/>
        </w:rPr>
        <w:t>Проводить орфоэпический анализ слова; определять место ударного слога</w:t>
      </w:r>
      <w:r>
        <w:rPr>
          <w:rFonts w:ascii="Times New Roman" w:eastAsia="Times New Roman" w:hAnsi="Times New Roman" w:cs="Times New Roman"/>
          <w:color w:val="000000"/>
          <w:sz w:val="24"/>
          <w:szCs w:val="24"/>
          <w:shd w:val="clear" w:color="auto" w:fill="FFFFFF"/>
          <w:lang w:eastAsia="ru-RU"/>
        </w:rPr>
        <w:t>;</w:t>
      </w:r>
    </w:p>
    <w:p w:rsidR="009478DE" w:rsidRP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shd w:val="clear" w:color="auto" w:fill="FFFFFF"/>
          <w:lang w:eastAsia="ru-RU"/>
        </w:rPr>
        <w:t>Опознавать самостоятельные части речи и их формы, служебные части речи</w:t>
      </w:r>
      <w:r>
        <w:rPr>
          <w:rFonts w:ascii="Times New Roman" w:eastAsia="Times New Roman" w:hAnsi="Times New Roman" w:cs="Times New Roman"/>
          <w:color w:val="000000"/>
          <w:sz w:val="24"/>
          <w:szCs w:val="24"/>
          <w:shd w:val="clear" w:color="auto" w:fill="FFFFFF"/>
          <w:lang w:eastAsia="ru-RU"/>
        </w:rPr>
        <w:t>;</w:t>
      </w:r>
    </w:p>
    <w:p w:rsidR="009478DE" w:rsidRP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shd w:val="clear" w:color="auto" w:fill="FFFFFF"/>
          <w:lang w:eastAsia="ru-RU"/>
        </w:rPr>
        <w:t>Распознавать случаи нарушения грамматических норм русского литературного языка в формах слов различных частей речи и исправлять эти нарушения</w:t>
      </w:r>
      <w:r>
        <w:rPr>
          <w:rFonts w:ascii="Times New Roman" w:eastAsia="Times New Roman" w:hAnsi="Times New Roman" w:cs="Times New Roman"/>
          <w:color w:val="000000"/>
          <w:sz w:val="24"/>
          <w:szCs w:val="24"/>
          <w:shd w:val="clear" w:color="auto" w:fill="FFFFFF"/>
          <w:lang w:eastAsia="ru-RU"/>
        </w:rPr>
        <w:t>;</w:t>
      </w:r>
    </w:p>
    <w:p w:rsid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shd w:val="clear" w:color="auto" w:fill="FFFFFF"/>
          <w:lang w:eastAsia="ru-RU"/>
        </w:rPr>
        <w:t>Анализировать различные виды предложений с точки зрения их структурно - смысловой организации и функциональных особенностей, распознавать предложения с подлежащим и сказуемым, выраженными существительным</w:t>
      </w:r>
      <w:r w:rsidRPr="00776878">
        <w:rPr>
          <w:rFonts w:ascii="Times New Roman" w:eastAsia="Times New Roman" w:hAnsi="Times New Roman" w:cs="Times New Roman"/>
          <w:color w:val="000000"/>
          <w:sz w:val="24"/>
          <w:szCs w:val="24"/>
          <w:lang w:eastAsia="ru-RU"/>
        </w:rPr>
        <w:t> и в именительном падеже; опираться на грамматический анализ при объяснении выбора тире и места его постановки в предложении</w:t>
      </w:r>
      <w:r>
        <w:rPr>
          <w:rFonts w:ascii="Times New Roman" w:eastAsia="Times New Roman" w:hAnsi="Times New Roman" w:cs="Times New Roman"/>
          <w:color w:val="000000"/>
          <w:sz w:val="24"/>
          <w:szCs w:val="24"/>
          <w:lang w:eastAsia="ru-RU"/>
        </w:rPr>
        <w:t>;</w:t>
      </w:r>
    </w:p>
    <w:p w:rsid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lang w:eastAsia="ru-RU"/>
        </w:rPr>
        <w:t>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w:t>
      </w:r>
      <w:r w:rsidRPr="00776878">
        <w:rPr>
          <w:rFonts w:ascii="Times New Roman" w:eastAsia="Times New Roman" w:hAnsi="Times New Roman" w:cs="Times New Roman"/>
          <w:color w:val="000000"/>
          <w:sz w:val="24"/>
          <w:szCs w:val="24"/>
          <w:shd w:val="clear" w:color="auto" w:fill="FFFFFF"/>
          <w:lang w:eastAsia="ru-RU"/>
        </w:rPr>
        <w:t>анализировать текст с точки</w:t>
      </w:r>
      <w:r w:rsidRPr="00776878">
        <w:rPr>
          <w:rFonts w:ascii="Times New Roman" w:eastAsia="Times New Roman" w:hAnsi="Times New Roman" w:cs="Times New Roman"/>
          <w:color w:val="000000"/>
          <w:sz w:val="24"/>
          <w:szCs w:val="24"/>
          <w:lang w:eastAsia="ru-RU"/>
        </w:rPr>
        <w:t> зрения его основной мысли, адекватно формулировать основную мысль текста в письменной форме</w:t>
      </w:r>
      <w:r>
        <w:rPr>
          <w:rFonts w:ascii="Times New Roman" w:eastAsia="Times New Roman" w:hAnsi="Times New Roman" w:cs="Times New Roman"/>
          <w:color w:val="000000"/>
          <w:sz w:val="24"/>
          <w:szCs w:val="24"/>
          <w:lang w:eastAsia="ru-RU"/>
        </w:rPr>
        <w:t>;</w:t>
      </w:r>
    </w:p>
    <w:p w:rsid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shd w:val="clear" w:color="auto" w:fill="FFFFFF"/>
          <w:lang w:eastAsia="ru-RU"/>
        </w:rPr>
        <w:t>Распознавать и адекватно</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формулировать</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лексическое</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значение</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многозначного</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слова с опорой на</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контекст;</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использовать</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многозначное</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слово в другом</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значении в</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самостоятельно</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составленном и</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оформленном на</w:t>
      </w:r>
      <w:r w:rsidRPr="00776878">
        <w:rPr>
          <w:rFonts w:ascii="Times New Roman" w:eastAsia="Times New Roman" w:hAnsi="Times New Roman" w:cs="Times New Roman"/>
          <w:color w:val="000000"/>
          <w:sz w:val="24"/>
          <w:szCs w:val="24"/>
          <w:lang w:eastAsia="ru-RU"/>
        </w:rPr>
        <w:t> </w:t>
      </w:r>
      <w:r w:rsidRPr="00776878">
        <w:rPr>
          <w:rFonts w:ascii="Times New Roman" w:eastAsia="Times New Roman" w:hAnsi="Times New Roman" w:cs="Times New Roman"/>
          <w:color w:val="000000"/>
          <w:sz w:val="24"/>
          <w:szCs w:val="24"/>
          <w:shd w:val="clear" w:color="auto" w:fill="FFFFFF"/>
          <w:lang w:eastAsia="ru-RU"/>
        </w:rPr>
        <w:t>письме речевом высказывании</w:t>
      </w:r>
      <w:r>
        <w:rPr>
          <w:rFonts w:ascii="Times New Roman" w:eastAsia="Times New Roman" w:hAnsi="Times New Roman" w:cs="Times New Roman"/>
          <w:color w:val="000000"/>
          <w:sz w:val="24"/>
          <w:szCs w:val="24"/>
          <w:shd w:val="clear" w:color="auto" w:fill="FFFFFF"/>
          <w:lang w:eastAsia="ru-RU"/>
        </w:rPr>
        <w:t>;</w:t>
      </w:r>
    </w:p>
    <w:p w:rsid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shd w:val="clear" w:color="auto" w:fill="FFFFFF"/>
          <w:lang w:eastAsia="ru-RU"/>
        </w:rPr>
        <w:t>Распознавать стилистическую принадлежность слова и подбирать к слову близкие по значению слова (синонимы)</w:t>
      </w:r>
    </w:p>
    <w:p w:rsidR="009478DE" w:rsidRP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shd w:val="clear" w:color="auto" w:fill="FFFFFF"/>
          <w:lang w:eastAsia="ru-RU"/>
        </w:rPr>
        <w:t>Осуществлять информационную переработку прочитанного текста, передавать его содержание в виде плана в письменной форме</w:t>
      </w:r>
      <w:r>
        <w:rPr>
          <w:rFonts w:ascii="Times New Roman" w:eastAsia="Times New Roman" w:hAnsi="Times New Roman" w:cs="Times New Roman"/>
          <w:color w:val="000000"/>
          <w:sz w:val="24"/>
          <w:szCs w:val="24"/>
          <w:shd w:val="clear" w:color="auto" w:fill="FFFFFF"/>
          <w:lang w:eastAsia="ru-RU"/>
        </w:rPr>
        <w:t>;</w:t>
      </w:r>
    </w:p>
    <w:p w:rsidR="009478DE" w:rsidRDefault="009478DE" w:rsidP="009478DE">
      <w:pPr>
        <w:pStyle w:val="a4"/>
        <w:numPr>
          <w:ilvl w:val="0"/>
          <w:numId w:val="3"/>
        </w:numPr>
        <w:shd w:val="clear" w:color="auto" w:fill="FFFFFF"/>
        <w:spacing w:line="240" w:lineRule="auto"/>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lang w:eastAsia="ru-RU"/>
        </w:rPr>
        <w:t xml:space="preserve">Распознавать значение фразеологической единицы, на основе значения фразеологизма и собственного жизненного опыта </w:t>
      </w:r>
      <w:proofErr w:type="gramStart"/>
      <w:r w:rsidRPr="00776878">
        <w:rPr>
          <w:rFonts w:ascii="Times New Roman" w:eastAsia="Times New Roman" w:hAnsi="Times New Roman" w:cs="Times New Roman"/>
          <w:color w:val="000000"/>
          <w:sz w:val="24"/>
          <w:szCs w:val="24"/>
          <w:lang w:eastAsia="ru-RU"/>
        </w:rPr>
        <w:t>обучающихся</w:t>
      </w:r>
      <w:proofErr w:type="gramEnd"/>
      <w:r w:rsidRPr="00776878">
        <w:rPr>
          <w:rFonts w:ascii="Times New Roman" w:eastAsia="Times New Roman" w:hAnsi="Times New Roman" w:cs="Times New Roman"/>
          <w:color w:val="000000"/>
          <w:sz w:val="24"/>
          <w:szCs w:val="24"/>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p w:rsidR="009478DE" w:rsidRPr="00776878" w:rsidRDefault="009478DE" w:rsidP="009478DE">
      <w:pPr>
        <w:shd w:val="clear" w:color="auto" w:fill="FFFFFF"/>
        <w:spacing w:after="0" w:line="240" w:lineRule="auto"/>
        <w:ind w:firstLine="567"/>
        <w:rPr>
          <w:rFonts w:ascii="Arial" w:eastAsia="Times New Roman" w:hAnsi="Arial" w:cs="Arial"/>
          <w:color w:val="181818"/>
          <w:sz w:val="21"/>
          <w:szCs w:val="21"/>
          <w:lang w:eastAsia="ru-RU"/>
        </w:rPr>
      </w:pPr>
      <w:r w:rsidRPr="0002129F">
        <w:rPr>
          <w:rFonts w:ascii="Times New Roman" w:eastAsia="Times New Roman" w:hAnsi="Times New Roman" w:cs="Times New Roman"/>
          <w:b/>
          <w:color w:val="181818"/>
          <w:sz w:val="24"/>
          <w:szCs w:val="24"/>
          <w:lang w:eastAsia="ru-RU"/>
        </w:rPr>
        <w:t xml:space="preserve">Более успешно </w:t>
      </w:r>
      <w:proofErr w:type="gramStart"/>
      <w:r w:rsidR="0002129F">
        <w:rPr>
          <w:rFonts w:ascii="Times New Roman" w:eastAsia="Times New Roman" w:hAnsi="Times New Roman" w:cs="Times New Roman"/>
          <w:b/>
          <w:color w:val="181818"/>
          <w:sz w:val="24"/>
          <w:szCs w:val="24"/>
          <w:lang w:eastAsia="ru-RU"/>
        </w:rPr>
        <w:t>обучающимися</w:t>
      </w:r>
      <w:proofErr w:type="gramEnd"/>
      <w:r w:rsidR="0002129F">
        <w:rPr>
          <w:rFonts w:ascii="Times New Roman" w:eastAsia="Times New Roman" w:hAnsi="Times New Roman" w:cs="Times New Roman"/>
          <w:b/>
          <w:color w:val="181818"/>
          <w:sz w:val="24"/>
          <w:szCs w:val="24"/>
          <w:lang w:eastAsia="ru-RU"/>
        </w:rPr>
        <w:t xml:space="preserve"> </w:t>
      </w:r>
      <w:r w:rsidRPr="0002129F">
        <w:rPr>
          <w:rFonts w:ascii="Times New Roman" w:eastAsia="Times New Roman" w:hAnsi="Times New Roman" w:cs="Times New Roman"/>
          <w:b/>
          <w:color w:val="181818"/>
          <w:sz w:val="24"/>
          <w:szCs w:val="24"/>
          <w:lang w:eastAsia="ru-RU"/>
        </w:rPr>
        <w:t>выполнены задания</w:t>
      </w:r>
      <w:r w:rsidR="0002129F">
        <w:rPr>
          <w:rFonts w:ascii="Times New Roman" w:eastAsia="Times New Roman" w:hAnsi="Times New Roman" w:cs="Times New Roman"/>
          <w:b/>
          <w:color w:val="181818"/>
          <w:sz w:val="24"/>
          <w:szCs w:val="24"/>
          <w:lang w:eastAsia="ru-RU"/>
        </w:rPr>
        <w:t xml:space="preserve">: </w:t>
      </w:r>
      <w:r w:rsidRPr="00776878">
        <w:rPr>
          <w:rFonts w:ascii="Times New Roman" w:eastAsia="Times New Roman" w:hAnsi="Times New Roman" w:cs="Times New Roman"/>
          <w:color w:val="181818"/>
          <w:sz w:val="24"/>
          <w:szCs w:val="24"/>
          <w:lang w:eastAsia="ru-RU"/>
        </w:rPr>
        <w:t>2 (1),  5, 7, 8 (2), 9, 12 (1)</w:t>
      </w:r>
    </w:p>
    <w:p w:rsidR="009478DE" w:rsidRPr="00776878" w:rsidRDefault="009478DE" w:rsidP="009478DE">
      <w:pPr>
        <w:shd w:val="clear" w:color="auto" w:fill="FFFFFF"/>
        <w:spacing w:after="0" w:line="240" w:lineRule="auto"/>
        <w:ind w:firstLine="567"/>
        <w:rPr>
          <w:rFonts w:ascii="Arial" w:eastAsia="Times New Roman" w:hAnsi="Arial" w:cs="Arial"/>
          <w:color w:val="181818"/>
          <w:sz w:val="21"/>
          <w:szCs w:val="21"/>
          <w:lang w:eastAsia="ru-RU"/>
        </w:rPr>
      </w:pPr>
      <w:r w:rsidRPr="0002129F">
        <w:rPr>
          <w:rFonts w:ascii="Times New Roman" w:eastAsia="Times New Roman" w:hAnsi="Times New Roman" w:cs="Times New Roman"/>
          <w:b/>
          <w:color w:val="181818"/>
          <w:sz w:val="24"/>
          <w:szCs w:val="24"/>
          <w:lang w:eastAsia="ru-RU"/>
        </w:rPr>
        <w:t>Выполнены на недостаточном уровне задания</w:t>
      </w:r>
      <w:proofErr w:type="gramStart"/>
      <w:r w:rsidRPr="00776878">
        <w:rPr>
          <w:rFonts w:ascii="Times New Roman" w:eastAsia="Times New Roman" w:hAnsi="Times New Roman" w:cs="Times New Roman"/>
          <w:color w:val="181818"/>
          <w:sz w:val="24"/>
          <w:szCs w:val="24"/>
          <w:lang w:eastAsia="ru-RU"/>
        </w:rPr>
        <w:t xml:space="preserve"> :</w:t>
      </w:r>
      <w:proofErr w:type="gramEnd"/>
      <w:r w:rsidRPr="00776878">
        <w:rPr>
          <w:rFonts w:ascii="Times New Roman" w:eastAsia="Times New Roman" w:hAnsi="Times New Roman" w:cs="Times New Roman"/>
          <w:color w:val="181818"/>
          <w:sz w:val="24"/>
          <w:szCs w:val="24"/>
          <w:lang w:eastAsia="ru-RU"/>
        </w:rPr>
        <w:t xml:space="preserve"> 3, 8 (1), 11, 12(2), 13 (2)</w:t>
      </w:r>
    </w:p>
    <w:p w:rsidR="009478DE" w:rsidRPr="00776878" w:rsidRDefault="009478DE" w:rsidP="009478DE">
      <w:pPr>
        <w:shd w:val="clear" w:color="auto" w:fill="FFFFFF"/>
        <w:spacing w:after="0" w:line="240" w:lineRule="auto"/>
        <w:ind w:firstLine="567"/>
        <w:rPr>
          <w:rFonts w:ascii="Arial" w:eastAsia="Times New Roman" w:hAnsi="Arial" w:cs="Arial"/>
          <w:color w:val="181818"/>
          <w:sz w:val="21"/>
          <w:szCs w:val="21"/>
          <w:lang w:eastAsia="ru-RU"/>
        </w:rPr>
      </w:pPr>
      <w:r w:rsidRPr="0002129F">
        <w:rPr>
          <w:rFonts w:ascii="Times New Roman" w:eastAsia="Times New Roman" w:hAnsi="Times New Roman" w:cs="Times New Roman"/>
          <w:b/>
          <w:color w:val="181818"/>
          <w:sz w:val="24"/>
          <w:szCs w:val="24"/>
          <w:lang w:eastAsia="ru-RU"/>
        </w:rPr>
        <w:t xml:space="preserve">Не </w:t>
      </w:r>
      <w:r w:rsidR="0002129F" w:rsidRPr="0002129F">
        <w:rPr>
          <w:rFonts w:ascii="Times New Roman" w:eastAsia="Times New Roman" w:hAnsi="Times New Roman" w:cs="Times New Roman"/>
          <w:b/>
          <w:color w:val="181818"/>
          <w:sz w:val="24"/>
          <w:szCs w:val="24"/>
          <w:lang w:eastAsia="ru-RU"/>
        </w:rPr>
        <w:t>смогли</w:t>
      </w:r>
      <w:r w:rsidRPr="0002129F">
        <w:rPr>
          <w:rFonts w:ascii="Times New Roman" w:eastAsia="Times New Roman" w:hAnsi="Times New Roman" w:cs="Times New Roman"/>
          <w:b/>
          <w:color w:val="181818"/>
          <w:sz w:val="24"/>
          <w:szCs w:val="24"/>
          <w:lang w:eastAsia="ru-RU"/>
        </w:rPr>
        <w:t xml:space="preserve"> выполнить  правильно задание</w:t>
      </w:r>
      <w:r w:rsidRPr="00776878">
        <w:rPr>
          <w:rFonts w:ascii="Times New Roman" w:eastAsia="Times New Roman" w:hAnsi="Times New Roman" w:cs="Times New Roman"/>
          <w:color w:val="181818"/>
          <w:sz w:val="24"/>
          <w:szCs w:val="24"/>
          <w:lang w:eastAsia="ru-RU"/>
        </w:rPr>
        <w:t>: 4, 10, 13 (1)</w:t>
      </w:r>
    </w:p>
    <w:tbl>
      <w:tblPr>
        <w:tblW w:w="70" w:type="dxa"/>
        <w:tblInd w:w="-108" w:type="dxa"/>
        <w:tblCellMar>
          <w:left w:w="0" w:type="dxa"/>
          <w:right w:w="0" w:type="dxa"/>
        </w:tblCellMar>
        <w:tblLook w:val="04A0" w:firstRow="1" w:lastRow="0" w:firstColumn="1" w:lastColumn="0" w:noHBand="0" w:noVBand="1"/>
      </w:tblPr>
      <w:tblGrid>
        <w:gridCol w:w="70"/>
      </w:tblGrid>
      <w:tr w:rsidR="009478DE" w:rsidRPr="009478DE" w:rsidTr="00F00B0D">
        <w:tc>
          <w:tcPr>
            <w:tcW w:w="70" w:type="dxa"/>
            <w:tcBorders>
              <w:top w:val="nil"/>
              <w:left w:val="nil"/>
              <w:bottom w:val="nil"/>
              <w:right w:val="nil"/>
            </w:tcBorders>
            <w:vAlign w:val="center"/>
            <w:hideMark/>
          </w:tcPr>
          <w:p w:rsidR="009478DE" w:rsidRPr="009478DE" w:rsidRDefault="009478DE" w:rsidP="00205EB3">
            <w:pPr>
              <w:spacing w:after="0" w:line="240" w:lineRule="auto"/>
              <w:rPr>
                <w:rFonts w:ascii="Times New Roman" w:eastAsia="Times New Roman" w:hAnsi="Times New Roman" w:cs="Times New Roman"/>
                <w:sz w:val="24"/>
                <w:szCs w:val="24"/>
                <w:lang w:eastAsia="ru-RU"/>
              </w:rPr>
            </w:pPr>
          </w:p>
        </w:tc>
      </w:tr>
      <w:tr w:rsidR="009478DE" w:rsidRPr="009478DE" w:rsidTr="00F00B0D">
        <w:tc>
          <w:tcPr>
            <w:tcW w:w="70" w:type="dxa"/>
            <w:tcBorders>
              <w:top w:val="nil"/>
              <w:left w:val="nil"/>
              <w:bottom w:val="nil"/>
              <w:right w:val="nil"/>
            </w:tcBorders>
            <w:vAlign w:val="center"/>
            <w:hideMark/>
          </w:tcPr>
          <w:p w:rsidR="009478DE" w:rsidRPr="009478DE" w:rsidRDefault="009478DE" w:rsidP="00205EB3">
            <w:pPr>
              <w:spacing w:after="0" w:line="240" w:lineRule="auto"/>
              <w:rPr>
                <w:rFonts w:ascii="Times New Roman" w:eastAsia="Times New Roman" w:hAnsi="Times New Roman" w:cs="Times New Roman"/>
                <w:sz w:val="24"/>
                <w:szCs w:val="24"/>
                <w:lang w:eastAsia="ru-RU"/>
              </w:rPr>
            </w:pPr>
            <w:r w:rsidRPr="009478DE">
              <w:rPr>
                <w:rFonts w:ascii="Times New Roman" w:eastAsia="Times New Roman" w:hAnsi="Times New Roman" w:cs="Times New Roman"/>
                <w:sz w:val="24"/>
                <w:szCs w:val="24"/>
                <w:lang w:eastAsia="ru-RU"/>
              </w:rPr>
              <w:t> </w:t>
            </w:r>
          </w:p>
        </w:tc>
      </w:tr>
      <w:tr w:rsidR="009478DE" w:rsidRPr="00776878" w:rsidTr="00F00B0D">
        <w:trPr>
          <w:trHeight w:val="228"/>
        </w:trPr>
        <w:tc>
          <w:tcPr>
            <w:tcW w:w="70" w:type="dxa"/>
            <w:tcBorders>
              <w:top w:val="nil"/>
              <w:left w:val="nil"/>
              <w:bottom w:val="nil"/>
              <w:right w:val="nil"/>
            </w:tcBorders>
            <w:vAlign w:val="center"/>
            <w:hideMark/>
          </w:tcPr>
          <w:p w:rsidR="009478DE" w:rsidRPr="00776878" w:rsidRDefault="009478DE" w:rsidP="00205EB3">
            <w:pPr>
              <w:spacing w:after="0" w:line="240" w:lineRule="auto"/>
              <w:rPr>
                <w:rFonts w:ascii="Times New Roman" w:eastAsia="Times New Roman" w:hAnsi="Times New Roman" w:cs="Times New Roman"/>
                <w:sz w:val="24"/>
                <w:szCs w:val="24"/>
                <w:lang w:eastAsia="ru-RU"/>
              </w:rPr>
            </w:pPr>
          </w:p>
        </w:tc>
      </w:tr>
    </w:tbl>
    <w:p w:rsidR="00205EB3" w:rsidRPr="00776878" w:rsidRDefault="00F00B0D" w:rsidP="00205EB3">
      <w:pPr>
        <w:shd w:val="clear" w:color="auto" w:fill="FFFFFF"/>
        <w:spacing w:after="0" w:line="240" w:lineRule="auto"/>
        <w:ind w:firstLine="567"/>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П</w:t>
      </w:r>
      <w:r w:rsidR="00205EB3" w:rsidRPr="00776878">
        <w:rPr>
          <w:rFonts w:ascii="Times New Roman" w:eastAsia="Times New Roman" w:hAnsi="Times New Roman" w:cs="Times New Roman"/>
          <w:b/>
          <w:bCs/>
          <w:color w:val="000000"/>
          <w:sz w:val="24"/>
          <w:szCs w:val="24"/>
          <w:lang w:eastAsia="ru-RU"/>
        </w:rPr>
        <w:t>ричины допущенных ошибок:</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xml:space="preserve"> -неумение </w:t>
      </w:r>
      <w:proofErr w:type="gramStart"/>
      <w:r w:rsidRPr="00776878">
        <w:rPr>
          <w:rFonts w:ascii="Times New Roman" w:eastAsia="Times New Roman" w:hAnsi="Times New Roman" w:cs="Times New Roman"/>
          <w:color w:val="000000"/>
          <w:sz w:val="24"/>
          <w:szCs w:val="24"/>
          <w:lang w:eastAsia="ru-RU"/>
        </w:rPr>
        <w:t>обучающихся</w:t>
      </w:r>
      <w:proofErr w:type="gramEnd"/>
      <w:r w:rsidRPr="00776878">
        <w:rPr>
          <w:rFonts w:ascii="Times New Roman" w:eastAsia="Times New Roman" w:hAnsi="Times New Roman" w:cs="Times New Roman"/>
          <w:color w:val="000000"/>
          <w:sz w:val="24"/>
          <w:szCs w:val="24"/>
          <w:lang w:eastAsia="ru-RU"/>
        </w:rPr>
        <w:t xml:space="preserve"> видеть орфограммы, подбирать проверочные слова;</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-неумение самостоятельно использовать изученные правила;</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-кратковременная и ослабленная память у некоторых детей;</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-слабое усвоение теоретического материала по темам: «Орфоэпические нормы», «Правописание корней» и др.;</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-отсутствие достаточных навыков самостоятельной работы.</w:t>
      </w:r>
      <w:r w:rsidRPr="00776878">
        <w:rPr>
          <w:rFonts w:ascii="Times New Roman" w:eastAsia="Times New Roman" w:hAnsi="Times New Roman" w:cs="Times New Roman"/>
          <w:color w:val="000000"/>
          <w:sz w:val="24"/>
          <w:szCs w:val="24"/>
          <w:lang w:eastAsia="ru-RU"/>
        </w:rPr>
        <w:br/>
      </w:r>
      <w:r w:rsidRPr="00776878">
        <w:rPr>
          <w:rFonts w:ascii="Times New Roman" w:eastAsia="Times New Roman" w:hAnsi="Times New Roman" w:cs="Times New Roman"/>
          <w:color w:val="000000"/>
          <w:sz w:val="24"/>
          <w:szCs w:val="24"/>
          <w:lang w:eastAsia="ru-RU"/>
        </w:rPr>
        <w:br/>
      </w:r>
      <w:r w:rsidR="00F00B0D">
        <w:rPr>
          <w:rFonts w:ascii="Times New Roman" w:eastAsia="Times New Roman" w:hAnsi="Times New Roman" w:cs="Times New Roman"/>
          <w:b/>
          <w:bCs/>
          <w:color w:val="000000"/>
          <w:sz w:val="24"/>
          <w:szCs w:val="24"/>
          <w:lang w:eastAsia="ru-RU"/>
        </w:rPr>
        <w:t xml:space="preserve">         </w:t>
      </w:r>
      <w:r w:rsidRPr="00776878">
        <w:rPr>
          <w:rFonts w:ascii="Times New Roman" w:eastAsia="Times New Roman" w:hAnsi="Times New Roman" w:cs="Times New Roman"/>
          <w:b/>
          <w:bCs/>
          <w:color w:val="000000"/>
          <w:sz w:val="24"/>
          <w:szCs w:val="24"/>
          <w:lang w:eastAsia="ru-RU"/>
        </w:rPr>
        <w:t>План работы по устранению ошибок:</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xml:space="preserve">В  курсе русского языка  уделить больше внимание при изучении материала тем вопросам, в которых  были допущены ошибки. Такие  проверочные работы предлагать </w:t>
      </w:r>
      <w:proofErr w:type="gramStart"/>
      <w:r w:rsidR="00F00B0D">
        <w:rPr>
          <w:rFonts w:ascii="Times New Roman" w:eastAsia="Times New Roman" w:hAnsi="Times New Roman" w:cs="Times New Roman"/>
          <w:color w:val="181818"/>
          <w:sz w:val="24"/>
          <w:szCs w:val="24"/>
          <w:lang w:eastAsia="ru-RU"/>
        </w:rPr>
        <w:t>об</w:t>
      </w:r>
      <w:r w:rsidRPr="00776878">
        <w:rPr>
          <w:rFonts w:ascii="Times New Roman" w:eastAsia="Times New Roman" w:hAnsi="Times New Roman" w:cs="Times New Roman"/>
          <w:color w:val="181818"/>
          <w:sz w:val="24"/>
          <w:szCs w:val="24"/>
          <w:lang w:eastAsia="ru-RU"/>
        </w:rPr>
        <w:t>уча</w:t>
      </w:r>
      <w:r w:rsidR="00F00B0D">
        <w:rPr>
          <w:rFonts w:ascii="Times New Roman" w:eastAsia="Times New Roman" w:hAnsi="Times New Roman" w:cs="Times New Roman"/>
          <w:color w:val="181818"/>
          <w:sz w:val="24"/>
          <w:szCs w:val="24"/>
          <w:lang w:eastAsia="ru-RU"/>
        </w:rPr>
        <w:t>ю</w:t>
      </w:r>
      <w:r w:rsidRPr="00776878">
        <w:rPr>
          <w:rFonts w:ascii="Times New Roman" w:eastAsia="Times New Roman" w:hAnsi="Times New Roman" w:cs="Times New Roman"/>
          <w:color w:val="181818"/>
          <w:sz w:val="24"/>
          <w:szCs w:val="24"/>
          <w:lang w:eastAsia="ru-RU"/>
        </w:rPr>
        <w:t>щимся</w:t>
      </w:r>
      <w:proofErr w:type="gramEnd"/>
      <w:r w:rsidRPr="00776878">
        <w:rPr>
          <w:rFonts w:ascii="Times New Roman" w:eastAsia="Times New Roman" w:hAnsi="Times New Roman" w:cs="Times New Roman"/>
          <w:color w:val="181818"/>
          <w:sz w:val="24"/>
          <w:szCs w:val="24"/>
          <w:lang w:eastAsia="ru-RU"/>
        </w:rPr>
        <w:t xml:space="preserve"> чаще для формирования основных умений.</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Следует включить в дальнейшую работу следующие пункты:</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продолжить работу над разборами слов; анализом текстов;</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выстроить работу на уроках по записи текстов, направленных на знание орфографических и пунктуационных правил русского языка</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lastRenderedPageBreak/>
        <w:t>-тренировать учащихся в выполнении тестовых работ;</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-продолжить работу над выработкой у учащихся навыков самопроверки и самоконтроля;</w:t>
      </w:r>
    </w:p>
    <w:p w:rsidR="00205EB3" w:rsidRDefault="00205EB3" w:rsidP="00205EB3">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776878">
        <w:rPr>
          <w:rFonts w:ascii="Times New Roman" w:eastAsia="Times New Roman" w:hAnsi="Times New Roman" w:cs="Times New Roman"/>
          <w:color w:val="000000"/>
          <w:sz w:val="24"/>
          <w:szCs w:val="24"/>
          <w:lang w:eastAsia="ru-RU"/>
        </w:rPr>
        <w:t>- в целях совершенствования орфографической зоркости вести индивидуальную дифференцированную работу с учетом пробелов в знаниях, умениях и навыках.</w:t>
      </w:r>
    </w:p>
    <w:p w:rsidR="00814E70" w:rsidRPr="00776878" w:rsidRDefault="00814E70" w:rsidP="00205EB3">
      <w:pPr>
        <w:shd w:val="clear" w:color="auto" w:fill="FFFFFF"/>
        <w:spacing w:after="0" w:line="240" w:lineRule="auto"/>
        <w:ind w:firstLine="567"/>
        <w:rPr>
          <w:rFonts w:ascii="Arial" w:eastAsia="Times New Roman" w:hAnsi="Arial" w:cs="Arial"/>
          <w:color w:val="181818"/>
          <w:sz w:val="21"/>
          <w:szCs w:val="21"/>
          <w:lang w:eastAsia="ru-RU"/>
        </w:rPr>
      </w:pPr>
    </w:p>
    <w:p w:rsidR="00205EB3" w:rsidRDefault="00205EB3" w:rsidP="00F00B0D">
      <w:pPr>
        <w:shd w:val="clear" w:color="auto" w:fill="FFFFFF"/>
        <w:spacing w:after="0" w:line="240" w:lineRule="auto"/>
        <w:rPr>
          <w:rFonts w:ascii="Times New Roman" w:eastAsia="Times New Roman" w:hAnsi="Times New Roman" w:cs="Times New Roman"/>
          <w:b/>
          <w:bCs/>
          <w:color w:val="000000"/>
          <w:sz w:val="24"/>
          <w:szCs w:val="24"/>
          <w:lang w:eastAsia="ru-RU"/>
        </w:rPr>
      </w:pPr>
      <w:r w:rsidRPr="00776878">
        <w:rPr>
          <w:rFonts w:ascii="Times New Roman" w:eastAsia="Times New Roman" w:hAnsi="Times New Roman" w:cs="Times New Roman"/>
          <w:b/>
          <w:bCs/>
          <w:color w:val="000000"/>
          <w:sz w:val="28"/>
          <w:szCs w:val="28"/>
          <w:lang w:eastAsia="ru-RU"/>
        </w:rPr>
        <w:t xml:space="preserve"> </w:t>
      </w:r>
      <w:r w:rsidR="00F00B0D" w:rsidRPr="00F00B0D">
        <w:rPr>
          <w:rFonts w:ascii="Times New Roman" w:eastAsia="Times New Roman" w:hAnsi="Times New Roman" w:cs="Times New Roman"/>
          <w:b/>
          <w:bCs/>
          <w:color w:val="000000"/>
          <w:sz w:val="24"/>
          <w:szCs w:val="24"/>
          <w:lang w:eastAsia="ru-RU"/>
        </w:rPr>
        <w:t>Русский  язык, 7 класс</w:t>
      </w:r>
    </w:p>
    <w:p w:rsidR="00814E70" w:rsidRPr="00F00B0D" w:rsidRDefault="00814E70" w:rsidP="00F00B0D">
      <w:pPr>
        <w:shd w:val="clear" w:color="auto" w:fill="FFFFFF"/>
        <w:spacing w:after="0" w:line="240" w:lineRule="auto"/>
        <w:rPr>
          <w:rFonts w:ascii="Arial" w:eastAsia="Times New Roman" w:hAnsi="Arial" w:cs="Arial"/>
          <w:color w:val="181818"/>
          <w:sz w:val="24"/>
          <w:szCs w:val="24"/>
          <w:lang w:eastAsia="ru-RU"/>
        </w:rPr>
      </w:pPr>
    </w:p>
    <w:p w:rsidR="00205EB3" w:rsidRPr="0002129F" w:rsidRDefault="00205EB3" w:rsidP="00205EB3">
      <w:pPr>
        <w:shd w:val="clear" w:color="auto" w:fill="FFFFFF"/>
        <w:spacing w:after="0" w:line="240" w:lineRule="auto"/>
        <w:rPr>
          <w:rFonts w:ascii="Times New Roman" w:eastAsia="Times New Roman" w:hAnsi="Times New Roman" w:cs="Times New Roman"/>
          <w:color w:val="000000"/>
          <w:sz w:val="24"/>
          <w:szCs w:val="24"/>
          <w:lang w:eastAsia="ru-RU"/>
        </w:rPr>
      </w:pPr>
      <w:r w:rsidRPr="0002129F">
        <w:rPr>
          <w:rFonts w:ascii="Times New Roman" w:eastAsia="Times New Roman" w:hAnsi="Times New Roman" w:cs="Times New Roman"/>
          <w:color w:val="000000"/>
          <w:sz w:val="24"/>
          <w:szCs w:val="24"/>
          <w:lang w:eastAsia="ru-RU"/>
        </w:rPr>
        <w:t xml:space="preserve">Назначение ВПР по русскому языку – оценить уровень общеобразовательной подготовки </w:t>
      </w:r>
      <w:proofErr w:type="gramStart"/>
      <w:r w:rsidRPr="0002129F">
        <w:rPr>
          <w:rFonts w:ascii="Times New Roman" w:eastAsia="Times New Roman" w:hAnsi="Times New Roman" w:cs="Times New Roman"/>
          <w:color w:val="000000"/>
          <w:sz w:val="24"/>
          <w:szCs w:val="24"/>
          <w:lang w:eastAsia="ru-RU"/>
        </w:rPr>
        <w:t>обучающихся</w:t>
      </w:r>
      <w:proofErr w:type="gramEnd"/>
      <w:r w:rsidRPr="0002129F">
        <w:rPr>
          <w:rFonts w:ascii="Times New Roman" w:eastAsia="Times New Roman" w:hAnsi="Times New Roman" w:cs="Times New Roman"/>
          <w:color w:val="000000"/>
          <w:sz w:val="24"/>
          <w:szCs w:val="24"/>
          <w:lang w:eastAsia="ru-RU"/>
        </w:rPr>
        <w:t xml:space="preserve">  7 класса в соответствии с требованиями ФГОС. ВПР позволяют осуществить диагностику достижения предметных и </w:t>
      </w:r>
      <w:proofErr w:type="spellStart"/>
      <w:r w:rsidRPr="0002129F">
        <w:rPr>
          <w:rFonts w:ascii="Times New Roman" w:eastAsia="Times New Roman" w:hAnsi="Times New Roman" w:cs="Times New Roman"/>
          <w:color w:val="000000"/>
          <w:sz w:val="24"/>
          <w:szCs w:val="24"/>
          <w:lang w:eastAsia="ru-RU"/>
        </w:rPr>
        <w:t>метапредметных</w:t>
      </w:r>
      <w:proofErr w:type="spellEnd"/>
      <w:r w:rsidRPr="0002129F">
        <w:rPr>
          <w:rFonts w:ascii="Times New Roman" w:eastAsia="Times New Roman" w:hAnsi="Times New Roman" w:cs="Times New Roman"/>
          <w:color w:val="000000"/>
          <w:sz w:val="24"/>
          <w:szCs w:val="24"/>
          <w:lang w:eastAsia="ru-RU"/>
        </w:rPr>
        <w:t xml:space="preserve"> результатов, в том числе уровня </w:t>
      </w:r>
      <w:proofErr w:type="spellStart"/>
      <w:r w:rsidRPr="0002129F">
        <w:rPr>
          <w:rFonts w:ascii="Times New Roman" w:eastAsia="Times New Roman" w:hAnsi="Times New Roman" w:cs="Times New Roman"/>
          <w:color w:val="000000"/>
          <w:sz w:val="24"/>
          <w:szCs w:val="24"/>
          <w:lang w:eastAsia="ru-RU"/>
        </w:rPr>
        <w:t>сформированности</w:t>
      </w:r>
      <w:proofErr w:type="spellEnd"/>
      <w:r w:rsidRPr="0002129F">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02129F">
        <w:rPr>
          <w:rFonts w:ascii="Times New Roman" w:eastAsia="Times New Roman" w:hAnsi="Times New Roman" w:cs="Times New Roman"/>
          <w:color w:val="000000"/>
          <w:sz w:val="24"/>
          <w:szCs w:val="24"/>
          <w:lang w:eastAsia="ru-RU"/>
        </w:rPr>
        <w:t>межпредметными</w:t>
      </w:r>
      <w:proofErr w:type="spellEnd"/>
      <w:r w:rsidRPr="0002129F">
        <w:rPr>
          <w:rFonts w:ascii="Times New Roman" w:eastAsia="Times New Roman" w:hAnsi="Times New Roman" w:cs="Times New Roman"/>
          <w:color w:val="000000"/>
          <w:sz w:val="24"/>
          <w:szCs w:val="24"/>
          <w:lang w:eastAsia="ru-RU"/>
        </w:rPr>
        <w:t xml:space="preserve"> понятиями.</w:t>
      </w:r>
    </w:p>
    <w:p w:rsidR="00F00B0D" w:rsidRPr="00A4066B" w:rsidRDefault="00F00B0D" w:rsidP="00F00B0D">
      <w:pPr>
        <w:rPr>
          <w:rFonts w:ascii="Times New Roman" w:hAnsi="Times New Roman" w:cs="Times New Roman"/>
          <w:b/>
          <w:sz w:val="24"/>
          <w:szCs w:val="24"/>
        </w:rPr>
      </w:pPr>
      <w:r w:rsidRPr="00A4066B">
        <w:rPr>
          <w:rFonts w:ascii="Times New Roman" w:hAnsi="Times New Roman" w:cs="Times New Roman"/>
          <w:b/>
          <w:sz w:val="24"/>
          <w:szCs w:val="24"/>
        </w:rPr>
        <w:t>Результат выполнения работ</w:t>
      </w:r>
    </w:p>
    <w:tbl>
      <w:tblPr>
        <w:tblW w:w="14883" w:type="dxa"/>
        <w:tblInd w:w="534" w:type="dxa"/>
        <w:shd w:val="clear" w:color="auto" w:fill="FFFFFF"/>
        <w:tblCellMar>
          <w:left w:w="0" w:type="dxa"/>
          <w:right w:w="0" w:type="dxa"/>
        </w:tblCellMar>
        <w:tblLook w:val="04A0" w:firstRow="1" w:lastRow="0" w:firstColumn="1" w:lastColumn="0" w:noHBand="0" w:noVBand="1"/>
      </w:tblPr>
      <w:tblGrid>
        <w:gridCol w:w="1401"/>
        <w:gridCol w:w="1717"/>
        <w:gridCol w:w="1843"/>
        <w:gridCol w:w="576"/>
        <w:gridCol w:w="576"/>
        <w:gridCol w:w="576"/>
        <w:gridCol w:w="576"/>
        <w:gridCol w:w="1240"/>
        <w:gridCol w:w="1735"/>
        <w:gridCol w:w="1525"/>
        <w:gridCol w:w="1417"/>
        <w:gridCol w:w="1701"/>
      </w:tblGrid>
      <w:tr w:rsidR="00F00B0D" w:rsidTr="00E803C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0B0D" w:rsidRPr="003C2F12" w:rsidRDefault="00F00B0D" w:rsidP="00E803C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0B0D" w:rsidRPr="00E953E7" w:rsidRDefault="00F00B0D" w:rsidP="00E803C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F00B0D" w:rsidRDefault="00F00B0D"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F00B0D" w:rsidRDefault="00F00B0D"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F00B0D" w:rsidRDefault="00F00B0D"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F00B0D" w:rsidRDefault="00F00B0D" w:rsidP="00E803C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F00B0D" w:rsidRPr="00E953E7" w:rsidTr="00E803C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Русский язык </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8</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7</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0</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5</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29%</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00B0D" w:rsidRPr="00E953E7" w:rsidRDefault="00F00B0D" w:rsidP="00E803C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F00B0D" w:rsidRPr="00E953E7" w:rsidRDefault="00F00B0D"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c>
          <w:tcPr>
            <w:tcW w:w="1417" w:type="dxa"/>
            <w:tcBorders>
              <w:top w:val="nil"/>
              <w:left w:val="nil"/>
              <w:bottom w:val="single" w:sz="8" w:space="0" w:color="000000"/>
              <w:right w:val="single" w:sz="8" w:space="0" w:color="000000"/>
            </w:tcBorders>
            <w:shd w:val="clear" w:color="auto" w:fill="FFFFFF"/>
          </w:tcPr>
          <w:p w:rsidR="00F00B0D" w:rsidRPr="00E953E7" w:rsidRDefault="00F00B0D"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F00B0D" w:rsidRPr="00E953E7" w:rsidRDefault="00F00B0D" w:rsidP="00E803C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bl>
    <w:p w:rsidR="00F00B0D" w:rsidRPr="00F00B0D" w:rsidRDefault="00F00B0D" w:rsidP="00205EB3">
      <w:pPr>
        <w:shd w:val="clear" w:color="auto" w:fill="FFFFFF"/>
        <w:spacing w:after="0" w:line="240" w:lineRule="auto"/>
        <w:rPr>
          <w:rFonts w:ascii="Times New Roman" w:eastAsia="Times New Roman" w:hAnsi="Times New Roman" w:cs="Times New Roman"/>
          <w:b/>
          <w:color w:val="000000"/>
          <w:sz w:val="24"/>
          <w:szCs w:val="24"/>
          <w:lang w:eastAsia="ru-RU"/>
        </w:rPr>
      </w:pPr>
      <w:r w:rsidRPr="00F00B0D">
        <w:rPr>
          <w:rFonts w:ascii="Times New Roman" w:eastAsia="Times New Roman" w:hAnsi="Times New Roman" w:cs="Times New Roman"/>
          <w:b/>
          <w:color w:val="000000"/>
          <w:sz w:val="24"/>
          <w:szCs w:val="24"/>
          <w:lang w:eastAsia="ru-RU"/>
        </w:rPr>
        <w:t>Допущены ошибки в заданиях:</w:t>
      </w:r>
    </w:p>
    <w:p w:rsidR="00205EB3" w:rsidRDefault="00205EB3" w:rsidP="00814E70">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4E70">
        <w:rPr>
          <w:rFonts w:ascii="Times New Roman" w:eastAsia="Times New Roman" w:hAnsi="Times New Roman" w:cs="Times New Roman"/>
          <w:color w:val="000000"/>
          <w:sz w:val="24"/>
          <w:szCs w:val="24"/>
          <w:lang w:eastAsia="ru-RU"/>
        </w:rPr>
        <w:t xml:space="preserve">Умение  списывать  текст  с пропусками   орфограмм   и </w:t>
      </w:r>
      <w:proofErr w:type="spellStart"/>
      <w:r w:rsidRPr="00814E70">
        <w:rPr>
          <w:rFonts w:ascii="Times New Roman" w:eastAsia="Times New Roman" w:hAnsi="Times New Roman" w:cs="Times New Roman"/>
          <w:color w:val="000000"/>
          <w:sz w:val="24"/>
          <w:szCs w:val="24"/>
          <w:lang w:eastAsia="ru-RU"/>
        </w:rPr>
        <w:t>пунктограмм</w:t>
      </w:r>
      <w:proofErr w:type="spellEnd"/>
      <w:r w:rsidRPr="00814E70">
        <w:rPr>
          <w:rFonts w:ascii="Times New Roman" w:eastAsia="Times New Roman" w:hAnsi="Times New Roman" w:cs="Times New Roman"/>
          <w:color w:val="000000"/>
          <w:sz w:val="24"/>
          <w:szCs w:val="24"/>
          <w:lang w:eastAsia="ru-RU"/>
        </w:rPr>
        <w:t xml:space="preserve">, соблюдая в практике </w:t>
      </w:r>
      <w:proofErr w:type="gramStart"/>
      <w:r w:rsidRPr="00814E70">
        <w:rPr>
          <w:rFonts w:ascii="Times New Roman" w:eastAsia="Times New Roman" w:hAnsi="Times New Roman" w:cs="Times New Roman"/>
          <w:color w:val="000000"/>
          <w:sz w:val="24"/>
          <w:szCs w:val="24"/>
          <w:lang w:eastAsia="ru-RU"/>
        </w:rPr>
        <w:t>письма</w:t>
      </w:r>
      <w:proofErr w:type="gramEnd"/>
      <w:r w:rsidRPr="00814E70">
        <w:rPr>
          <w:rFonts w:ascii="Times New Roman" w:eastAsia="Times New Roman" w:hAnsi="Times New Roman" w:cs="Times New Roman"/>
          <w:color w:val="000000"/>
          <w:sz w:val="24"/>
          <w:szCs w:val="24"/>
          <w:lang w:eastAsia="ru-RU"/>
        </w:rPr>
        <w:t xml:space="preserve"> изученные орфографические и пунктуационные нормы.</w:t>
      </w:r>
    </w:p>
    <w:p w:rsidR="00205EB3" w:rsidRPr="00814E70" w:rsidRDefault="00814E70" w:rsidP="00814E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205EB3" w:rsidRPr="00F00B0D">
        <w:rPr>
          <w:rFonts w:ascii="Times New Roman" w:eastAsia="Times New Roman" w:hAnsi="Times New Roman" w:cs="Times New Roman"/>
          <w:color w:val="000000"/>
          <w:sz w:val="24"/>
          <w:szCs w:val="24"/>
          <w:lang w:eastAsia="ru-RU"/>
        </w:rPr>
        <w:t>Проводить   морфемный, словообразовательный, морфологический, синтаксический    анализы слов.</w:t>
      </w:r>
      <w:r w:rsidR="00F00B0D" w:rsidRPr="00814E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3. </w:t>
      </w:r>
      <w:r w:rsidR="00205EB3" w:rsidRPr="00814E70">
        <w:rPr>
          <w:rFonts w:ascii="Times New Roman" w:eastAsia="Times New Roman" w:hAnsi="Times New Roman" w:cs="Times New Roman"/>
          <w:color w:val="000000"/>
          <w:sz w:val="24"/>
          <w:szCs w:val="24"/>
          <w:lang w:eastAsia="ru-RU"/>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00205EB3" w:rsidRPr="00814E70">
        <w:rPr>
          <w:rFonts w:ascii="Times New Roman" w:eastAsia="Times New Roman" w:hAnsi="Times New Roman" w:cs="Times New Roman"/>
          <w:color w:val="000000"/>
          <w:sz w:val="24"/>
          <w:szCs w:val="24"/>
          <w:lang w:eastAsia="ru-RU"/>
        </w:rPr>
        <w:t>кв в сл</w:t>
      </w:r>
      <w:proofErr w:type="gramEnd"/>
      <w:r w:rsidR="00205EB3" w:rsidRPr="00814E70">
        <w:rPr>
          <w:rFonts w:ascii="Times New Roman" w:eastAsia="Times New Roman" w:hAnsi="Times New Roman" w:cs="Times New Roman"/>
          <w:color w:val="000000"/>
          <w:sz w:val="24"/>
          <w:szCs w:val="24"/>
          <w:lang w:eastAsia="ru-RU"/>
        </w:rPr>
        <w:t>ове.</w:t>
      </w:r>
      <w:r>
        <w:rPr>
          <w:rFonts w:ascii="Times New Roman" w:eastAsia="Times New Roman" w:hAnsi="Times New Roman" w:cs="Times New Roman"/>
          <w:color w:val="000000"/>
          <w:sz w:val="24"/>
          <w:szCs w:val="24"/>
          <w:lang w:eastAsia="ru-RU"/>
        </w:rPr>
        <w:t xml:space="preserve">                                                                                                                                                                                                                 4. </w:t>
      </w:r>
      <w:r w:rsidR="00205EB3" w:rsidRPr="00814E70">
        <w:rPr>
          <w:rFonts w:ascii="Times New Roman" w:eastAsia="Times New Roman" w:hAnsi="Times New Roman" w:cs="Times New Roman"/>
          <w:color w:val="000000"/>
          <w:sz w:val="24"/>
          <w:szCs w:val="24"/>
          <w:shd w:val="clear" w:color="auto" w:fill="FFFFFF"/>
          <w:lang w:eastAsia="ru-RU"/>
        </w:rPr>
        <w:t>Проводить орфоэпический анализ слова; определять место ударного слога.</w:t>
      </w:r>
    </w:p>
    <w:p w:rsidR="00205EB3" w:rsidRPr="00F00B0D" w:rsidRDefault="00F00B0D" w:rsidP="00814E70">
      <w:pPr>
        <w:shd w:val="clear" w:color="auto" w:fill="FFFFFF"/>
        <w:spacing w:after="0" w:line="240" w:lineRule="auto"/>
        <w:ind w:right="98"/>
        <w:rPr>
          <w:rFonts w:ascii="Calibri" w:eastAsia="Times New Roman" w:hAnsi="Calibri" w:cs="Calibri"/>
          <w:color w:val="000000"/>
          <w:sz w:val="24"/>
          <w:szCs w:val="24"/>
          <w:lang w:eastAsia="ru-RU"/>
        </w:rPr>
      </w:pPr>
      <w:r w:rsidRPr="00F00B0D">
        <w:rPr>
          <w:rFonts w:ascii="Times New Roman" w:eastAsia="Times New Roman" w:hAnsi="Times New Roman" w:cs="Times New Roman"/>
          <w:color w:val="000000"/>
          <w:sz w:val="24"/>
          <w:szCs w:val="24"/>
          <w:lang w:eastAsia="ru-RU"/>
        </w:rPr>
        <w:t>5.</w:t>
      </w:r>
      <w:r w:rsidR="00205EB3" w:rsidRPr="00F00B0D">
        <w:rPr>
          <w:rFonts w:ascii="Times New Roman" w:eastAsia="Times New Roman" w:hAnsi="Times New Roman" w:cs="Times New Roman"/>
          <w:color w:val="000000"/>
          <w:sz w:val="24"/>
          <w:szCs w:val="24"/>
          <w:lang w:eastAsia="ru-RU"/>
        </w:rPr>
        <w:t xml:space="preserve">  </w:t>
      </w:r>
      <w:r w:rsidR="00205EB3" w:rsidRPr="00F00B0D">
        <w:rPr>
          <w:rFonts w:ascii="Times New Roman" w:eastAsia="Times New Roman" w:hAnsi="Times New Roman" w:cs="Times New Roman"/>
          <w:color w:val="000000"/>
          <w:sz w:val="24"/>
          <w:szCs w:val="24"/>
          <w:shd w:val="clear" w:color="auto" w:fill="FFFFFF"/>
          <w:lang w:eastAsia="ru-RU"/>
        </w:rPr>
        <w:t> Опознавать самостоятельные части речи и их формы, служебные части</w:t>
      </w:r>
      <w:r w:rsidR="00814E70">
        <w:rPr>
          <w:rFonts w:ascii="Times New Roman" w:eastAsia="Times New Roman" w:hAnsi="Times New Roman" w:cs="Times New Roman"/>
          <w:color w:val="000000"/>
          <w:sz w:val="24"/>
          <w:szCs w:val="24"/>
          <w:shd w:val="clear" w:color="auto" w:fill="FFFFFF"/>
          <w:lang w:eastAsia="ru-RU"/>
        </w:rPr>
        <w:t xml:space="preserve"> речи</w:t>
      </w:r>
      <w:r w:rsidR="00205EB3" w:rsidRPr="00F00B0D">
        <w:rPr>
          <w:rFonts w:ascii="Times New Roman" w:eastAsia="Times New Roman" w:hAnsi="Times New Roman" w:cs="Times New Roman"/>
          <w:color w:val="000000"/>
          <w:sz w:val="24"/>
          <w:szCs w:val="24"/>
          <w:shd w:val="clear" w:color="auto" w:fill="FFFFFF"/>
          <w:lang w:eastAsia="ru-RU"/>
        </w:rPr>
        <w:t xml:space="preserve"> </w:t>
      </w:r>
      <w:r w:rsidR="00814E70">
        <w:rPr>
          <w:rFonts w:ascii="Times New Roman" w:eastAsia="Times New Roman" w:hAnsi="Times New Roman" w:cs="Times New Roman"/>
          <w:color w:val="000000"/>
          <w:sz w:val="24"/>
          <w:szCs w:val="24"/>
          <w:lang w:eastAsia="ru-RU"/>
        </w:rPr>
        <w:t xml:space="preserve">                                                                                                                                                                                                                                                     </w:t>
      </w:r>
      <w:r w:rsidR="00205EB3" w:rsidRPr="00F00B0D">
        <w:rPr>
          <w:rFonts w:ascii="Times New Roman" w:eastAsia="Times New Roman" w:hAnsi="Times New Roman" w:cs="Times New Roman"/>
          <w:color w:val="000000"/>
          <w:sz w:val="24"/>
          <w:szCs w:val="24"/>
          <w:lang w:eastAsia="ru-RU"/>
        </w:rPr>
        <w:t> 6</w:t>
      </w:r>
      <w:r w:rsidRPr="00F00B0D">
        <w:rPr>
          <w:rFonts w:ascii="Times New Roman" w:eastAsia="Times New Roman" w:hAnsi="Times New Roman" w:cs="Times New Roman"/>
          <w:color w:val="000000"/>
          <w:sz w:val="24"/>
          <w:szCs w:val="24"/>
          <w:lang w:eastAsia="ru-RU"/>
        </w:rPr>
        <w:t>.</w:t>
      </w:r>
      <w:r w:rsidR="00205EB3" w:rsidRPr="00F00B0D">
        <w:rPr>
          <w:rFonts w:ascii="Times New Roman" w:eastAsia="Times New Roman" w:hAnsi="Times New Roman" w:cs="Times New Roman"/>
          <w:color w:val="000000"/>
          <w:sz w:val="24"/>
          <w:szCs w:val="24"/>
          <w:lang w:eastAsia="ru-RU"/>
        </w:rPr>
        <w:t xml:space="preserve">  </w:t>
      </w:r>
      <w:r w:rsidR="00205EB3" w:rsidRPr="00F00B0D">
        <w:rPr>
          <w:rFonts w:ascii="Times New Roman" w:eastAsia="Times New Roman" w:hAnsi="Times New Roman" w:cs="Times New Roman"/>
          <w:color w:val="000000"/>
          <w:sz w:val="24"/>
          <w:szCs w:val="24"/>
          <w:shd w:val="clear" w:color="auto" w:fill="FFFFFF"/>
          <w:lang w:eastAsia="ru-RU"/>
        </w:rPr>
        <w:t>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205EB3" w:rsidRPr="00F00B0D" w:rsidRDefault="00F00B0D" w:rsidP="00205EB3">
      <w:pPr>
        <w:shd w:val="clear" w:color="auto" w:fill="FFFFFF"/>
        <w:spacing w:after="0" w:line="240" w:lineRule="auto"/>
        <w:rPr>
          <w:rFonts w:ascii="Calibri" w:eastAsia="Times New Roman" w:hAnsi="Calibri" w:cs="Calibri"/>
          <w:color w:val="000000"/>
          <w:sz w:val="24"/>
          <w:szCs w:val="24"/>
          <w:lang w:eastAsia="ru-RU"/>
        </w:rPr>
      </w:pPr>
      <w:r w:rsidRPr="00F00B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00B0D">
        <w:rPr>
          <w:rFonts w:ascii="Times New Roman" w:eastAsia="Times New Roman" w:hAnsi="Times New Roman" w:cs="Times New Roman"/>
          <w:color w:val="000000"/>
          <w:sz w:val="24"/>
          <w:szCs w:val="24"/>
          <w:lang w:eastAsia="ru-RU"/>
        </w:rPr>
        <w:t>7.</w:t>
      </w:r>
      <w:r w:rsidR="00205EB3" w:rsidRPr="00F00B0D">
        <w:rPr>
          <w:rFonts w:ascii="Times New Roman" w:eastAsia="Times New Roman" w:hAnsi="Times New Roman" w:cs="Times New Roman"/>
          <w:color w:val="000000"/>
          <w:sz w:val="24"/>
          <w:szCs w:val="24"/>
          <w:shd w:val="clear" w:color="auto" w:fill="FFFFFF"/>
          <w:lang w:eastAsia="ru-RU"/>
        </w:rPr>
        <w:t xml:space="preserve">   Распознавать предложения  с подлежащим и сказуемым, </w:t>
      </w:r>
      <w:proofErr w:type="gramStart"/>
      <w:r w:rsidR="00205EB3" w:rsidRPr="00F00B0D">
        <w:rPr>
          <w:rFonts w:ascii="Times New Roman" w:eastAsia="Times New Roman" w:hAnsi="Times New Roman" w:cs="Times New Roman"/>
          <w:color w:val="000000"/>
          <w:sz w:val="24"/>
          <w:szCs w:val="24"/>
          <w:shd w:val="clear" w:color="auto" w:fill="FFFFFF"/>
          <w:lang w:eastAsia="ru-RU"/>
        </w:rPr>
        <w:t>выраженными</w:t>
      </w:r>
      <w:proofErr w:type="gramEnd"/>
      <w:r w:rsidR="00205EB3" w:rsidRPr="00F00B0D">
        <w:rPr>
          <w:rFonts w:ascii="Times New Roman" w:eastAsia="Times New Roman" w:hAnsi="Times New Roman" w:cs="Times New Roman"/>
          <w:color w:val="000000"/>
          <w:sz w:val="24"/>
          <w:szCs w:val="24"/>
          <w:shd w:val="clear" w:color="auto" w:fill="FFFFFF"/>
          <w:lang w:eastAsia="ru-RU"/>
        </w:rPr>
        <w:t>    существительным</w:t>
      </w:r>
      <w:r w:rsidR="00205EB3" w:rsidRPr="00F00B0D">
        <w:rPr>
          <w:rFonts w:ascii="Times New Roman" w:eastAsia="Times New Roman" w:hAnsi="Times New Roman" w:cs="Times New Roman"/>
          <w:color w:val="000000"/>
          <w:sz w:val="24"/>
          <w:szCs w:val="24"/>
          <w:lang w:eastAsia="ru-RU"/>
        </w:rPr>
        <w:t> и в именительном падеже.</w:t>
      </w:r>
    </w:p>
    <w:p w:rsidR="00205EB3" w:rsidRPr="00F00B0D" w:rsidRDefault="00F00B0D" w:rsidP="00814E70">
      <w:pPr>
        <w:shd w:val="clear" w:color="auto" w:fill="FFFFFF"/>
        <w:spacing w:after="0" w:line="240" w:lineRule="auto"/>
        <w:ind w:left="18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8.</w:t>
      </w:r>
      <w:r w:rsidR="00205EB3" w:rsidRPr="00F00B0D">
        <w:rPr>
          <w:rFonts w:ascii="Times New Roman" w:eastAsia="Times New Roman" w:hAnsi="Times New Roman" w:cs="Times New Roman"/>
          <w:color w:val="000000"/>
          <w:sz w:val="24"/>
          <w:szCs w:val="24"/>
          <w:shd w:val="clear" w:color="auto" w:fill="FFFFFF"/>
          <w:lang w:eastAsia="ru-RU"/>
        </w:rPr>
        <w:t>  Анализировать различные виды предложений, распознавать предложения    с обращением, однородными членами, двумя грамматическими основами.</w:t>
      </w:r>
    </w:p>
    <w:p w:rsidR="00205EB3" w:rsidRPr="00F00B0D" w:rsidRDefault="00F00B0D" w:rsidP="00205EB3">
      <w:pPr>
        <w:shd w:val="clear" w:color="auto" w:fill="FFFFFF"/>
        <w:spacing w:after="0" w:line="240" w:lineRule="auto"/>
        <w:ind w:left="6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9.</w:t>
      </w:r>
      <w:r w:rsidR="00205EB3" w:rsidRPr="00F00B0D">
        <w:rPr>
          <w:rFonts w:ascii="Times New Roman" w:eastAsia="Times New Roman" w:hAnsi="Times New Roman" w:cs="Times New Roman"/>
          <w:color w:val="000000"/>
          <w:sz w:val="24"/>
          <w:szCs w:val="24"/>
          <w:shd w:val="clear" w:color="auto" w:fill="FFFFFF"/>
          <w:lang w:eastAsia="ru-RU"/>
        </w:rPr>
        <w:t xml:space="preserve">  Владеть навыками изучающего чтения и информационной переработки прочитанного; анализировать текст с точки</w:t>
      </w:r>
      <w:r w:rsidR="00205EB3" w:rsidRPr="00F00B0D">
        <w:rPr>
          <w:rFonts w:ascii="Times New Roman" w:eastAsia="Times New Roman" w:hAnsi="Times New Roman" w:cs="Times New Roman"/>
          <w:color w:val="000000"/>
          <w:sz w:val="24"/>
          <w:szCs w:val="24"/>
          <w:lang w:eastAsia="ru-RU"/>
        </w:rPr>
        <w:t> зрения его основной мысли.</w:t>
      </w:r>
    </w:p>
    <w:p w:rsidR="00205EB3" w:rsidRPr="00F00B0D" w:rsidRDefault="00F00B0D" w:rsidP="00205EB3">
      <w:pPr>
        <w:shd w:val="clear" w:color="auto" w:fill="FFFFFF"/>
        <w:spacing w:after="0" w:line="240" w:lineRule="auto"/>
        <w:ind w:left="18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shd w:val="clear" w:color="auto" w:fill="FFFFFF"/>
          <w:lang w:eastAsia="ru-RU"/>
        </w:rPr>
        <w:t> </w:t>
      </w:r>
      <w:r w:rsidR="00205EB3" w:rsidRPr="00F00B0D">
        <w:rPr>
          <w:rFonts w:ascii="Times New Roman" w:eastAsia="Times New Roman" w:hAnsi="Times New Roman" w:cs="Times New Roman"/>
          <w:color w:val="000000"/>
          <w:sz w:val="24"/>
          <w:szCs w:val="24"/>
          <w:shd w:val="clear" w:color="auto" w:fill="FFFFFF"/>
          <w:lang w:eastAsia="ru-RU"/>
        </w:rPr>
        <w:t>Осуществлять информационную переработку прочитанного текста, передавать его содержание в виде плана в письменной форме.</w:t>
      </w:r>
    </w:p>
    <w:p w:rsidR="00205EB3" w:rsidRPr="00F00B0D" w:rsidRDefault="00F00B0D" w:rsidP="00205EB3">
      <w:pPr>
        <w:shd w:val="clear" w:color="auto" w:fill="FFFFFF"/>
        <w:spacing w:after="0" w:line="240" w:lineRule="auto"/>
        <w:ind w:left="18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11. </w:t>
      </w:r>
      <w:r w:rsidR="00205EB3" w:rsidRPr="00F00B0D">
        <w:rPr>
          <w:rFonts w:ascii="Times New Roman" w:eastAsia="Times New Roman" w:hAnsi="Times New Roman" w:cs="Times New Roman"/>
          <w:color w:val="000000"/>
          <w:sz w:val="24"/>
          <w:szCs w:val="24"/>
          <w:shd w:val="clear" w:color="auto" w:fill="FFFFFF"/>
          <w:lang w:eastAsia="ru-RU"/>
        </w:rPr>
        <w:t>Понимать целостный смысл текста, находить в тексте требуемую информацию с целью подтверждения выдвинутых тезисов, на основе которых необходимо</w:t>
      </w:r>
    </w:p>
    <w:p w:rsidR="00205EB3" w:rsidRPr="00F00B0D" w:rsidRDefault="00205EB3" w:rsidP="00205EB3">
      <w:pPr>
        <w:shd w:val="clear" w:color="auto" w:fill="FFFFFF"/>
        <w:spacing w:after="0" w:line="240" w:lineRule="auto"/>
        <w:ind w:left="180"/>
        <w:rPr>
          <w:rFonts w:ascii="Calibri" w:eastAsia="Times New Roman" w:hAnsi="Calibri" w:cs="Calibri"/>
          <w:color w:val="000000"/>
          <w:sz w:val="24"/>
          <w:szCs w:val="24"/>
          <w:lang w:eastAsia="ru-RU"/>
        </w:rPr>
      </w:pPr>
      <w:r w:rsidRPr="00F00B0D">
        <w:rPr>
          <w:rFonts w:ascii="Times New Roman" w:eastAsia="Times New Roman" w:hAnsi="Times New Roman" w:cs="Times New Roman"/>
          <w:color w:val="000000"/>
          <w:sz w:val="24"/>
          <w:szCs w:val="24"/>
          <w:shd w:val="clear" w:color="auto" w:fill="FFFFFF"/>
          <w:lang w:eastAsia="ru-RU"/>
        </w:rPr>
        <w:t>         построить речевое высказывание в письменной форме.</w:t>
      </w:r>
    </w:p>
    <w:p w:rsidR="00205EB3" w:rsidRPr="00F00B0D" w:rsidRDefault="00205EB3" w:rsidP="00205EB3">
      <w:pPr>
        <w:shd w:val="clear" w:color="auto" w:fill="FFFFFF"/>
        <w:spacing w:after="0" w:line="240" w:lineRule="auto"/>
        <w:rPr>
          <w:rFonts w:ascii="Calibri" w:eastAsia="Times New Roman" w:hAnsi="Calibri" w:cs="Calibri"/>
          <w:color w:val="000000"/>
          <w:sz w:val="24"/>
          <w:szCs w:val="24"/>
          <w:lang w:eastAsia="ru-RU"/>
        </w:rPr>
      </w:pPr>
      <w:r w:rsidRPr="00F00B0D">
        <w:rPr>
          <w:rFonts w:ascii="Times New Roman" w:eastAsia="Times New Roman" w:hAnsi="Times New Roman" w:cs="Times New Roman"/>
          <w:color w:val="000000"/>
          <w:sz w:val="24"/>
          <w:szCs w:val="24"/>
          <w:lang w:eastAsia="ru-RU"/>
        </w:rPr>
        <w:t>   </w:t>
      </w:r>
      <w:r w:rsidR="00F00B0D">
        <w:rPr>
          <w:rFonts w:ascii="Times New Roman" w:eastAsia="Times New Roman" w:hAnsi="Times New Roman" w:cs="Times New Roman"/>
          <w:color w:val="000000"/>
          <w:sz w:val="24"/>
          <w:szCs w:val="24"/>
          <w:lang w:eastAsia="ru-RU"/>
        </w:rPr>
        <w:t xml:space="preserve">12. </w:t>
      </w:r>
      <w:r w:rsidRPr="00F00B0D">
        <w:rPr>
          <w:rFonts w:ascii="Times New Roman" w:eastAsia="Times New Roman" w:hAnsi="Times New Roman" w:cs="Times New Roman"/>
          <w:color w:val="000000"/>
          <w:sz w:val="24"/>
          <w:szCs w:val="24"/>
          <w:shd w:val="clear" w:color="auto" w:fill="FFFFFF"/>
          <w:lang w:eastAsia="ru-RU"/>
        </w:rPr>
        <w:t>Распознавать </w:t>
      </w:r>
      <w:r w:rsidRPr="00F00B0D">
        <w:rPr>
          <w:rFonts w:ascii="Times New Roman" w:eastAsia="Times New Roman" w:hAnsi="Times New Roman" w:cs="Times New Roman"/>
          <w:color w:val="000000"/>
          <w:sz w:val="24"/>
          <w:szCs w:val="24"/>
          <w:lang w:eastAsia="ru-RU"/>
        </w:rPr>
        <w:t> </w:t>
      </w:r>
      <w:r w:rsidRPr="00F00B0D">
        <w:rPr>
          <w:rFonts w:ascii="Times New Roman" w:eastAsia="Times New Roman" w:hAnsi="Times New Roman" w:cs="Times New Roman"/>
          <w:color w:val="000000"/>
          <w:sz w:val="24"/>
          <w:szCs w:val="24"/>
          <w:shd w:val="clear" w:color="auto" w:fill="FFFFFF"/>
          <w:lang w:eastAsia="ru-RU"/>
        </w:rPr>
        <w:t>лексическое</w:t>
      </w:r>
      <w:r w:rsidRPr="00F00B0D">
        <w:rPr>
          <w:rFonts w:ascii="Times New Roman" w:eastAsia="Times New Roman" w:hAnsi="Times New Roman" w:cs="Times New Roman"/>
          <w:color w:val="000000"/>
          <w:sz w:val="24"/>
          <w:szCs w:val="24"/>
          <w:lang w:eastAsia="ru-RU"/>
        </w:rPr>
        <w:t> </w:t>
      </w:r>
      <w:r w:rsidRPr="00F00B0D">
        <w:rPr>
          <w:rFonts w:ascii="Times New Roman" w:eastAsia="Times New Roman" w:hAnsi="Times New Roman" w:cs="Times New Roman"/>
          <w:color w:val="000000"/>
          <w:sz w:val="24"/>
          <w:szCs w:val="24"/>
          <w:shd w:val="clear" w:color="auto" w:fill="FFFFFF"/>
          <w:lang w:eastAsia="ru-RU"/>
        </w:rPr>
        <w:t>значение</w:t>
      </w:r>
      <w:r w:rsidRPr="00F00B0D">
        <w:rPr>
          <w:rFonts w:ascii="Times New Roman" w:eastAsia="Times New Roman" w:hAnsi="Times New Roman" w:cs="Times New Roman"/>
          <w:color w:val="000000"/>
          <w:sz w:val="24"/>
          <w:szCs w:val="24"/>
          <w:lang w:eastAsia="ru-RU"/>
        </w:rPr>
        <w:t> </w:t>
      </w:r>
      <w:r w:rsidRPr="00F00B0D">
        <w:rPr>
          <w:rFonts w:ascii="Times New Roman" w:eastAsia="Times New Roman" w:hAnsi="Times New Roman" w:cs="Times New Roman"/>
          <w:color w:val="000000"/>
          <w:sz w:val="24"/>
          <w:szCs w:val="24"/>
          <w:shd w:val="clear" w:color="auto" w:fill="FFFFFF"/>
          <w:lang w:eastAsia="ru-RU"/>
        </w:rPr>
        <w:t>многозначного</w:t>
      </w:r>
      <w:r w:rsidRPr="00F00B0D">
        <w:rPr>
          <w:rFonts w:ascii="Times New Roman" w:eastAsia="Times New Roman" w:hAnsi="Times New Roman" w:cs="Times New Roman"/>
          <w:color w:val="000000"/>
          <w:sz w:val="24"/>
          <w:szCs w:val="24"/>
          <w:lang w:eastAsia="ru-RU"/>
        </w:rPr>
        <w:t> </w:t>
      </w:r>
      <w:r w:rsidRPr="00F00B0D">
        <w:rPr>
          <w:rFonts w:ascii="Times New Roman" w:eastAsia="Times New Roman" w:hAnsi="Times New Roman" w:cs="Times New Roman"/>
          <w:color w:val="000000"/>
          <w:sz w:val="24"/>
          <w:szCs w:val="24"/>
          <w:shd w:val="clear" w:color="auto" w:fill="FFFFFF"/>
          <w:lang w:eastAsia="ru-RU"/>
        </w:rPr>
        <w:t>слова</w:t>
      </w:r>
    </w:p>
    <w:p w:rsidR="00205EB3" w:rsidRPr="00F00B0D" w:rsidRDefault="00205EB3" w:rsidP="00205EB3">
      <w:pPr>
        <w:shd w:val="clear" w:color="auto" w:fill="FFFFFF"/>
        <w:spacing w:after="0" w:line="240" w:lineRule="auto"/>
        <w:rPr>
          <w:rFonts w:ascii="Calibri" w:eastAsia="Times New Roman" w:hAnsi="Calibri" w:cs="Calibri"/>
          <w:color w:val="000000"/>
          <w:sz w:val="24"/>
          <w:szCs w:val="24"/>
          <w:lang w:eastAsia="ru-RU"/>
        </w:rPr>
      </w:pPr>
      <w:r w:rsidRPr="00F00B0D">
        <w:rPr>
          <w:rFonts w:ascii="Times New Roman" w:eastAsia="Times New Roman" w:hAnsi="Times New Roman" w:cs="Times New Roman"/>
          <w:color w:val="000000"/>
          <w:sz w:val="24"/>
          <w:szCs w:val="24"/>
          <w:shd w:val="clear" w:color="auto" w:fill="FFFFFF"/>
          <w:lang w:eastAsia="ru-RU"/>
        </w:rPr>
        <w:t>          с опорой на</w:t>
      </w:r>
      <w:r w:rsidRPr="00F00B0D">
        <w:rPr>
          <w:rFonts w:ascii="Times New Roman" w:eastAsia="Times New Roman" w:hAnsi="Times New Roman" w:cs="Times New Roman"/>
          <w:color w:val="000000"/>
          <w:sz w:val="24"/>
          <w:szCs w:val="24"/>
          <w:lang w:eastAsia="ru-RU"/>
        </w:rPr>
        <w:t> </w:t>
      </w:r>
      <w:r w:rsidRPr="00F00B0D">
        <w:rPr>
          <w:rFonts w:ascii="Times New Roman" w:eastAsia="Times New Roman" w:hAnsi="Times New Roman" w:cs="Times New Roman"/>
          <w:color w:val="000000"/>
          <w:sz w:val="24"/>
          <w:szCs w:val="24"/>
          <w:shd w:val="clear" w:color="auto" w:fill="FFFFFF"/>
          <w:lang w:eastAsia="ru-RU"/>
        </w:rPr>
        <w:t>контекст.</w:t>
      </w:r>
    </w:p>
    <w:p w:rsidR="00205EB3" w:rsidRPr="00F00B0D" w:rsidRDefault="00F00B0D" w:rsidP="00205EB3">
      <w:pPr>
        <w:shd w:val="clear" w:color="auto" w:fill="FFFFFF"/>
        <w:spacing w:after="0" w:line="240" w:lineRule="auto"/>
        <w:ind w:left="18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shd w:val="clear" w:color="auto" w:fill="FFFFFF"/>
          <w:lang w:eastAsia="ru-RU"/>
        </w:rPr>
        <w:t> </w:t>
      </w:r>
      <w:r w:rsidR="00205EB3" w:rsidRPr="00F00B0D">
        <w:rPr>
          <w:rFonts w:ascii="Times New Roman" w:eastAsia="Times New Roman" w:hAnsi="Times New Roman" w:cs="Times New Roman"/>
          <w:color w:val="000000"/>
          <w:sz w:val="24"/>
          <w:szCs w:val="24"/>
          <w:shd w:val="clear" w:color="auto" w:fill="FFFFFF"/>
          <w:lang w:eastAsia="ru-RU"/>
        </w:rPr>
        <w:t>Распознавать стилистическую принадлежность слова и подбирать к слову близкие</w:t>
      </w:r>
    </w:p>
    <w:p w:rsidR="00205EB3" w:rsidRPr="00F00B0D" w:rsidRDefault="00205EB3" w:rsidP="00205EB3">
      <w:pPr>
        <w:shd w:val="clear" w:color="auto" w:fill="FFFFFF"/>
        <w:spacing w:after="0" w:line="240" w:lineRule="auto"/>
        <w:ind w:left="180"/>
        <w:rPr>
          <w:rFonts w:ascii="Calibri" w:eastAsia="Times New Roman" w:hAnsi="Calibri" w:cs="Calibri"/>
          <w:color w:val="000000"/>
          <w:sz w:val="24"/>
          <w:szCs w:val="24"/>
          <w:lang w:eastAsia="ru-RU"/>
        </w:rPr>
      </w:pPr>
      <w:r w:rsidRPr="00F00B0D">
        <w:rPr>
          <w:rFonts w:ascii="Times New Roman" w:eastAsia="Times New Roman" w:hAnsi="Times New Roman" w:cs="Times New Roman"/>
          <w:color w:val="000000"/>
          <w:sz w:val="24"/>
          <w:szCs w:val="24"/>
          <w:shd w:val="clear" w:color="auto" w:fill="FFFFFF"/>
          <w:lang w:eastAsia="ru-RU"/>
        </w:rPr>
        <w:t>        по значению слова (синонимы).</w:t>
      </w:r>
    </w:p>
    <w:p w:rsidR="00205EB3" w:rsidRPr="00F00B0D" w:rsidRDefault="00F00B0D" w:rsidP="00205EB3">
      <w:pPr>
        <w:shd w:val="clear" w:color="auto" w:fill="FFFFFF"/>
        <w:spacing w:after="0" w:line="240" w:lineRule="auto"/>
        <w:ind w:left="18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14.</w:t>
      </w:r>
      <w:r w:rsidR="00205EB3" w:rsidRPr="00F00B0D">
        <w:rPr>
          <w:rFonts w:ascii="Times New Roman" w:eastAsia="Times New Roman" w:hAnsi="Times New Roman" w:cs="Times New Roman"/>
          <w:color w:val="000000"/>
          <w:sz w:val="24"/>
          <w:szCs w:val="24"/>
          <w:lang w:eastAsia="ru-RU"/>
        </w:rPr>
        <w:t>Распознавать значение фразеологической единицы.</w:t>
      </w:r>
    </w:p>
    <w:p w:rsidR="00205EB3" w:rsidRPr="00F00B0D" w:rsidRDefault="00205EB3" w:rsidP="00205EB3">
      <w:pPr>
        <w:shd w:val="clear" w:color="auto" w:fill="FFFFFF"/>
        <w:spacing w:after="0" w:line="240" w:lineRule="auto"/>
        <w:ind w:right="464"/>
        <w:rPr>
          <w:rFonts w:ascii="Calibri" w:eastAsia="Times New Roman" w:hAnsi="Calibri" w:cs="Calibri"/>
          <w:color w:val="000000"/>
          <w:sz w:val="24"/>
          <w:szCs w:val="24"/>
          <w:lang w:eastAsia="ru-RU"/>
        </w:rPr>
      </w:pPr>
      <w:r w:rsidRPr="00F00B0D">
        <w:rPr>
          <w:rFonts w:ascii="Times New Roman" w:eastAsia="Times New Roman" w:hAnsi="Times New Roman" w:cs="Times New Roman"/>
          <w:color w:val="000000"/>
          <w:sz w:val="24"/>
          <w:szCs w:val="24"/>
          <w:lang w:eastAsia="ru-RU"/>
        </w:rPr>
        <w:t>В результате выполнения работы наибольшие затруднение вызвали задания  1(пунктуация),</w:t>
      </w:r>
      <w:r w:rsidR="00814E70">
        <w:rPr>
          <w:rFonts w:ascii="Times New Roman" w:eastAsia="Times New Roman" w:hAnsi="Times New Roman" w:cs="Times New Roman"/>
          <w:color w:val="000000"/>
          <w:sz w:val="24"/>
          <w:szCs w:val="24"/>
          <w:lang w:eastAsia="ru-RU"/>
        </w:rPr>
        <w:t xml:space="preserve"> </w:t>
      </w:r>
      <w:r w:rsidRPr="00F00B0D">
        <w:rPr>
          <w:rFonts w:ascii="Times New Roman" w:eastAsia="Times New Roman" w:hAnsi="Times New Roman" w:cs="Times New Roman"/>
          <w:color w:val="000000"/>
          <w:sz w:val="24"/>
          <w:szCs w:val="24"/>
          <w:lang w:eastAsia="ru-RU"/>
        </w:rPr>
        <w:t>2 (морфологический разбор),</w:t>
      </w:r>
      <w:r w:rsidR="00814E70">
        <w:rPr>
          <w:rFonts w:ascii="Times New Roman" w:eastAsia="Times New Roman" w:hAnsi="Times New Roman" w:cs="Times New Roman"/>
          <w:color w:val="000000"/>
          <w:sz w:val="24"/>
          <w:szCs w:val="24"/>
          <w:lang w:eastAsia="ru-RU"/>
        </w:rPr>
        <w:t xml:space="preserve"> </w:t>
      </w:r>
      <w:r w:rsidRPr="00F00B0D">
        <w:rPr>
          <w:rFonts w:ascii="Times New Roman" w:eastAsia="Times New Roman" w:hAnsi="Times New Roman" w:cs="Times New Roman"/>
          <w:color w:val="000000"/>
          <w:sz w:val="24"/>
          <w:szCs w:val="24"/>
          <w:lang w:eastAsia="ru-RU"/>
        </w:rPr>
        <w:t>3,7, 8, 11,13,14.</w:t>
      </w:r>
    </w:p>
    <w:p w:rsidR="00205EB3" w:rsidRPr="00F00B0D" w:rsidRDefault="00205EB3" w:rsidP="00205EB3">
      <w:pPr>
        <w:shd w:val="clear" w:color="auto" w:fill="FFFFFF"/>
        <w:spacing w:after="0" w:line="240" w:lineRule="auto"/>
        <w:rPr>
          <w:rFonts w:ascii="Calibri" w:eastAsia="Times New Roman" w:hAnsi="Calibri" w:cs="Calibri"/>
          <w:color w:val="000000"/>
          <w:sz w:val="24"/>
          <w:szCs w:val="24"/>
          <w:lang w:eastAsia="ru-RU"/>
        </w:rPr>
      </w:pPr>
      <w:r w:rsidRPr="00F00B0D">
        <w:rPr>
          <w:rFonts w:ascii="Times New Roman" w:eastAsia="Times New Roman" w:hAnsi="Times New Roman" w:cs="Times New Roman"/>
          <w:b/>
          <w:bCs/>
          <w:color w:val="000000"/>
          <w:sz w:val="24"/>
          <w:szCs w:val="24"/>
          <w:lang w:eastAsia="ru-RU"/>
        </w:rPr>
        <w:t>Выводы: </w:t>
      </w:r>
      <w:r w:rsidRPr="00F00B0D">
        <w:rPr>
          <w:rFonts w:ascii="Times New Roman" w:eastAsia="Times New Roman" w:hAnsi="Times New Roman" w:cs="Times New Roman"/>
          <w:color w:val="000000"/>
          <w:sz w:val="24"/>
          <w:szCs w:val="24"/>
          <w:lang w:eastAsia="ru-RU"/>
        </w:rPr>
        <w:t xml:space="preserve">По результатам анализа проведенной проверочной работы по русскому языку за курс 7 класса можно сделать следующие выводы: материал, пройденный за год, усвоен на среднем уровне, это связано с низким уровнем освоения сложных грамматических тем: правописание омонимичных частей речи, возникли затруднения при соблюдении изученных пунктуационных норм в процессе письма; при обосновании выбора предложения и знаков препинания в нем, в том числе с помощью графической схемы, </w:t>
      </w:r>
      <w:proofErr w:type="gramStart"/>
      <w:r w:rsidRPr="00F00B0D">
        <w:rPr>
          <w:rFonts w:ascii="Times New Roman" w:eastAsia="Times New Roman" w:hAnsi="Times New Roman" w:cs="Times New Roman"/>
          <w:color w:val="000000"/>
          <w:sz w:val="24"/>
          <w:szCs w:val="24"/>
          <w:lang w:eastAsia="ru-RU"/>
        </w:rPr>
        <w:t>а</w:t>
      </w:r>
      <w:proofErr w:type="gramEnd"/>
      <w:r w:rsidRPr="00F00B0D">
        <w:rPr>
          <w:rFonts w:ascii="Times New Roman" w:eastAsia="Times New Roman" w:hAnsi="Times New Roman" w:cs="Times New Roman"/>
          <w:color w:val="000000"/>
          <w:sz w:val="24"/>
          <w:szCs w:val="24"/>
          <w:lang w:eastAsia="ru-RU"/>
        </w:rPr>
        <w:t xml:space="preserve"> следовательно и  низкая пунктуационная грамотность.</w:t>
      </w:r>
    </w:p>
    <w:p w:rsidR="00205EB3" w:rsidRPr="00776878" w:rsidRDefault="00205EB3" w:rsidP="00205EB3">
      <w:pPr>
        <w:shd w:val="clear" w:color="auto" w:fill="FFFFFF"/>
        <w:spacing w:after="0" w:line="240" w:lineRule="auto"/>
        <w:rPr>
          <w:rFonts w:ascii="Calibri" w:eastAsia="Times New Roman" w:hAnsi="Calibri" w:cs="Calibri"/>
          <w:color w:val="000000"/>
          <w:lang w:eastAsia="ru-RU"/>
        </w:rPr>
      </w:pPr>
      <w:r w:rsidRPr="00F00B0D">
        <w:rPr>
          <w:rFonts w:ascii="Times New Roman" w:eastAsia="Times New Roman" w:hAnsi="Times New Roman" w:cs="Times New Roman"/>
          <w:b/>
          <w:bCs/>
          <w:color w:val="000000"/>
          <w:sz w:val="24"/>
          <w:szCs w:val="24"/>
          <w:lang w:eastAsia="ru-RU"/>
        </w:rPr>
        <w:t>Рекомендации:</w:t>
      </w:r>
      <w:r w:rsidRPr="00F00B0D">
        <w:rPr>
          <w:rFonts w:ascii="Times New Roman" w:eastAsia="Times New Roman" w:hAnsi="Times New Roman" w:cs="Times New Roman"/>
          <w:color w:val="000000"/>
          <w:sz w:val="24"/>
          <w:szCs w:val="24"/>
          <w:lang w:eastAsia="ru-RU"/>
        </w:rPr>
        <w:t> Составить план корректировки знаний обучающихся. На занятиях необходимо проводить осложненные списывания, а также совершенствовать навыки морфологического анализа слова; находить и правильно писать производные союзы в заданных предложениях, отличать их от омонимичных частей речи; орфографического умения правильно писать производные союзы.  Следует продолжить работу над текстом, лексическим значением слов, представляющих сложность для</w:t>
      </w:r>
      <w:r w:rsidRPr="00776878">
        <w:rPr>
          <w:rFonts w:ascii="Times New Roman" w:eastAsia="Times New Roman" w:hAnsi="Times New Roman" w:cs="Times New Roman"/>
          <w:color w:val="000000"/>
          <w:sz w:val="28"/>
          <w:szCs w:val="28"/>
          <w:lang w:eastAsia="ru-RU"/>
        </w:rPr>
        <w:t xml:space="preserve"> </w:t>
      </w:r>
      <w:r w:rsidRPr="00F00B0D">
        <w:rPr>
          <w:rFonts w:ascii="Times New Roman" w:eastAsia="Times New Roman" w:hAnsi="Times New Roman" w:cs="Times New Roman"/>
          <w:color w:val="000000"/>
          <w:sz w:val="24"/>
          <w:szCs w:val="24"/>
          <w:lang w:eastAsia="ru-RU"/>
        </w:rPr>
        <w:t>понимания обучающимися; закреплением пунктуационных навыков</w:t>
      </w:r>
      <w:r w:rsidRPr="00776878">
        <w:rPr>
          <w:rFonts w:ascii="Times New Roman" w:eastAsia="Times New Roman" w:hAnsi="Times New Roman" w:cs="Times New Roman"/>
          <w:color w:val="000000"/>
          <w:sz w:val="28"/>
          <w:szCs w:val="28"/>
          <w:lang w:eastAsia="ru-RU"/>
        </w:rPr>
        <w:t>.</w:t>
      </w:r>
    </w:p>
    <w:p w:rsidR="00205EB3" w:rsidRPr="00776878" w:rsidRDefault="00205EB3" w:rsidP="00205EB3">
      <w:pPr>
        <w:shd w:val="clear" w:color="auto" w:fill="FFFFFF"/>
        <w:spacing w:after="0" w:line="240" w:lineRule="auto"/>
        <w:ind w:firstLine="567"/>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xml:space="preserve">Назначение ВПР по русскому языку – оценить уровень общеобразовательной подготовки </w:t>
      </w:r>
      <w:proofErr w:type="gramStart"/>
      <w:r w:rsidRPr="00776878">
        <w:rPr>
          <w:rFonts w:ascii="Times New Roman" w:eastAsia="Times New Roman" w:hAnsi="Times New Roman" w:cs="Times New Roman"/>
          <w:color w:val="181818"/>
          <w:sz w:val="24"/>
          <w:szCs w:val="24"/>
          <w:lang w:eastAsia="ru-RU"/>
        </w:rPr>
        <w:t>обучающихся</w:t>
      </w:r>
      <w:proofErr w:type="gramEnd"/>
      <w:r w:rsidRPr="00776878">
        <w:rPr>
          <w:rFonts w:ascii="Times New Roman" w:eastAsia="Times New Roman" w:hAnsi="Times New Roman" w:cs="Times New Roman"/>
          <w:color w:val="181818"/>
          <w:sz w:val="24"/>
          <w:szCs w:val="24"/>
          <w:lang w:eastAsia="ru-RU"/>
        </w:rPr>
        <w:t xml:space="preserve"> 8 класса в соответствии с требованиями ФГОС. ВПР позволяют осуществить диагностику достижения предметных и </w:t>
      </w:r>
      <w:proofErr w:type="spellStart"/>
      <w:r w:rsidRPr="00776878">
        <w:rPr>
          <w:rFonts w:ascii="Times New Roman" w:eastAsia="Times New Roman" w:hAnsi="Times New Roman" w:cs="Times New Roman"/>
          <w:color w:val="181818"/>
          <w:sz w:val="24"/>
          <w:szCs w:val="24"/>
          <w:lang w:eastAsia="ru-RU"/>
        </w:rPr>
        <w:t>метапредметных</w:t>
      </w:r>
      <w:proofErr w:type="spellEnd"/>
      <w:r w:rsidRPr="00776878">
        <w:rPr>
          <w:rFonts w:ascii="Times New Roman" w:eastAsia="Times New Roman" w:hAnsi="Times New Roman" w:cs="Times New Roman"/>
          <w:color w:val="181818"/>
          <w:sz w:val="24"/>
          <w:szCs w:val="24"/>
          <w:lang w:eastAsia="ru-RU"/>
        </w:rPr>
        <w:t xml:space="preserve"> результатов, в том числе уровня </w:t>
      </w:r>
      <w:proofErr w:type="spellStart"/>
      <w:r w:rsidRPr="00776878">
        <w:rPr>
          <w:rFonts w:ascii="Times New Roman" w:eastAsia="Times New Roman" w:hAnsi="Times New Roman" w:cs="Times New Roman"/>
          <w:color w:val="181818"/>
          <w:sz w:val="24"/>
          <w:szCs w:val="24"/>
          <w:lang w:eastAsia="ru-RU"/>
        </w:rPr>
        <w:t>сформированности</w:t>
      </w:r>
      <w:proofErr w:type="spellEnd"/>
      <w:r w:rsidRPr="00776878">
        <w:rPr>
          <w:rFonts w:ascii="Times New Roman" w:eastAsia="Times New Roman" w:hAnsi="Times New Roman" w:cs="Times New Roman"/>
          <w:color w:val="181818"/>
          <w:sz w:val="24"/>
          <w:szCs w:val="24"/>
          <w:lang w:eastAsia="ru-RU"/>
        </w:rPr>
        <w:t xml:space="preserve"> универсальных учебных действий (УУД) и овладения </w:t>
      </w:r>
      <w:proofErr w:type="spellStart"/>
      <w:r w:rsidRPr="00776878">
        <w:rPr>
          <w:rFonts w:ascii="Times New Roman" w:eastAsia="Times New Roman" w:hAnsi="Times New Roman" w:cs="Times New Roman"/>
          <w:color w:val="181818"/>
          <w:sz w:val="24"/>
          <w:szCs w:val="24"/>
          <w:lang w:eastAsia="ru-RU"/>
        </w:rPr>
        <w:t>межпредметными</w:t>
      </w:r>
      <w:proofErr w:type="spellEnd"/>
      <w:r w:rsidRPr="00776878">
        <w:rPr>
          <w:rFonts w:ascii="Times New Roman" w:eastAsia="Times New Roman" w:hAnsi="Times New Roman" w:cs="Times New Roman"/>
          <w:color w:val="181818"/>
          <w:sz w:val="24"/>
          <w:szCs w:val="24"/>
          <w:lang w:eastAsia="ru-RU"/>
        </w:rPr>
        <w:t xml:space="preserve"> понятиями.</w:t>
      </w:r>
    </w:p>
    <w:p w:rsidR="00205EB3" w:rsidRPr="00776878" w:rsidRDefault="00205EB3" w:rsidP="00205EB3">
      <w:pPr>
        <w:shd w:val="clear" w:color="auto" w:fill="FFFFFF"/>
        <w:spacing w:after="0" w:line="240" w:lineRule="auto"/>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xml:space="preserve">            Всего </w:t>
      </w:r>
      <w:proofErr w:type="gramStart"/>
      <w:r w:rsidRPr="00776878">
        <w:rPr>
          <w:rFonts w:ascii="Times New Roman" w:eastAsia="Times New Roman" w:hAnsi="Times New Roman" w:cs="Times New Roman"/>
          <w:color w:val="181818"/>
          <w:sz w:val="24"/>
          <w:szCs w:val="24"/>
          <w:lang w:eastAsia="ru-RU"/>
        </w:rPr>
        <w:t>обучающимся</w:t>
      </w:r>
      <w:proofErr w:type="gramEnd"/>
      <w:r w:rsidRPr="00776878">
        <w:rPr>
          <w:rFonts w:ascii="Times New Roman" w:eastAsia="Times New Roman" w:hAnsi="Times New Roman" w:cs="Times New Roman"/>
          <w:color w:val="181818"/>
          <w:sz w:val="24"/>
          <w:szCs w:val="24"/>
          <w:lang w:eastAsia="ru-RU"/>
        </w:rPr>
        <w:t xml:space="preserve"> предстояло выполнить 17 заданий, в том числе 11 заданий к приведенному тексту для чтения. Задания 1−4, 6−9, 15−16 предполагают запись развернутого ответа, задания 5, 10−14, 17 — краткого ответа в виде слова (сочетания слов).</w:t>
      </w:r>
    </w:p>
    <w:p w:rsidR="00205EB3" w:rsidRPr="00776878" w:rsidRDefault="00205EB3" w:rsidP="00205EB3">
      <w:pPr>
        <w:shd w:val="clear" w:color="auto" w:fill="FFFFFF"/>
        <w:spacing w:after="0" w:line="240" w:lineRule="auto"/>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На выполнение проверочной работы отводится 90 минут. </w:t>
      </w:r>
    </w:p>
    <w:p w:rsidR="00F539CC" w:rsidRDefault="00F539CC" w:rsidP="00F539CC">
      <w:pPr>
        <w:shd w:val="clear" w:color="auto" w:fill="FFFFFF"/>
        <w:spacing w:after="0" w:line="240" w:lineRule="auto"/>
        <w:ind w:firstLine="567"/>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Русский язык, 8 класс</w:t>
      </w:r>
    </w:p>
    <w:p w:rsidR="00205EB3" w:rsidRPr="00776878" w:rsidRDefault="00205EB3" w:rsidP="00205EB3">
      <w:pPr>
        <w:shd w:val="clear" w:color="auto" w:fill="FFFFFF"/>
        <w:spacing w:after="0" w:line="240" w:lineRule="auto"/>
        <w:ind w:firstLine="567"/>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w:t>
      </w:r>
    </w:p>
    <w:p w:rsidR="00F539CC" w:rsidRPr="00A4066B" w:rsidRDefault="00205EB3" w:rsidP="00F539CC">
      <w:pPr>
        <w:rPr>
          <w:rFonts w:ascii="Times New Roman" w:hAnsi="Times New Roman" w:cs="Times New Roman"/>
          <w:b/>
          <w:sz w:val="24"/>
          <w:szCs w:val="24"/>
        </w:rPr>
      </w:pPr>
      <w:r w:rsidRPr="00776878">
        <w:rPr>
          <w:rFonts w:ascii="Times New Roman" w:eastAsia="Times New Roman" w:hAnsi="Times New Roman" w:cs="Times New Roman"/>
          <w:b/>
          <w:bCs/>
          <w:i/>
          <w:iCs/>
          <w:color w:val="181818"/>
          <w:sz w:val="24"/>
          <w:szCs w:val="24"/>
          <w:lang w:eastAsia="ru-RU"/>
        </w:rPr>
        <w:t> </w:t>
      </w:r>
      <w:r w:rsidR="00F539CC" w:rsidRPr="00A4066B">
        <w:rPr>
          <w:rFonts w:ascii="Times New Roman" w:hAnsi="Times New Roman" w:cs="Times New Roman"/>
          <w:b/>
          <w:sz w:val="24"/>
          <w:szCs w:val="24"/>
        </w:rPr>
        <w:t>Результат выполнения работ</w:t>
      </w:r>
    </w:p>
    <w:tbl>
      <w:tblPr>
        <w:tblW w:w="14883" w:type="dxa"/>
        <w:tblInd w:w="534" w:type="dxa"/>
        <w:shd w:val="clear" w:color="auto" w:fill="FFFFFF"/>
        <w:tblCellMar>
          <w:left w:w="0" w:type="dxa"/>
          <w:right w:w="0" w:type="dxa"/>
        </w:tblCellMar>
        <w:tblLook w:val="04A0" w:firstRow="1" w:lastRow="0" w:firstColumn="1" w:lastColumn="0" w:noHBand="0" w:noVBand="1"/>
      </w:tblPr>
      <w:tblGrid>
        <w:gridCol w:w="1401"/>
        <w:gridCol w:w="1717"/>
        <w:gridCol w:w="1843"/>
        <w:gridCol w:w="576"/>
        <w:gridCol w:w="576"/>
        <w:gridCol w:w="576"/>
        <w:gridCol w:w="576"/>
        <w:gridCol w:w="1240"/>
        <w:gridCol w:w="1735"/>
        <w:gridCol w:w="1525"/>
        <w:gridCol w:w="1417"/>
        <w:gridCol w:w="1701"/>
      </w:tblGrid>
      <w:tr w:rsidR="00F539CC" w:rsidTr="0002129F">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предмет</w:t>
            </w:r>
          </w:p>
        </w:tc>
        <w:tc>
          <w:tcPr>
            <w:tcW w:w="17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обучающихся </w:t>
            </w:r>
            <w:r w:rsidRPr="00E953E7">
              <w:rPr>
                <w:rFonts w:ascii="Times New Roman" w:eastAsia="Times New Roman" w:hAnsi="Times New Roman" w:cs="Times New Roman"/>
                <w:b/>
                <w:bCs/>
                <w:color w:val="181818"/>
                <w:sz w:val="24"/>
                <w:szCs w:val="24"/>
                <w:lang w:eastAsia="ru-RU"/>
              </w:rPr>
              <w:t xml:space="preserve"> в классе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 xml:space="preserve">Кол – </w:t>
            </w:r>
            <w:proofErr w:type="gramStart"/>
            <w:r w:rsidRPr="00E953E7">
              <w:rPr>
                <w:rFonts w:ascii="Times New Roman" w:eastAsia="Times New Roman" w:hAnsi="Times New Roman" w:cs="Times New Roman"/>
                <w:b/>
                <w:bCs/>
                <w:color w:val="181818"/>
                <w:sz w:val="24"/>
                <w:szCs w:val="24"/>
                <w:lang w:eastAsia="ru-RU"/>
              </w:rPr>
              <w:t>во</w:t>
            </w:r>
            <w:proofErr w:type="gramEnd"/>
            <w:r w:rsidRPr="00E953E7">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об</w:t>
            </w:r>
            <w:r w:rsidRPr="00E953E7">
              <w:rPr>
                <w:rFonts w:ascii="Times New Roman" w:eastAsia="Times New Roman" w:hAnsi="Times New Roman" w:cs="Times New Roman"/>
                <w:b/>
                <w:bCs/>
                <w:color w:val="181818"/>
                <w:sz w:val="24"/>
                <w:szCs w:val="24"/>
                <w:lang w:eastAsia="ru-RU"/>
              </w:rPr>
              <w:t>уч</w:t>
            </w:r>
            <w:r>
              <w:rPr>
                <w:rFonts w:ascii="Times New Roman" w:eastAsia="Times New Roman" w:hAnsi="Times New Roman" w:cs="Times New Roman"/>
                <w:b/>
                <w:bCs/>
                <w:color w:val="181818"/>
                <w:sz w:val="24"/>
                <w:szCs w:val="24"/>
                <w:lang w:eastAsia="ru-RU"/>
              </w:rPr>
              <w:t>ающих</w:t>
            </w:r>
            <w:r w:rsidRPr="00E953E7">
              <w:rPr>
                <w:rFonts w:ascii="Times New Roman" w:eastAsia="Times New Roman" w:hAnsi="Times New Roman" w:cs="Times New Roman"/>
                <w:b/>
                <w:bCs/>
                <w:color w:val="181818"/>
                <w:sz w:val="24"/>
                <w:szCs w:val="24"/>
                <w:lang w:eastAsia="ru-RU"/>
              </w:rPr>
              <w:t>ся, выполнявших работу</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«5»</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«4»</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«3»</w:t>
            </w:r>
          </w:p>
        </w:tc>
        <w:tc>
          <w:tcPr>
            <w:tcW w:w="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539CC" w:rsidRPr="003C2F12" w:rsidRDefault="00F539CC" w:rsidP="0002129F">
            <w:pPr>
              <w:spacing w:after="75" w:line="312" w:lineRule="atLeast"/>
              <w:rPr>
                <w:rFonts w:ascii="Times New Roman" w:eastAsia="Times New Roman" w:hAnsi="Times New Roman" w:cs="Times New Roman"/>
                <w:color w:val="181818"/>
                <w:sz w:val="24"/>
                <w:szCs w:val="24"/>
                <w:lang w:eastAsia="ru-RU"/>
              </w:rPr>
            </w:pPr>
            <w:r w:rsidRPr="003C2F12">
              <w:rPr>
                <w:rFonts w:ascii="Times New Roman" w:eastAsia="Times New Roman" w:hAnsi="Times New Roman" w:cs="Times New Roman"/>
                <w:color w:val="181818"/>
                <w:sz w:val="24"/>
                <w:szCs w:val="24"/>
                <w:lang w:eastAsia="ru-RU"/>
              </w:rPr>
              <w:t>«2»</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539CC" w:rsidRPr="00E953E7" w:rsidRDefault="00F539CC" w:rsidP="0002129F">
            <w:pPr>
              <w:spacing w:after="75" w:line="312" w:lineRule="atLeast"/>
              <w:rPr>
                <w:rFonts w:ascii="Arial" w:eastAsia="Times New Roman" w:hAnsi="Arial" w:cs="Arial"/>
                <w:color w:val="181818"/>
                <w:sz w:val="21"/>
                <w:szCs w:val="21"/>
                <w:lang w:eastAsia="ru-RU"/>
              </w:rPr>
            </w:pPr>
            <w:r w:rsidRPr="00E953E7">
              <w:rPr>
                <w:rFonts w:ascii="Times New Roman" w:eastAsia="Times New Roman" w:hAnsi="Times New Roman" w:cs="Times New Roman"/>
                <w:b/>
                <w:bCs/>
                <w:color w:val="181818"/>
                <w:sz w:val="24"/>
                <w:szCs w:val="24"/>
                <w:lang w:eastAsia="ru-RU"/>
              </w:rPr>
              <w:t>Качество знаний</w:t>
            </w:r>
          </w:p>
        </w:tc>
        <w:tc>
          <w:tcPr>
            <w:tcW w:w="17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Успевае</w:t>
            </w:r>
            <w:r w:rsidRPr="00E953E7">
              <w:rPr>
                <w:rFonts w:ascii="Times New Roman" w:eastAsia="Times New Roman" w:hAnsi="Times New Roman" w:cs="Times New Roman"/>
                <w:b/>
                <w:bCs/>
                <w:color w:val="181818"/>
                <w:sz w:val="24"/>
                <w:szCs w:val="24"/>
                <w:lang w:eastAsia="ru-RU"/>
              </w:rPr>
              <w:t>мость</w:t>
            </w:r>
          </w:p>
        </w:tc>
        <w:tc>
          <w:tcPr>
            <w:tcW w:w="1525" w:type="dxa"/>
            <w:tcBorders>
              <w:top w:val="single" w:sz="8" w:space="0" w:color="000000"/>
              <w:left w:val="nil"/>
              <w:bottom w:val="single" w:sz="8" w:space="0" w:color="000000"/>
              <w:right w:val="single" w:sz="8" w:space="0" w:color="000000"/>
            </w:tcBorders>
            <w:shd w:val="clear" w:color="auto" w:fill="FFFFFF"/>
          </w:tcPr>
          <w:p w:rsidR="00F539CC" w:rsidRDefault="00F539CC" w:rsidP="0002129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Подтвердили</w:t>
            </w:r>
          </w:p>
          <w:p w:rsidR="00F539CC" w:rsidRDefault="00F539CC" w:rsidP="0002129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отметку</w:t>
            </w:r>
          </w:p>
        </w:tc>
        <w:tc>
          <w:tcPr>
            <w:tcW w:w="1417" w:type="dxa"/>
            <w:tcBorders>
              <w:top w:val="single" w:sz="8" w:space="0" w:color="000000"/>
              <w:left w:val="nil"/>
              <w:bottom w:val="single" w:sz="8" w:space="0" w:color="000000"/>
              <w:right w:val="single" w:sz="8" w:space="0" w:color="000000"/>
            </w:tcBorders>
            <w:shd w:val="clear" w:color="auto" w:fill="FFFFFF"/>
          </w:tcPr>
          <w:p w:rsidR="00F539CC" w:rsidRDefault="00F539CC" w:rsidP="0002129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Получили отметку выше </w:t>
            </w:r>
          </w:p>
        </w:tc>
        <w:tc>
          <w:tcPr>
            <w:tcW w:w="1701" w:type="dxa"/>
            <w:tcBorders>
              <w:top w:val="single" w:sz="8" w:space="0" w:color="000000"/>
              <w:left w:val="nil"/>
              <w:bottom w:val="single" w:sz="8" w:space="0" w:color="000000"/>
              <w:right w:val="single" w:sz="8" w:space="0" w:color="000000"/>
            </w:tcBorders>
            <w:shd w:val="clear" w:color="auto" w:fill="FFFFFF"/>
          </w:tcPr>
          <w:p w:rsidR="00F539CC" w:rsidRDefault="00F539CC" w:rsidP="0002129F">
            <w:pPr>
              <w:spacing w:after="75"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Получили отметку ниже</w:t>
            </w:r>
          </w:p>
        </w:tc>
      </w:tr>
      <w:tr w:rsidR="00F539CC" w:rsidRPr="00E953E7" w:rsidTr="0002129F">
        <w:tc>
          <w:tcPr>
            <w:tcW w:w="14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Русский язык </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6</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0</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w:t>
            </w:r>
          </w:p>
        </w:tc>
        <w:tc>
          <w:tcPr>
            <w:tcW w:w="1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50%</w:t>
            </w:r>
          </w:p>
        </w:tc>
        <w:tc>
          <w:tcPr>
            <w:tcW w:w="1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39CC" w:rsidRPr="00E953E7" w:rsidRDefault="00F539CC" w:rsidP="0002129F">
            <w:pPr>
              <w:spacing w:after="75" w:line="240" w:lineRule="auto"/>
              <w:rPr>
                <w:rFonts w:ascii="Arial" w:eastAsia="Times New Roman" w:hAnsi="Arial" w:cs="Arial"/>
                <w:color w:val="181818"/>
                <w:sz w:val="21"/>
                <w:szCs w:val="21"/>
                <w:lang w:eastAsia="ru-RU"/>
              </w:rPr>
            </w:pPr>
            <w:r w:rsidRPr="00E953E7">
              <w:rPr>
                <w:rFonts w:ascii="Times New Roman" w:eastAsia="Times New Roman" w:hAnsi="Times New Roman" w:cs="Times New Roman"/>
                <w:color w:val="181818"/>
                <w:sz w:val="24"/>
                <w:szCs w:val="24"/>
                <w:lang w:eastAsia="ru-RU"/>
              </w:rPr>
              <w:t>100%</w:t>
            </w:r>
          </w:p>
        </w:tc>
        <w:tc>
          <w:tcPr>
            <w:tcW w:w="1525" w:type="dxa"/>
            <w:tcBorders>
              <w:top w:val="nil"/>
              <w:left w:val="nil"/>
              <w:bottom w:val="single" w:sz="8" w:space="0" w:color="000000"/>
              <w:right w:val="single" w:sz="8" w:space="0" w:color="000000"/>
            </w:tcBorders>
            <w:shd w:val="clear" w:color="auto" w:fill="FFFFFF"/>
          </w:tcPr>
          <w:p w:rsidR="00F539CC" w:rsidRPr="00E953E7" w:rsidRDefault="00F539CC" w:rsidP="0002129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1417" w:type="dxa"/>
            <w:tcBorders>
              <w:top w:val="nil"/>
              <w:left w:val="nil"/>
              <w:bottom w:val="single" w:sz="8" w:space="0" w:color="000000"/>
              <w:right w:val="single" w:sz="8" w:space="0" w:color="000000"/>
            </w:tcBorders>
            <w:shd w:val="clear" w:color="auto" w:fill="FFFFFF"/>
          </w:tcPr>
          <w:p w:rsidR="00F539CC" w:rsidRPr="00E953E7" w:rsidRDefault="00F539CC" w:rsidP="0002129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1701" w:type="dxa"/>
            <w:tcBorders>
              <w:top w:val="nil"/>
              <w:left w:val="nil"/>
              <w:bottom w:val="single" w:sz="8" w:space="0" w:color="000000"/>
              <w:right w:val="single" w:sz="8" w:space="0" w:color="000000"/>
            </w:tcBorders>
            <w:shd w:val="clear" w:color="auto" w:fill="FFFFFF"/>
          </w:tcPr>
          <w:p w:rsidR="00F539CC" w:rsidRPr="00E953E7" w:rsidRDefault="00F539CC" w:rsidP="0002129F">
            <w:pPr>
              <w:spacing w:after="75"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bl>
    <w:p w:rsidR="00205EB3" w:rsidRPr="00776878" w:rsidRDefault="00205EB3" w:rsidP="00205EB3">
      <w:pPr>
        <w:shd w:val="clear" w:color="auto" w:fill="FFFFFF"/>
        <w:spacing w:after="0" w:line="240" w:lineRule="auto"/>
        <w:rPr>
          <w:rFonts w:ascii="Arial" w:eastAsia="Times New Roman" w:hAnsi="Arial" w:cs="Arial"/>
          <w:color w:val="181818"/>
          <w:sz w:val="21"/>
          <w:szCs w:val="21"/>
          <w:lang w:eastAsia="ru-RU"/>
        </w:rPr>
      </w:pPr>
    </w:p>
    <w:p w:rsidR="0002129F" w:rsidRDefault="0002129F" w:rsidP="00205EB3">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r>
        <w:rPr>
          <w:rFonts w:ascii="Times New Roman" w:eastAsia="Times New Roman" w:hAnsi="Times New Roman" w:cs="Times New Roman"/>
          <w:b/>
          <w:bCs/>
          <w:iCs/>
          <w:color w:val="181818"/>
          <w:sz w:val="24"/>
          <w:szCs w:val="24"/>
          <w:lang w:eastAsia="ru-RU"/>
        </w:rPr>
        <w:t>Допущены ошибки в заданиях:</w:t>
      </w:r>
    </w:p>
    <w:p w:rsidR="002A490C" w:rsidRDefault="002A490C" w:rsidP="00205EB3">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p>
    <w:p w:rsidR="002A490C" w:rsidRDefault="002A490C" w:rsidP="00205EB3">
      <w:pPr>
        <w:shd w:val="clear" w:color="auto" w:fill="FFFFFF"/>
        <w:spacing w:after="0" w:line="240" w:lineRule="auto"/>
        <w:jc w:val="center"/>
        <w:rPr>
          <w:rFonts w:ascii="Times New Roman" w:eastAsia="Times New Roman" w:hAnsi="Times New Roman" w:cs="Times New Roman"/>
          <w:b/>
          <w:bCs/>
          <w:i/>
          <w:iCs/>
          <w:color w:val="181818"/>
          <w:sz w:val="24"/>
          <w:szCs w:val="24"/>
          <w:lang w:eastAsia="ru-RU"/>
        </w:rPr>
      </w:pPr>
    </w:p>
    <w:tbl>
      <w:tblPr>
        <w:tblStyle w:val="a3"/>
        <w:tblW w:w="0" w:type="auto"/>
        <w:tblLook w:val="04A0" w:firstRow="1" w:lastRow="0" w:firstColumn="1" w:lastColumn="0" w:noHBand="0" w:noVBand="1"/>
      </w:tblPr>
      <w:tblGrid>
        <w:gridCol w:w="2093"/>
        <w:gridCol w:w="9497"/>
        <w:gridCol w:w="3686"/>
      </w:tblGrid>
      <w:tr w:rsidR="002A490C" w:rsidTr="002A490C">
        <w:tc>
          <w:tcPr>
            <w:tcW w:w="2093" w:type="dxa"/>
          </w:tcPr>
          <w:p w:rsidR="002A490C" w:rsidRDefault="002A490C" w:rsidP="00205EB3">
            <w:pPr>
              <w:spacing w:after="0" w:line="240" w:lineRule="auto"/>
              <w:jc w:val="center"/>
              <w:rPr>
                <w:rFonts w:ascii="Times New Roman" w:eastAsia="Times New Roman" w:hAnsi="Times New Roman" w:cs="Times New Roman"/>
                <w:color w:val="181818"/>
                <w:sz w:val="24"/>
                <w:szCs w:val="24"/>
              </w:rPr>
            </w:pPr>
            <w:r w:rsidRPr="002A490C">
              <w:rPr>
                <w:rFonts w:ascii="Times New Roman" w:eastAsia="Times New Roman" w:hAnsi="Times New Roman" w:cs="Times New Roman"/>
                <w:color w:val="181818"/>
                <w:sz w:val="24"/>
                <w:szCs w:val="24"/>
              </w:rPr>
              <w:lastRenderedPageBreak/>
              <w:t xml:space="preserve">№ </w:t>
            </w:r>
            <w:proofErr w:type="gramStart"/>
            <w:r w:rsidRPr="002A490C">
              <w:rPr>
                <w:rFonts w:ascii="Times New Roman" w:eastAsia="Times New Roman" w:hAnsi="Times New Roman" w:cs="Times New Roman"/>
                <w:color w:val="181818"/>
                <w:sz w:val="24"/>
                <w:szCs w:val="24"/>
              </w:rPr>
              <w:t>п</w:t>
            </w:r>
            <w:proofErr w:type="gramEnd"/>
            <w:r w:rsidRPr="002A490C">
              <w:rPr>
                <w:rFonts w:ascii="Times New Roman" w:eastAsia="Times New Roman" w:hAnsi="Times New Roman" w:cs="Times New Roman"/>
                <w:color w:val="181818"/>
                <w:sz w:val="24"/>
                <w:szCs w:val="24"/>
              </w:rPr>
              <w:t xml:space="preserve">/п </w:t>
            </w:r>
          </w:p>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задания</w:t>
            </w:r>
          </w:p>
        </w:tc>
        <w:tc>
          <w:tcPr>
            <w:tcW w:w="9497"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sidRPr="00776878">
              <w:rPr>
                <w:rFonts w:ascii="Times New Roman" w:eastAsia="Times New Roman" w:hAnsi="Times New Roman" w:cs="Times New Roman"/>
                <w:b/>
                <w:bCs/>
                <w:color w:val="181818"/>
                <w:sz w:val="24"/>
                <w:szCs w:val="24"/>
              </w:rPr>
              <w:t xml:space="preserve">Блоки ПООП (обучающийся </w:t>
            </w:r>
            <w:proofErr w:type="gramStart"/>
            <w:r w:rsidRPr="00776878">
              <w:rPr>
                <w:rFonts w:ascii="Times New Roman" w:eastAsia="Times New Roman" w:hAnsi="Times New Roman" w:cs="Times New Roman"/>
                <w:b/>
                <w:bCs/>
                <w:color w:val="181818"/>
                <w:sz w:val="24"/>
                <w:szCs w:val="24"/>
              </w:rPr>
              <w:t>научится</w:t>
            </w:r>
            <w:proofErr w:type="gramEnd"/>
            <w:r w:rsidRPr="00776878">
              <w:rPr>
                <w:rFonts w:ascii="Times New Roman" w:eastAsia="Times New Roman" w:hAnsi="Times New Roman" w:cs="Times New Roman"/>
                <w:b/>
                <w:bCs/>
                <w:color w:val="181818"/>
                <w:sz w:val="24"/>
                <w:szCs w:val="24"/>
              </w:rPr>
              <w:t>/получит возможность научиться или проверяемые требования(умения) в соответствии с ФГОС)</w:t>
            </w:r>
          </w:p>
        </w:tc>
        <w:tc>
          <w:tcPr>
            <w:tcW w:w="3686"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sidRPr="00776878">
              <w:rPr>
                <w:rFonts w:ascii="Times New Roman" w:eastAsia="Times New Roman" w:hAnsi="Times New Roman" w:cs="Times New Roman"/>
                <w:b/>
                <w:bCs/>
                <w:color w:val="181818"/>
                <w:sz w:val="24"/>
                <w:szCs w:val="24"/>
              </w:rPr>
              <w:t xml:space="preserve">Количество </w:t>
            </w:r>
            <w:proofErr w:type="gramStart"/>
            <w:r w:rsidRPr="00776878">
              <w:rPr>
                <w:rFonts w:ascii="Times New Roman" w:eastAsia="Times New Roman" w:hAnsi="Times New Roman" w:cs="Times New Roman"/>
                <w:b/>
                <w:bCs/>
                <w:color w:val="181818"/>
                <w:sz w:val="24"/>
                <w:szCs w:val="24"/>
              </w:rPr>
              <w:t>обучающихся</w:t>
            </w:r>
            <w:proofErr w:type="gramEnd"/>
            <w:r w:rsidRPr="00776878">
              <w:rPr>
                <w:rFonts w:ascii="Times New Roman" w:eastAsia="Times New Roman" w:hAnsi="Times New Roman" w:cs="Times New Roman"/>
                <w:b/>
                <w:bCs/>
                <w:color w:val="181818"/>
                <w:sz w:val="24"/>
                <w:szCs w:val="24"/>
              </w:rPr>
              <w:t>, допустивших ошибки</w:t>
            </w:r>
          </w:p>
        </w:tc>
      </w:tr>
      <w:tr w:rsidR="002A490C" w:rsidTr="002A490C">
        <w:tc>
          <w:tcPr>
            <w:tcW w:w="2093"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9497" w:type="dxa"/>
          </w:tcPr>
          <w:p w:rsidR="002A490C" w:rsidRPr="002A490C" w:rsidRDefault="002A490C" w:rsidP="002A490C">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Соблюдать изученные орфографические и пунктуационные правила при списывании осложненного пропусками орфограмм и </w:t>
            </w:r>
            <w:proofErr w:type="spellStart"/>
            <w:r>
              <w:rPr>
                <w:rFonts w:ascii="Times New Roman" w:eastAsia="Times New Roman" w:hAnsi="Times New Roman" w:cs="Times New Roman"/>
                <w:color w:val="181818"/>
                <w:sz w:val="24"/>
                <w:szCs w:val="24"/>
              </w:rPr>
              <w:t>пункторгамм</w:t>
            </w:r>
            <w:proofErr w:type="spellEnd"/>
            <w:r>
              <w:rPr>
                <w:rFonts w:ascii="Times New Roman" w:eastAsia="Times New Roman" w:hAnsi="Times New Roman" w:cs="Times New Roman"/>
                <w:color w:val="181818"/>
                <w:sz w:val="24"/>
                <w:szCs w:val="24"/>
              </w:rPr>
              <w:t xml:space="preserve"> текста</w:t>
            </w:r>
          </w:p>
        </w:tc>
        <w:tc>
          <w:tcPr>
            <w:tcW w:w="3686"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r>
      <w:tr w:rsidR="002A490C" w:rsidTr="002A490C">
        <w:tc>
          <w:tcPr>
            <w:tcW w:w="2093"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9497" w:type="dxa"/>
          </w:tcPr>
          <w:p w:rsidR="002A490C" w:rsidRPr="002A490C" w:rsidRDefault="002A490C" w:rsidP="002A490C">
            <w:pPr>
              <w:spacing w:before="13" w:after="0" w:line="240" w:lineRule="auto"/>
              <w:ind w:left="15"/>
              <w:rPr>
                <w:rFonts w:ascii="Times New Roman" w:eastAsia="Times New Roman" w:hAnsi="Times New Roman" w:cs="Times New Roman"/>
                <w:color w:val="181818"/>
                <w:sz w:val="24"/>
                <w:szCs w:val="24"/>
              </w:rPr>
            </w:pPr>
            <w:r w:rsidRPr="00776878">
              <w:rPr>
                <w:rFonts w:ascii="Times New Roman" w:eastAsia="Times New Roman" w:hAnsi="Times New Roman" w:cs="Times New Roman"/>
                <w:color w:val="000000"/>
                <w:sz w:val="24"/>
                <w:szCs w:val="24"/>
              </w:rPr>
              <w:t>Проводить </w:t>
            </w:r>
            <w:r w:rsidRPr="002A490C">
              <w:rPr>
                <w:rFonts w:ascii="Times New Roman" w:eastAsia="Times New Roman" w:hAnsi="Times New Roman" w:cs="Times New Roman"/>
                <w:bCs/>
                <w:color w:val="000000"/>
                <w:sz w:val="24"/>
                <w:szCs w:val="24"/>
              </w:rPr>
              <w:t>морфемный, </w:t>
            </w:r>
            <w:proofErr w:type="spellStart"/>
            <w:r w:rsidRPr="002A490C">
              <w:rPr>
                <w:rFonts w:ascii="Times New Roman" w:eastAsia="Times New Roman" w:hAnsi="Times New Roman" w:cs="Times New Roman"/>
                <w:bCs/>
                <w:color w:val="000000"/>
                <w:sz w:val="24"/>
                <w:szCs w:val="24"/>
              </w:rPr>
              <w:t>морфологический</w:t>
            </w:r>
            <w:proofErr w:type="gramStart"/>
            <w:r w:rsidRPr="002A490C">
              <w:rPr>
                <w:rFonts w:ascii="Times New Roman" w:eastAsia="Times New Roman" w:hAnsi="Times New Roman" w:cs="Times New Roman"/>
                <w:bCs/>
                <w:color w:val="000000"/>
                <w:sz w:val="24"/>
                <w:szCs w:val="24"/>
              </w:rPr>
              <w:t>,с</w:t>
            </w:r>
            <w:proofErr w:type="gramEnd"/>
            <w:r w:rsidRPr="002A490C">
              <w:rPr>
                <w:rFonts w:ascii="Times New Roman" w:eastAsia="Times New Roman" w:hAnsi="Times New Roman" w:cs="Times New Roman"/>
                <w:bCs/>
                <w:color w:val="000000"/>
                <w:sz w:val="24"/>
                <w:szCs w:val="24"/>
              </w:rPr>
              <w:t>интаксический</w:t>
            </w:r>
            <w:proofErr w:type="spellEnd"/>
            <w:r w:rsidRPr="00776878">
              <w:rPr>
                <w:rFonts w:ascii="Times New Roman" w:eastAsia="Times New Roman" w:hAnsi="Times New Roman" w:cs="Times New Roman"/>
                <w:color w:val="000000"/>
                <w:sz w:val="24"/>
                <w:szCs w:val="24"/>
              </w:rPr>
              <w:t> разборы.</w:t>
            </w:r>
          </w:p>
        </w:tc>
        <w:tc>
          <w:tcPr>
            <w:tcW w:w="3686"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p>
        </w:tc>
      </w:tr>
      <w:tr w:rsidR="002A490C" w:rsidTr="002A490C">
        <w:tc>
          <w:tcPr>
            <w:tcW w:w="2093"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9497" w:type="dxa"/>
          </w:tcPr>
          <w:p w:rsidR="002A490C" w:rsidRPr="002A490C" w:rsidRDefault="002A490C" w:rsidP="002A490C">
            <w:pPr>
              <w:spacing w:before="75" w:after="0" w:line="240" w:lineRule="auto"/>
              <w:rPr>
                <w:rFonts w:ascii="Times New Roman" w:eastAsia="Times New Roman" w:hAnsi="Times New Roman" w:cs="Times New Roman"/>
                <w:color w:val="181818"/>
                <w:sz w:val="24"/>
                <w:szCs w:val="24"/>
              </w:rPr>
            </w:pPr>
            <w:r w:rsidRPr="00776878">
              <w:rPr>
                <w:rFonts w:ascii="Times New Roman" w:eastAsia="Times New Roman" w:hAnsi="Times New Roman" w:cs="Times New Roman"/>
                <w:color w:val="000000"/>
                <w:sz w:val="24"/>
                <w:szCs w:val="24"/>
              </w:rPr>
              <w:t>Правильно писать с НЕ слова разных частей речи, обосновывать условия выбора слитного/раздельного написания.</w:t>
            </w:r>
          </w:p>
        </w:tc>
        <w:tc>
          <w:tcPr>
            <w:tcW w:w="3686"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r>
      <w:tr w:rsidR="002A490C" w:rsidTr="002A490C">
        <w:tc>
          <w:tcPr>
            <w:tcW w:w="2093"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p>
        </w:tc>
        <w:tc>
          <w:tcPr>
            <w:tcW w:w="9497" w:type="dxa"/>
          </w:tcPr>
          <w:p w:rsidR="002A490C" w:rsidRPr="002A490C" w:rsidRDefault="002A490C" w:rsidP="002A490C">
            <w:pPr>
              <w:spacing w:before="75" w:after="0" w:line="240" w:lineRule="auto"/>
              <w:rPr>
                <w:rFonts w:ascii="Times New Roman" w:eastAsia="Times New Roman" w:hAnsi="Times New Roman" w:cs="Times New Roman"/>
                <w:color w:val="181818"/>
                <w:sz w:val="24"/>
                <w:szCs w:val="24"/>
              </w:rPr>
            </w:pPr>
            <w:r w:rsidRPr="00776878">
              <w:rPr>
                <w:rFonts w:ascii="Times New Roman" w:eastAsia="Times New Roman" w:hAnsi="Times New Roman" w:cs="Times New Roman"/>
                <w:color w:val="000000"/>
                <w:sz w:val="24"/>
                <w:szCs w:val="24"/>
              </w:rPr>
              <w:t>Правильно писать с НЕ слова разных частей речи, обосновывать условия выбора слитного/раздельного написания. </w:t>
            </w:r>
          </w:p>
        </w:tc>
        <w:tc>
          <w:tcPr>
            <w:tcW w:w="3686"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p>
        </w:tc>
      </w:tr>
      <w:tr w:rsidR="002A490C" w:rsidTr="002A490C">
        <w:tc>
          <w:tcPr>
            <w:tcW w:w="2093"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5.</w:t>
            </w:r>
          </w:p>
        </w:tc>
        <w:tc>
          <w:tcPr>
            <w:tcW w:w="9497" w:type="dxa"/>
          </w:tcPr>
          <w:p w:rsidR="002A490C" w:rsidRPr="002A490C" w:rsidRDefault="002A490C" w:rsidP="002A490C">
            <w:pPr>
              <w:spacing w:after="0" w:line="240" w:lineRule="auto"/>
              <w:rPr>
                <w:rFonts w:ascii="Times New Roman" w:eastAsia="Times New Roman" w:hAnsi="Times New Roman" w:cs="Times New Roman"/>
                <w:color w:val="181818"/>
                <w:sz w:val="24"/>
                <w:szCs w:val="24"/>
              </w:rPr>
            </w:pPr>
            <w:r w:rsidRPr="00776878">
              <w:rPr>
                <w:rFonts w:ascii="Times New Roman" w:eastAsia="Times New Roman" w:hAnsi="Times New Roman" w:cs="Times New Roman"/>
                <w:color w:val="000000"/>
                <w:sz w:val="24"/>
                <w:szCs w:val="24"/>
              </w:rPr>
              <w:t>Владеть орфоэпическими нормами русского литературного языка. </w:t>
            </w:r>
          </w:p>
        </w:tc>
        <w:tc>
          <w:tcPr>
            <w:tcW w:w="3686"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r>
      <w:tr w:rsidR="002A490C" w:rsidTr="002A490C">
        <w:tc>
          <w:tcPr>
            <w:tcW w:w="2093"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w:t>
            </w:r>
          </w:p>
        </w:tc>
        <w:tc>
          <w:tcPr>
            <w:tcW w:w="9497" w:type="dxa"/>
          </w:tcPr>
          <w:p w:rsidR="002A490C" w:rsidRPr="002A490C" w:rsidRDefault="002A490C" w:rsidP="002A490C">
            <w:pPr>
              <w:spacing w:after="0" w:line="240" w:lineRule="auto"/>
              <w:rPr>
                <w:rFonts w:ascii="Times New Roman" w:eastAsia="Times New Roman" w:hAnsi="Times New Roman" w:cs="Times New Roman"/>
                <w:color w:val="181818"/>
                <w:sz w:val="24"/>
                <w:szCs w:val="24"/>
              </w:rPr>
            </w:pPr>
            <w:r w:rsidRPr="00776878">
              <w:rPr>
                <w:rFonts w:ascii="Times New Roman" w:eastAsia="Times New Roman" w:hAnsi="Times New Roman" w:cs="Times New Roman"/>
                <w:color w:val="000000"/>
                <w:sz w:val="24"/>
                <w:szCs w:val="24"/>
              </w:rPr>
              <w:t>Распознавать случаи  нарушения грамматических норм</w:t>
            </w:r>
            <w:r>
              <w:rPr>
                <w:rFonts w:ascii="Times New Roman" w:eastAsia="Times New Roman" w:hAnsi="Times New Roman" w:cs="Times New Roman"/>
                <w:color w:val="000000"/>
                <w:sz w:val="24"/>
                <w:szCs w:val="24"/>
              </w:rPr>
              <w:t xml:space="preserve"> русского литературного языка </w:t>
            </w:r>
            <w:proofErr w:type="spellStart"/>
            <w:r>
              <w:rPr>
                <w:rFonts w:ascii="Times New Roman" w:eastAsia="Times New Roman" w:hAnsi="Times New Roman" w:cs="Times New Roman"/>
                <w:color w:val="000000"/>
                <w:sz w:val="24"/>
                <w:szCs w:val="24"/>
              </w:rPr>
              <w:t>в</w:t>
            </w:r>
            <w:r w:rsidRPr="00776878">
              <w:rPr>
                <w:rFonts w:ascii="Times New Roman" w:eastAsia="Times New Roman" w:hAnsi="Times New Roman" w:cs="Times New Roman"/>
                <w:color w:val="000000"/>
                <w:sz w:val="24"/>
                <w:szCs w:val="24"/>
              </w:rPr>
              <w:t>заданных</w:t>
            </w:r>
            <w:proofErr w:type="spellEnd"/>
            <w:r w:rsidRPr="00776878">
              <w:rPr>
                <w:rFonts w:ascii="Times New Roman" w:eastAsia="Times New Roman" w:hAnsi="Times New Roman" w:cs="Times New Roman"/>
                <w:color w:val="000000"/>
                <w:sz w:val="24"/>
                <w:szCs w:val="24"/>
              </w:rPr>
              <w:t xml:space="preserve"> </w:t>
            </w:r>
            <w:proofErr w:type="gramStart"/>
            <w:r w:rsidRPr="00776878">
              <w:rPr>
                <w:rFonts w:ascii="Times New Roman" w:eastAsia="Times New Roman" w:hAnsi="Times New Roman" w:cs="Times New Roman"/>
                <w:color w:val="000000"/>
                <w:sz w:val="24"/>
                <w:szCs w:val="24"/>
              </w:rPr>
              <w:t>предложениях</w:t>
            </w:r>
            <w:proofErr w:type="gramEnd"/>
            <w:r w:rsidRPr="00776878">
              <w:rPr>
                <w:rFonts w:ascii="Times New Roman" w:eastAsia="Times New Roman" w:hAnsi="Times New Roman" w:cs="Times New Roman"/>
                <w:color w:val="000000"/>
                <w:sz w:val="24"/>
                <w:szCs w:val="24"/>
              </w:rPr>
              <w:t xml:space="preserve"> и исправлять эти нарушения.</w:t>
            </w:r>
          </w:p>
        </w:tc>
        <w:tc>
          <w:tcPr>
            <w:tcW w:w="3686"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r>
      <w:tr w:rsidR="002A490C" w:rsidTr="002A490C">
        <w:tc>
          <w:tcPr>
            <w:tcW w:w="2093"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7.</w:t>
            </w:r>
          </w:p>
        </w:tc>
        <w:tc>
          <w:tcPr>
            <w:tcW w:w="9497" w:type="dxa"/>
          </w:tcPr>
          <w:p w:rsidR="002A490C" w:rsidRPr="00776878" w:rsidRDefault="002A490C"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
        </w:tc>
        <w:tc>
          <w:tcPr>
            <w:tcW w:w="3686" w:type="dxa"/>
          </w:tcPr>
          <w:p w:rsidR="002A490C"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r>
      <w:tr w:rsidR="002A490C" w:rsidTr="002A490C">
        <w:tc>
          <w:tcPr>
            <w:tcW w:w="2093" w:type="dxa"/>
          </w:tcPr>
          <w:p w:rsidR="002A490C" w:rsidRP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8.</w:t>
            </w:r>
          </w:p>
        </w:tc>
        <w:tc>
          <w:tcPr>
            <w:tcW w:w="9497" w:type="dxa"/>
          </w:tcPr>
          <w:p w:rsidR="002A490C" w:rsidRPr="00776878" w:rsidRDefault="002A490C"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 xml:space="preserve">Анализировать прочитанную часть текста с точки зрения ее </w:t>
            </w:r>
            <w:proofErr w:type="spellStart"/>
            <w:r w:rsidRPr="00776878">
              <w:rPr>
                <w:rFonts w:ascii="Times New Roman" w:eastAsia="Times New Roman" w:hAnsi="Times New Roman" w:cs="Times New Roman"/>
                <w:color w:val="000000"/>
                <w:sz w:val="24"/>
                <w:szCs w:val="24"/>
              </w:rPr>
              <w:t>микротемы</w:t>
            </w:r>
            <w:proofErr w:type="spellEnd"/>
            <w:r w:rsidRPr="00776878">
              <w:rPr>
                <w:rFonts w:ascii="Times New Roman" w:eastAsia="Times New Roman" w:hAnsi="Times New Roman" w:cs="Times New Roman"/>
                <w:color w:val="000000"/>
                <w:sz w:val="24"/>
                <w:szCs w:val="24"/>
              </w:rPr>
              <w:t xml:space="preserve">; распознавать и адекватно формулировать </w:t>
            </w:r>
            <w:proofErr w:type="spellStart"/>
            <w:r w:rsidRPr="00776878">
              <w:rPr>
                <w:rFonts w:ascii="Times New Roman" w:eastAsia="Times New Roman" w:hAnsi="Times New Roman" w:cs="Times New Roman"/>
                <w:color w:val="000000"/>
                <w:sz w:val="24"/>
                <w:szCs w:val="24"/>
              </w:rPr>
              <w:t>микротему</w:t>
            </w:r>
            <w:proofErr w:type="spellEnd"/>
            <w:r w:rsidRPr="00776878">
              <w:rPr>
                <w:rFonts w:ascii="Times New Roman" w:eastAsia="Times New Roman" w:hAnsi="Times New Roman" w:cs="Times New Roman"/>
                <w:color w:val="000000"/>
                <w:sz w:val="24"/>
                <w:szCs w:val="24"/>
              </w:rPr>
              <w:t xml:space="preserve"> заданного абзаца текста в письменной форме, соблюдая нормы построения предложения и словоупотребления</w:t>
            </w:r>
          </w:p>
        </w:tc>
        <w:tc>
          <w:tcPr>
            <w:tcW w:w="3686" w:type="dxa"/>
          </w:tcPr>
          <w:p w:rsidR="002A490C"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r>
      <w:tr w:rsidR="002A490C" w:rsidTr="002A490C">
        <w:tc>
          <w:tcPr>
            <w:tcW w:w="2093" w:type="dxa"/>
          </w:tcPr>
          <w:p w:rsidR="002A490C" w:rsidRDefault="002A490C"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9.</w:t>
            </w:r>
          </w:p>
        </w:tc>
        <w:tc>
          <w:tcPr>
            <w:tcW w:w="9497" w:type="dxa"/>
          </w:tcPr>
          <w:p w:rsidR="002A490C" w:rsidRPr="00776878" w:rsidRDefault="002A490C"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Определять вид тропа</w:t>
            </w:r>
          </w:p>
        </w:tc>
        <w:tc>
          <w:tcPr>
            <w:tcW w:w="3686" w:type="dxa"/>
          </w:tcPr>
          <w:p w:rsidR="002A490C"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p>
        </w:tc>
      </w:tr>
      <w:tr w:rsidR="005D6C99" w:rsidTr="002A490C">
        <w:tc>
          <w:tcPr>
            <w:tcW w:w="2093" w:type="dxa"/>
          </w:tcPr>
          <w:p w:rsidR="005D6C99"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10.</w:t>
            </w:r>
          </w:p>
        </w:tc>
        <w:tc>
          <w:tcPr>
            <w:tcW w:w="9497" w:type="dxa"/>
          </w:tcPr>
          <w:p w:rsidR="005D6C99" w:rsidRPr="00776878" w:rsidRDefault="005D6C99"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Распознавать лексическое значение слова с опорой на указанный в задании контекст</w:t>
            </w:r>
          </w:p>
        </w:tc>
        <w:tc>
          <w:tcPr>
            <w:tcW w:w="3686" w:type="dxa"/>
          </w:tcPr>
          <w:p w:rsidR="005D6C99"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r>
      <w:tr w:rsidR="005D6C99" w:rsidTr="002A490C">
        <w:tc>
          <w:tcPr>
            <w:tcW w:w="2093" w:type="dxa"/>
          </w:tcPr>
          <w:p w:rsidR="005D6C99"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11</w:t>
            </w:r>
          </w:p>
        </w:tc>
        <w:tc>
          <w:tcPr>
            <w:tcW w:w="9497" w:type="dxa"/>
          </w:tcPr>
          <w:p w:rsidR="005D6C99" w:rsidRPr="00776878" w:rsidRDefault="005D6C99"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Распознавать подчинительные словосочетания, определять вид подчинительной связи</w:t>
            </w:r>
          </w:p>
        </w:tc>
        <w:tc>
          <w:tcPr>
            <w:tcW w:w="3686" w:type="dxa"/>
          </w:tcPr>
          <w:p w:rsidR="005D6C99"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r>
      <w:tr w:rsidR="005D6C99" w:rsidTr="002A490C">
        <w:tc>
          <w:tcPr>
            <w:tcW w:w="2093" w:type="dxa"/>
          </w:tcPr>
          <w:p w:rsidR="005D6C99"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12</w:t>
            </w:r>
          </w:p>
        </w:tc>
        <w:tc>
          <w:tcPr>
            <w:tcW w:w="9497" w:type="dxa"/>
          </w:tcPr>
          <w:p w:rsidR="005D6C99" w:rsidRPr="00776878" w:rsidRDefault="005D6C99"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Находить в предложении грамматическую основу</w:t>
            </w:r>
          </w:p>
        </w:tc>
        <w:tc>
          <w:tcPr>
            <w:tcW w:w="3686" w:type="dxa"/>
          </w:tcPr>
          <w:p w:rsidR="005D6C99"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r>
      <w:tr w:rsidR="005D6C99" w:rsidTr="002A490C">
        <w:tc>
          <w:tcPr>
            <w:tcW w:w="2093" w:type="dxa"/>
          </w:tcPr>
          <w:p w:rsidR="005D6C99"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13</w:t>
            </w:r>
          </w:p>
        </w:tc>
        <w:tc>
          <w:tcPr>
            <w:tcW w:w="9497" w:type="dxa"/>
          </w:tcPr>
          <w:p w:rsidR="005D6C99" w:rsidRPr="00776878" w:rsidRDefault="005D6C99"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 Определять тип односоставного предложения</w:t>
            </w:r>
          </w:p>
        </w:tc>
        <w:tc>
          <w:tcPr>
            <w:tcW w:w="3686" w:type="dxa"/>
          </w:tcPr>
          <w:p w:rsidR="005D6C99"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r>
      <w:tr w:rsidR="005D6C99" w:rsidTr="002A490C">
        <w:tc>
          <w:tcPr>
            <w:tcW w:w="2093" w:type="dxa"/>
          </w:tcPr>
          <w:p w:rsidR="005D6C99"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14</w:t>
            </w:r>
          </w:p>
        </w:tc>
        <w:tc>
          <w:tcPr>
            <w:tcW w:w="9497" w:type="dxa"/>
          </w:tcPr>
          <w:p w:rsidR="005D6C99" w:rsidRPr="00776878" w:rsidRDefault="005D6C99"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Находить в ряду других предложений предложение с вводным словом, подбирать к данному вводному слову синоним (из той же группы по значению)</w:t>
            </w:r>
          </w:p>
        </w:tc>
        <w:tc>
          <w:tcPr>
            <w:tcW w:w="3686" w:type="dxa"/>
          </w:tcPr>
          <w:p w:rsidR="005D6C99"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r>
      <w:tr w:rsidR="005D6C99" w:rsidTr="002A490C">
        <w:tc>
          <w:tcPr>
            <w:tcW w:w="2093" w:type="dxa"/>
          </w:tcPr>
          <w:p w:rsidR="005D6C99"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15</w:t>
            </w:r>
          </w:p>
        </w:tc>
        <w:tc>
          <w:tcPr>
            <w:tcW w:w="9497" w:type="dxa"/>
          </w:tcPr>
          <w:p w:rsidR="005D6C99" w:rsidRPr="00776878" w:rsidRDefault="005D6C99"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Находить в ряду других предложений предложение с обособленным согласованным определением, объяснить условия обособления.</w:t>
            </w:r>
          </w:p>
        </w:tc>
        <w:tc>
          <w:tcPr>
            <w:tcW w:w="3686" w:type="dxa"/>
          </w:tcPr>
          <w:p w:rsidR="005D6C99"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r>
      <w:tr w:rsidR="005D6C99" w:rsidTr="002A490C">
        <w:tc>
          <w:tcPr>
            <w:tcW w:w="2093" w:type="dxa"/>
          </w:tcPr>
          <w:p w:rsidR="005D6C99"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16</w:t>
            </w:r>
          </w:p>
        </w:tc>
        <w:tc>
          <w:tcPr>
            <w:tcW w:w="9497" w:type="dxa"/>
          </w:tcPr>
          <w:p w:rsidR="005D6C99" w:rsidRPr="00776878" w:rsidRDefault="005D6C99"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
        </w:tc>
        <w:tc>
          <w:tcPr>
            <w:tcW w:w="3686" w:type="dxa"/>
          </w:tcPr>
          <w:p w:rsidR="005D6C99"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r>
      <w:tr w:rsidR="005D6C99" w:rsidTr="002A490C">
        <w:tc>
          <w:tcPr>
            <w:tcW w:w="2093" w:type="dxa"/>
          </w:tcPr>
          <w:p w:rsidR="005D6C99"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17</w:t>
            </w:r>
          </w:p>
        </w:tc>
        <w:tc>
          <w:tcPr>
            <w:tcW w:w="9497" w:type="dxa"/>
          </w:tcPr>
          <w:p w:rsidR="005D6C99" w:rsidRPr="00776878" w:rsidRDefault="005D6C99" w:rsidP="008B2789">
            <w:pPr>
              <w:spacing w:before="13" w:after="0" w:line="240" w:lineRule="auto"/>
              <w:ind w:left="15"/>
              <w:rPr>
                <w:rFonts w:ascii="Arial" w:eastAsia="Times New Roman" w:hAnsi="Arial" w:cs="Arial"/>
                <w:color w:val="181818"/>
                <w:sz w:val="21"/>
                <w:szCs w:val="21"/>
              </w:rPr>
            </w:pPr>
            <w:r w:rsidRPr="00776878">
              <w:rPr>
                <w:rFonts w:ascii="Times New Roman" w:eastAsia="Times New Roman" w:hAnsi="Times New Roman" w:cs="Times New Roman"/>
                <w:color w:val="000000"/>
                <w:sz w:val="24"/>
                <w:szCs w:val="24"/>
              </w:rPr>
              <w:t>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w:t>
            </w:r>
          </w:p>
        </w:tc>
        <w:tc>
          <w:tcPr>
            <w:tcW w:w="3686" w:type="dxa"/>
          </w:tcPr>
          <w:p w:rsidR="005D6C99" w:rsidRPr="002A490C" w:rsidRDefault="005D6C99" w:rsidP="00205EB3">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r>
    </w:tbl>
    <w:p w:rsidR="0002129F" w:rsidRPr="00776878" w:rsidRDefault="0002129F" w:rsidP="00205EB3">
      <w:pPr>
        <w:shd w:val="clear" w:color="auto" w:fill="FFFFFF"/>
        <w:spacing w:after="0" w:line="240" w:lineRule="auto"/>
        <w:jc w:val="center"/>
        <w:rPr>
          <w:rFonts w:ascii="Arial" w:eastAsia="Times New Roman" w:hAnsi="Arial" w:cs="Arial"/>
          <w:color w:val="181818"/>
          <w:sz w:val="21"/>
          <w:szCs w:val="21"/>
          <w:lang w:eastAsia="ru-RU"/>
        </w:rPr>
      </w:pPr>
    </w:p>
    <w:tbl>
      <w:tblPr>
        <w:tblW w:w="30" w:type="dxa"/>
        <w:tblInd w:w="875" w:type="dxa"/>
        <w:shd w:val="clear" w:color="auto" w:fill="FFFFFF"/>
        <w:tblLayout w:type="fixed"/>
        <w:tblCellMar>
          <w:left w:w="0" w:type="dxa"/>
          <w:right w:w="0" w:type="dxa"/>
        </w:tblCellMar>
        <w:tblLook w:val="04A0" w:firstRow="1" w:lastRow="0" w:firstColumn="1" w:lastColumn="0" w:noHBand="0" w:noVBand="1"/>
      </w:tblPr>
      <w:tblGrid>
        <w:gridCol w:w="30"/>
      </w:tblGrid>
      <w:tr w:rsidR="005D6C99" w:rsidRPr="00776878" w:rsidTr="005D6C99">
        <w:tc>
          <w:tcPr>
            <w:tcW w:w="30" w:type="dxa"/>
            <w:tcBorders>
              <w:top w:val="nil"/>
              <w:left w:val="nil"/>
              <w:bottom w:val="nil"/>
              <w:right w:val="nil"/>
            </w:tcBorders>
            <w:shd w:val="clear" w:color="auto" w:fill="FFFFFF"/>
            <w:vAlign w:val="center"/>
          </w:tcPr>
          <w:p w:rsidR="005D6C99" w:rsidRPr="00776878" w:rsidRDefault="005D6C99" w:rsidP="00205EB3">
            <w:pPr>
              <w:spacing w:after="0" w:line="240" w:lineRule="auto"/>
              <w:rPr>
                <w:rFonts w:ascii="Arial" w:eastAsia="Times New Roman" w:hAnsi="Arial" w:cs="Arial"/>
                <w:color w:val="181818"/>
                <w:sz w:val="21"/>
                <w:szCs w:val="21"/>
                <w:lang w:eastAsia="ru-RU"/>
              </w:rPr>
            </w:pPr>
          </w:p>
        </w:tc>
      </w:tr>
    </w:tbl>
    <w:p w:rsidR="00205EB3" w:rsidRPr="00776878" w:rsidRDefault="00205EB3" w:rsidP="005D6C99">
      <w:pPr>
        <w:shd w:val="clear" w:color="auto" w:fill="FFFFFF"/>
        <w:spacing w:after="0" w:line="240" w:lineRule="auto"/>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w:t>
      </w:r>
      <w:r w:rsidR="005D6C99">
        <w:rPr>
          <w:rFonts w:ascii="Times New Roman" w:eastAsia="Times New Roman" w:hAnsi="Times New Roman" w:cs="Times New Roman"/>
          <w:color w:val="181818"/>
          <w:sz w:val="24"/>
          <w:szCs w:val="24"/>
          <w:lang w:eastAsia="ru-RU"/>
        </w:rPr>
        <w:t xml:space="preserve">         </w:t>
      </w:r>
      <w:r w:rsidR="005D6C99">
        <w:rPr>
          <w:rFonts w:ascii="Times New Roman" w:eastAsia="Times New Roman" w:hAnsi="Times New Roman" w:cs="Times New Roman"/>
          <w:b/>
          <w:color w:val="181818"/>
          <w:sz w:val="24"/>
          <w:szCs w:val="24"/>
          <w:lang w:eastAsia="ru-RU"/>
        </w:rPr>
        <w:t xml:space="preserve">Более </w:t>
      </w:r>
      <w:r w:rsidRPr="0002129F">
        <w:rPr>
          <w:rFonts w:ascii="Times New Roman" w:eastAsia="Times New Roman" w:hAnsi="Times New Roman" w:cs="Times New Roman"/>
          <w:b/>
          <w:color w:val="181818"/>
          <w:sz w:val="24"/>
          <w:szCs w:val="24"/>
          <w:lang w:eastAsia="ru-RU"/>
        </w:rPr>
        <w:t xml:space="preserve"> успешно выполнены задания</w:t>
      </w:r>
      <w:proofErr w:type="gramStart"/>
      <w:r w:rsidRPr="00776878">
        <w:rPr>
          <w:rFonts w:ascii="Times New Roman" w:eastAsia="Times New Roman" w:hAnsi="Times New Roman" w:cs="Times New Roman"/>
          <w:color w:val="181818"/>
          <w:sz w:val="24"/>
          <w:szCs w:val="24"/>
          <w:lang w:eastAsia="ru-RU"/>
        </w:rPr>
        <w:t xml:space="preserve"> :</w:t>
      </w:r>
      <w:proofErr w:type="gramEnd"/>
      <w:r w:rsidRPr="00776878">
        <w:rPr>
          <w:rFonts w:ascii="Times New Roman" w:eastAsia="Times New Roman" w:hAnsi="Times New Roman" w:cs="Times New Roman"/>
          <w:color w:val="181818"/>
          <w:sz w:val="24"/>
          <w:szCs w:val="24"/>
          <w:lang w:eastAsia="ru-RU"/>
        </w:rPr>
        <w:t xml:space="preserve"> 2(1), 3(1), 4(1), 10, 11(1), 12, 14, 15(1),  16, 17</w:t>
      </w:r>
    </w:p>
    <w:p w:rsidR="00205EB3" w:rsidRPr="00776878" w:rsidRDefault="00205EB3" w:rsidP="00205EB3">
      <w:pPr>
        <w:shd w:val="clear" w:color="auto" w:fill="FFFFFF"/>
        <w:spacing w:after="0" w:line="240" w:lineRule="auto"/>
        <w:ind w:firstLine="567"/>
        <w:rPr>
          <w:rFonts w:ascii="Arial" w:eastAsia="Times New Roman" w:hAnsi="Arial" w:cs="Arial"/>
          <w:color w:val="181818"/>
          <w:sz w:val="21"/>
          <w:szCs w:val="21"/>
          <w:lang w:eastAsia="ru-RU"/>
        </w:rPr>
      </w:pPr>
      <w:r w:rsidRPr="0002129F">
        <w:rPr>
          <w:rFonts w:ascii="Times New Roman" w:eastAsia="Times New Roman" w:hAnsi="Times New Roman" w:cs="Times New Roman"/>
          <w:b/>
          <w:color w:val="181818"/>
          <w:sz w:val="24"/>
          <w:szCs w:val="24"/>
          <w:lang w:eastAsia="ru-RU"/>
        </w:rPr>
        <w:lastRenderedPageBreak/>
        <w:t>Выполнены на недостаточном уровне задания</w:t>
      </w:r>
      <w:proofErr w:type="gramStart"/>
      <w:r w:rsidRPr="00776878">
        <w:rPr>
          <w:rFonts w:ascii="Times New Roman" w:eastAsia="Times New Roman" w:hAnsi="Times New Roman" w:cs="Times New Roman"/>
          <w:color w:val="181818"/>
          <w:sz w:val="24"/>
          <w:szCs w:val="24"/>
          <w:lang w:eastAsia="ru-RU"/>
        </w:rPr>
        <w:t xml:space="preserve"> :</w:t>
      </w:r>
      <w:proofErr w:type="gramEnd"/>
      <w:r w:rsidRPr="00776878">
        <w:rPr>
          <w:rFonts w:ascii="Times New Roman" w:eastAsia="Times New Roman" w:hAnsi="Times New Roman" w:cs="Times New Roman"/>
          <w:color w:val="181818"/>
          <w:sz w:val="24"/>
          <w:szCs w:val="24"/>
          <w:lang w:eastAsia="ru-RU"/>
        </w:rPr>
        <w:t xml:space="preserve"> 2(2), 7,  9,  16(2)</w:t>
      </w:r>
    </w:p>
    <w:p w:rsidR="00205EB3" w:rsidRPr="00776878" w:rsidRDefault="005D6C99" w:rsidP="00205EB3">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r w:rsidR="00205EB3" w:rsidRPr="0002129F">
        <w:rPr>
          <w:rFonts w:ascii="Times New Roman" w:eastAsia="Times New Roman" w:hAnsi="Times New Roman" w:cs="Times New Roman"/>
          <w:b/>
          <w:color w:val="181818"/>
          <w:sz w:val="24"/>
          <w:szCs w:val="24"/>
          <w:lang w:eastAsia="ru-RU"/>
        </w:rPr>
        <w:t xml:space="preserve">Не </w:t>
      </w:r>
      <w:r w:rsidR="007F77D2" w:rsidRPr="0002129F">
        <w:rPr>
          <w:rFonts w:ascii="Times New Roman" w:eastAsia="Times New Roman" w:hAnsi="Times New Roman" w:cs="Times New Roman"/>
          <w:b/>
          <w:color w:val="181818"/>
          <w:sz w:val="24"/>
          <w:szCs w:val="24"/>
          <w:lang w:eastAsia="ru-RU"/>
        </w:rPr>
        <w:t xml:space="preserve">смогли  </w:t>
      </w:r>
      <w:r w:rsidR="00205EB3" w:rsidRPr="0002129F">
        <w:rPr>
          <w:rFonts w:ascii="Times New Roman" w:eastAsia="Times New Roman" w:hAnsi="Times New Roman" w:cs="Times New Roman"/>
          <w:b/>
          <w:color w:val="181818"/>
          <w:sz w:val="24"/>
          <w:szCs w:val="24"/>
          <w:lang w:eastAsia="ru-RU"/>
        </w:rPr>
        <w:t xml:space="preserve"> выполнить  правильно задание</w:t>
      </w:r>
      <w:proofErr w:type="gramStart"/>
      <w:r w:rsidR="00205EB3" w:rsidRPr="00776878">
        <w:rPr>
          <w:rFonts w:ascii="Times New Roman" w:eastAsia="Times New Roman" w:hAnsi="Times New Roman" w:cs="Times New Roman"/>
          <w:color w:val="181818"/>
          <w:sz w:val="24"/>
          <w:szCs w:val="24"/>
          <w:lang w:eastAsia="ru-RU"/>
        </w:rPr>
        <w:t xml:space="preserve"> :</w:t>
      </w:r>
      <w:proofErr w:type="gramEnd"/>
      <w:r w:rsidR="00205EB3" w:rsidRPr="00776878">
        <w:rPr>
          <w:rFonts w:ascii="Times New Roman" w:eastAsia="Times New Roman" w:hAnsi="Times New Roman" w:cs="Times New Roman"/>
          <w:color w:val="181818"/>
          <w:sz w:val="24"/>
          <w:szCs w:val="24"/>
          <w:lang w:eastAsia="ru-RU"/>
        </w:rPr>
        <w:t xml:space="preserve"> 1(1), 1(2), 2(3), 3(2), 5, 6</w:t>
      </w:r>
    </w:p>
    <w:p w:rsidR="00205EB3" w:rsidRPr="00776878" w:rsidRDefault="00205EB3" w:rsidP="00205EB3">
      <w:pPr>
        <w:shd w:val="clear" w:color="auto" w:fill="FFFFFF"/>
        <w:spacing w:after="0" w:line="240" w:lineRule="auto"/>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w:t>
      </w:r>
    </w:p>
    <w:p w:rsidR="00205EB3" w:rsidRPr="00776878" w:rsidRDefault="00205EB3" w:rsidP="00205EB3">
      <w:pPr>
        <w:shd w:val="clear" w:color="auto" w:fill="FFFFFF"/>
        <w:spacing w:after="0" w:line="240" w:lineRule="auto"/>
        <w:jc w:val="both"/>
        <w:rPr>
          <w:rFonts w:ascii="Arial" w:eastAsia="Times New Roman" w:hAnsi="Arial" w:cs="Arial"/>
          <w:color w:val="181818"/>
          <w:sz w:val="21"/>
          <w:szCs w:val="21"/>
          <w:lang w:eastAsia="ru-RU"/>
        </w:rPr>
      </w:pPr>
      <w:r w:rsidRPr="00776878">
        <w:rPr>
          <w:rFonts w:ascii="Times New Roman" w:eastAsia="Times New Roman" w:hAnsi="Times New Roman" w:cs="Times New Roman"/>
          <w:b/>
          <w:bCs/>
          <w:color w:val="181818"/>
          <w:sz w:val="24"/>
          <w:szCs w:val="24"/>
          <w:lang w:eastAsia="ru-RU"/>
        </w:rPr>
        <w:t> Планирование работы по ликвидации пробелов в знаниях и умениях, формированию УУД</w:t>
      </w:r>
    </w:p>
    <w:p w:rsidR="00205EB3" w:rsidRPr="00776878" w:rsidRDefault="00205EB3" w:rsidP="00205EB3">
      <w:pPr>
        <w:shd w:val="clear" w:color="auto" w:fill="FFFFFF"/>
        <w:spacing w:after="0" w:line="240" w:lineRule="auto"/>
        <w:jc w:val="both"/>
        <w:rPr>
          <w:rFonts w:ascii="Arial" w:eastAsia="Times New Roman" w:hAnsi="Arial" w:cs="Arial"/>
          <w:color w:val="181818"/>
          <w:sz w:val="21"/>
          <w:szCs w:val="21"/>
          <w:lang w:eastAsia="ru-RU"/>
        </w:rPr>
      </w:pPr>
      <w:r w:rsidRPr="00776878">
        <w:rPr>
          <w:rFonts w:ascii="Times New Roman" w:eastAsia="Times New Roman" w:hAnsi="Times New Roman" w:cs="Times New Roman"/>
          <w:b/>
          <w:bCs/>
          <w:color w:val="181818"/>
          <w:sz w:val="24"/>
          <w:szCs w:val="24"/>
          <w:lang w:eastAsia="ru-RU"/>
        </w:rPr>
        <w:t> </w:t>
      </w:r>
    </w:p>
    <w:tbl>
      <w:tblPr>
        <w:tblW w:w="13892" w:type="dxa"/>
        <w:tblInd w:w="250" w:type="dxa"/>
        <w:shd w:val="clear" w:color="auto" w:fill="FFFFFF"/>
        <w:tblCellMar>
          <w:left w:w="0" w:type="dxa"/>
          <w:right w:w="0" w:type="dxa"/>
        </w:tblCellMar>
        <w:tblLook w:val="04A0" w:firstRow="1" w:lastRow="0" w:firstColumn="1" w:lastColumn="0" w:noHBand="0" w:noVBand="1"/>
      </w:tblPr>
      <w:tblGrid>
        <w:gridCol w:w="1701"/>
        <w:gridCol w:w="12191"/>
      </w:tblGrid>
      <w:tr w:rsidR="00205EB3" w:rsidRPr="00776878" w:rsidTr="0002129F">
        <w:trPr>
          <w:trHeight w:val="54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after="0" w:line="240" w:lineRule="auto"/>
              <w:ind w:firstLine="567"/>
              <w:jc w:val="center"/>
              <w:rPr>
                <w:rFonts w:ascii="Arial" w:eastAsia="Times New Roman" w:hAnsi="Arial" w:cs="Arial"/>
                <w:color w:val="181818"/>
                <w:sz w:val="21"/>
                <w:szCs w:val="21"/>
                <w:lang w:eastAsia="ru-RU"/>
              </w:rPr>
            </w:pPr>
            <w:r w:rsidRPr="00776878">
              <w:rPr>
                <w:rFonts w:ascii="Times New Roman" w:eastAsia="Times New Roman" w:hAnsi="Times New Roman" w:cs="Times New Roman"/>
                <w:b/>
                <w:bCs/>
                <w:color w:val="000000"/>
                <w:sz w:val="24"/>
                <w:szCs w:val="24"/>
                <w:lang w:eastAsia="ru-RU"/>
              </w:rPr>
              <w:t>Код участника</w:t>
            </w:r>
          </w:p>
        </w:tc>
        <w:tc>
          <w:tcPr>
            <w:tcW w:w="121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b/>
                <w:bCs/>
                <w:color w:val="000000"/>
                <w:sz w:val="24"/>
                <w:szCs w:val="24"/>
                <w:lang w:eastAsia="ru-RU"/>
              </w:rPr>
              <w:t>Темы, требующие дополнительной проработки (для каждого обучающегося)</w:t>
            </w:r>
          </w:p>
        </w:tc>
      </w:tr>
      <w:tr w:rsidR="00205EB3" w:rsidRPr="00776878" w:rsidTr="0002129F">
        <w:trPr>
          <w:trHeight w:val="540"/>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after="0" w:line="240" w:lineRule="auto"/>
              <w:ind w:firstLine="567"/>
              <w:jc w:val="center"/>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80001</w:t>
            </w:r>
          </w:p>
        </w:tc>
        <w:tc>
          <w:tcPr>
            <w:tcW w:w="12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before="13" w:after="0" w:line="240" w:lineRule="auto"/>
              <w:ind w:left="15"/>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Орфографические и  пунктуационные правила,</w:t>
            </w:r>
            <w:r w:rsidRPr="00776878">
              <w:rPr>
                <w:rFonts w:ascii="Times New Roman" w:eastAsia="Times New Roman" w:hAnsi="Times New Roman" w:cs="Times New Roman"/>
                <w:b/>
                <w:bCs/>
                <w:color w:val="000000"/>
                <w:sz w:val="24"/>
                <w:szCs w:val="24"/>
                <w:lang w:eastAsia="ru-RU"/>
              </w:rPr>
              <w:t> </w:t>
            </w:r>
            <w:r w:rsidRPr="00776878">
              <w:rPr>
                <w:rFonts w:ascii="Times New Roman" w:eastAsia="Times New Roman" w:hAnsi="Times New Roman" w:cs="Times New Roman"/>
                <w:color w:val="000000"/>
                <w:sz w:val="24"/>
                <w:szCs w:val="24"/>
                <w:lang w:eastAsia="ru-RU"/>
              </w:rPr>
              <w:t>морфологический разбор, НЕ  с разными частями речи, грамматические нормы русского литературного языка, средства языковой выразительности, вид подчинительной связи.</w:t>
            </w:r>
          </w:p>
          <w:p w:rsidR="00205EB3" w:rsidRPr="00776878" w:rsidRDefault="00205EB3" w:rsidP="00205EB3">
            <w:pPr>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w:t>
            </w:r>
          </w:p>
        </w:tc>
      </w:tr>
      <w:tr w:rsidR="00205EB3" w:rsidRPr="00776878" w:rsidTr="0002129F">
        <w:trPr>
          <w:trHeight w:val="540"/>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after="0" w:line="240" w:lineRule="auto"/>
              <w:ind w:firstLine="567"/>
              <w:jc w:val="center"/>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80002</w:t>
            </w:r>
          </w:p>
        </w:tc>
        <w:tc>
          <w:tcPr>
            <w:tcW w:w="12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before="13" w:after="0" w:line="240" w:lineRule="auto"/>
              <w:ind w:left="15"/>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Орфографические и  пунктуационные правила,</w:t>
            </w:r>
            <w:r w:rsidRPr="00776878">
              <w:rPr>
                <w:rFonts w:ascii="Times New Roman" w:eastAsia="Times New Roman" w:hAnsi="Times New Roman" w:cs="Times New Roman"/>
                <w:b/>
                <w:bCs/>
                <w:color w:val="000000"/>
                <w:sz w:val="24"/>
                <w:szCs w:val="24"/>
                <w:lang w:eastAsia="ru-RU"/>
              </w:rPr>
              <w:t> </w:t>
            </w:r>
            <w:r w:rsidRPr="00776878">
              <w:rPr>
                <w:rFonts w:ascii="Times New Roman" w:eastAsia="Times New Roman" w:hAnsi="Times New Roman" w:cs="Times New Roman"/>
                <w:color w:val="000000"/>
                <w:sz w:val="24"/>
                <w:szCs w:val="24"/>
                <w:lang w:eastAsia="ru-RU"/>
              </w:rPr>
              <w:t>морфологический разбор, НЕ  с разными частями речи, грамматические нормы русского литературного языка, основная мысль текста,  средства языковой выразительности, вид подчинительной связи, типы односоставных предложений.</w:t>
            </w:r>
          </w:p>
          <w:p w:rsidR="00205EB3" w:rsidRPr="00776878" w:rsidRDefault="00205EB3" w:rsidP="00205EB3">
            <w:pPr>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w:t>
            </w:r>
          </w:p>
        </w:tc>
      </w:tr>
      <w:tr w:rsidR="00205EB3" w:rsidRPr="00776878" w:rsidTr="0002129F">
        <w:trPr>
          <w:trHeight w:val="540"/>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after="0" w:line="240" w:lineRule="auto"/>
              <w:ind w:firstLine="567"/>
              <w:jc w:val="center"/>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80003</w:t>
            </w:r>
          </w:p>
        </w:tc>
        <w:tc>
          <w:tcPr>
            <w:tcW w:w="12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before="13" w:after="0" w:line="240" w:lineRule="auto"/>
              <w:ind w:left="15"/>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Орфографические и  пунктуационные правила,</w:t>
            </w:r>
            <w:r w:rsidRPr="00776878">
              <w:rPr>
                <w:rFonts w:ascii="Times New Roman" w:eastAsia="Times New Roman" w:hAnsi="Times New Roman" w:cs="Times New Roman"/>
                <w:b/>
                <w:bCs/>
                <w:color w:val="000000"/>
                <w:sz w:val="24"/>
                <w:szCs w:val="24"/>
                <w:lang w:eastAsia="ru-RU"/>
              </w:rPr>
              <w:t> </w:t>
            </w:r>
            <w:r w:rsidRPr="00776878">
              <w:rPr>
                <w:rFonts w:ascii="Times New Roman" w:eastAsia="Times New Roman" w:hAnsi="Times New Roman" w:cs="Times New Roman"/>
                <w:color w:val="000000"/>
                <w:sz w:val="24"/>
                <w:szCs w:val="24"/>
                <w:lang w:eastAsia="ru-RU"/>
              </w:rPr>
              <w:t>морфологический разбор, орфоэпические нормы,  НЕ  с разными частями речи, Н и НН в словах разных частей речи</w:t>
            </w:r>
            <w:proofErr w:type="gramStart"/>
            <w:r w:rsidRPr="00776878">
              <w:rPr>
                <w:rFonts w:ascii="Times New Roman" w:eastAsia="Times New Roman" w:hAnsi="Times New Roman" w:cs="Times New Roman"/>
                <w:color w:val="000000"/>
                <w:sz w:val="24"/>
                <w:szCs w:val="24"/>
                <w:lang w:eastAsia="ru-RU"/>
              </w:rPr>
              <w:t xml:space="preserve"> ,</w:t>
            </w:r>
            <w:proofErr w:type="gramEnd"/>
            <w:r w:rsidRPr="00776878">
              <w:rPr>
                <w:rFonts w:ascii="Times New Roman" w:eastAsia="Times New Roman" w:hAnsi="Times New Roman" w:cs="Times New Roman"/>
                <w:color w:val="000000"/>
                <w:sz w:val="24"/>
                <w:szCs w:val="24"/>
                <w:lang w:eastAsia="ru-RU"/>
              </w:rPr>
              <w:t xml:space="preserve"> грамматические нормы русского литературного языка, основная мысль текста,  средства языковой выразительности, вид подчинительной связи.</w:t>
            </w:r>
          </w:p>
          <w:p w:rsidR="00205EB3" w:rsidRPr="00776878" w:rsidRDefault="00205EB3" w:rsidP="00205EB3">
            <w:pPr>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w:t>
            </w:r>
          </w:p>
        </w:tc>
      </w:tr>
      <w:tr w:rsidR="00205EB3" w:rsidRPr="00776878" w:rsidTr="0002129F">
        <w:trPr>
          <w:trHeight w:val="273"/>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after="0" w:line="240" w:lineRule="auto"/>
              <w:ind w:firstLine="567"/>
              <w:jc w:val="center"/>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80004</w:t>
            </w:r>
          </w:p>
        </w:tc>
        <w:tc>
          <w:tcPr>
            <w:tcW w:w="12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05EB3" w:rsidRPr="00776878" w:rsidRDefault="00205EB3" w:rsidP="00205EB3">
            <w:pPr>
              <w:spacing w:before="13" w:after="0" w:line="240" w:lineRule="auto"/>
              <w:ind w:left="15"/>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Орфографические и  пунктуационные правила,</w:t>
            </w:r>
            <w:r w:rsidRPr="00776878">
              <w:rPr>
                <w:rFonts w:ascii="Times New Roman" w:eastAsia="Times New Roman" w:hAnsi="Times New Roman" w:cs="Times New Roman"/>
                <w:b/>
                <w:bCs/>
                <w:color w:val="000000"/>
                <w:sz w:val="24"/>
                <w:szCs w:val="24"/>
                <w:lang w:eastAsia="ru-RU"/>
              </w:rPr>
              <w:t> </w:t>
            </w:r>
            <w:r w:rsidRPr="00776878">
              <w:rPr>
                <w:rFonts w:ascii="Times New Roman" w:eastAsia="Times New Roman" w:hAnsi="Times New Roman" w:cs="Times New Roman"/>
                <w:color w:val="000000"/>
                <w:sz w:val="24"/>
                <w:szCs w:val="24"/>
                <w:lang w:eastAsia="ru-RU"/>
              </w:rPr>
              <w:t>синтаксический разбор, орфоэпические нормы,  грамматические нормы русского литературного языка, основная мысль текста,  средства языковой выразительности, вид подчинительной связи, обособление определений и обстоятельств.</w:t>
            </w:r>
          </w:p>
          <w:p w:rsidR="00205EB3" w:rsidRPr="00776878" w:rsidRDefault="00205EB3" w:rsidP="00205EB3">
            <w:pPr>
              <w:spacing w:after="0" w:line="240" w:lineRule="auto"/>
              <w:ind w:firstLine="567"/>
              <w:rPr>
                <w:rFonts w:ascii="Arial" w:eastAsia="Times New Roman" w:hAnsi="Arial" w:cs="Arial"/>
                <w:color w:val="181818"/>
                <w:sz w:val="21"/>
                <w:szCs w:val="21"/>
                <w:lang w:eastAsia="ru-RU"/>
              </w:rPr>
            </w:pPr>
            <w:r w:rsidRPr="00776878">
              <w:rPr>
                <w:rFonts w:ascii="Times New Roman" w:eastAsia="Times New Roman" w:hAnsi="Times New Roman" w:cs="Times New Roman"/>
                <w:color w:val="000000"/>
                <w:sz w:val="24"/>
                <w:szCs w:val="24"/>
                <w:lang w:eastAsia="ru-RU"/>
              </w:rPr>
              <w:t> </w:t>
            </w:r>
          </w:p>
        </w:tc>
      </w:tr>
    </w:tbl>
    <w:p w:rsidR="00205EB3" w:rsidRPr="00776878" w:rsidRDefault="00205EB3" w:rsidP="00205EB3">
      <w:pPr>
        <w:shd w:val="clear" w:color="auto" w:fill="FFFFFF"/>
        <w:spacing w:after="0" w:line="240" w:lineRule="auto"/>
        <w:jc w:val="both"/>
        <w:rPr>
          <w:rFonts w:ascii="Arial" w:eastAsia="Times New Roman" w:hAnsi="Arial" w:cs="Arial"/>
          <w:color w:val="181818"/>
          <w:sz w:val="21"/>
          <w:szCs w:val="21"/>
          <w:lang w:eastAsia="ru-RU"/>
        </w:rPr>
      </w:pPr>
      <w:r w:rsidRPr="00776878">
        <w:rPr>
          <w:rFonts w:ascii="Times New Roman" w:eastAsia="Times New Roman" w:hAnsi="Times New Roman" w:cs="Times New Roman"/>
          <w:b/>
          <w:bCs/>
          <w:color w:val="181818"/>
          <w:sz w:val="24"/>
          <w:szCs w:val="24"/>
          <w:lang w:eastAsia="ru-RU"/>
        </w:rPr>
        <w:t> </w:t>
      </w:r>
    </w:p>
    <w:p w:rsidR="00205EB3" w:rsidRPr="00776878" w:rsidRDefault="00205EB3" w:rsidP="00205EB3">
      <w:pPr>
        <w:shd w:val="clear" w:color="auto" w:fill="FFFFFF"/>
        <w:spacing w:after="0" w:line="240" w:lineRule="auto"/>
        <w:ind w:right="40"/>
        <w:jc w:val="both"/>
        <w:rPr>
          <w:rFonts w:ascii="Arial" w:eastAsia="Times New Roman" w:hAnsi="Arial" w:cs="Arial"/>
          <w:color w:val="181818"/>
          <w:sz w:val="21"/>
          <w:szCs w:val="21"/>
          <w:lang w:eastAsia="ru-RU"/>
        </w:rPr>
      </w:pPr>
      <w:r w:rsidRPr="00776878">
        <w:rPr>
          <w:rFonts w:ascii="Times New Roman" w:eastAsia="Times New Roman" w:hAnsi="Times New Roman" w:cs="Times New Roman"/>
          <w:b/>
          <w:bCs/>
          <w:color w:val="181818"/>
          <w:sz w:val="24"/>
          <w:szCs w:val="24"/>
          <w:lang w:eastAsia="ru-RU"/>
        </w:rPr>
        <w:t>Выводы:</w:t>
      </w:r>
    </w:p>
    <w:p w:rsidR="00205EB3" w:rsidRPr="00776878" w:rsidRDefault="00205EB3" w:rsidP="00205EB3">
      <w:pPr>
        <w:shd w:val="clear" w:color="auto" w:fill="FFFFFF"/>
        <w:spacing w:after="0" w:line="240" w:lineRule="auto"/>
        <w:ind w:right="40"/>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0"/>
          <w:szCs w:val="20"/>
          <w:lang w:eastAsia="ru-RU"/>
        </w:rPr>
        <w:t> </w:t>
      </w:r>
    </w:p>
    <w:p w:rsidR="00205EB3" w:rsidRPr="00776878" w:rsidRDefault="00205EB3" w:rsidP="00205EB3">
      <w:pPr>
        <w:shd w:val="clear" w:color="auto" w:fill="FFFFFF"/>
        <w:spacing w:after="0" w:line="240" w:lineRule="auto"/>
        <w:ind w:firstLine="720"/>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В целом проведение ВПР в 8 классе показало, что не все учащиеся достигли базового уровня подготовки по русскому языку в соответствии с требованиями ФГОС. Успеваемость и качество обучения понизились. Причины в следующем:</w:t>
      </w:r>
    </w:p>
    <w:p w:rsidR="00205EB3" w:rsidRPr="00776878" w:rsidRDefault="00205EB3" w:rsidP="00205EB3">
      <w:pPr>
        <w:shd w:val="clear" w:color="auto" w:fill="FFFFFF"/>
        <w:spacing w:after="0" w:line="240" w:lineRule="auto"/>
        <w:ind w:left="720"/>
        <w:jc w:val="both"/>
        <w:rPr>
          <w:rFonts w:ascii="Arial" w:eastAsia="Times New Roman" w:hAnsi="Arial" w:cs="Arial"/>
          <w:color w:val="181818"/>
          <w:sz w:val="21"/>
          <w:szCs w:val="21"/>
          <w:lang w:eastAsia="ru-RU"/>
        </w:rPr>
      </w:pPr>
      <w:r w:rsidRPr="00776878">
        <w:rPr>
          <w:rFonts w:ascii="Wingdings" w:eastAsia="Times New Roman" w:hAnsi="Wingdings" w:cs="Arial"/>
          <w:color w:val="181818"/>
          <w:sz w:val="24"/>
          <w:szCs w:val="24"/>
          <w:lang w:eastAsia="ru-RU"/>
        </w:rPr>
        <w:t></w:t>
      </w:r>
      <w:r w:rsidRPr="00776878">
        <w:rPr>
          <w:rFonts w:ascii="Times New Roman" w:eastAsia="Times New Roman" w:hAnsi="Times New Roman" w:cs="Times New Roman"/>
          <w:color w:val="181818"/>
          <w:sz w:val="14"/>
          <w:szCs w:val="14"/>
          <w:lang w:eastAsia="ru-RU"/>
        </w:rPr>
        <w:t>  </w:t>
      </w:r>
      <w:r w:rsidRPr="00776878">
        <w:rPr>
          <w:rFonts w:ascii="Times New Roman" w:eastAsia="Times New Roman" w:hAnsi="Times New Roman" w:cs="Times New Roman"/>
          <w:color w:val="181818"/>
          <w:sz w:val="24"/>
          <w:szCs w:val="24"/>
          <w:lang w:eastAsia="ru-RU"/>
        </w:rPr>
        <w:t>невнимательность учащихся при выполнении заданий;</w:t>
      </w:r>
    </w:p>
    <w:p w:rsidR="00205EB3" w:rsidRPr="00776878" w:rsidRDefault="00205EB3" w:rsidP="00205EB3">
      <w:pPr>
        <w:shd w:val="clear" w:color="auto" w:fill="FFFFFF"/>
        <w:spacing w:after="0" w:line="240" w:lineRule="auto"/>
        <w:ind w:left="720"/>
        <w:jc w:val="both"/>
        <w:rPr>
          <w:rFonts w:ascii="Arial" w:eastAsia="Times New Roman" w:hAnsi="Arial" w:cs="Arial"/>
          <w:color w:val="181818"/>
          <w:sz w:val="21"/>
          <w:szCs w:val="21"/>
          <w:lang w:eastAsia="ru-RU"/>
        </w:rPr>
      </w:pPr>
      <w:r w:rsidRPr="00776878">
        <w:rPr>
          <w:rFonts w:ascii="Wingdings" w:eastAsia="Times New Roman" w:hAnsi="Wingdings" w:cs="Arial"/>
          <w:color w:val="181818"/>
          <w:sz w:val="24"/>
          <w:szCs w:val="24"/>
          <w:lang w:eastAsia="ru-RU"/>
        </w:rPr>
        <w:t></w:t>
      </w:r>
      <w:r w:rsidRPr="00776878">
        <w:rPr>
          <w:rFonts w:ascii="Times New Roman" w:eastAsia="Times New Roman" w:hAnsi="Times New Roman" w:cs="Times New Roman"/>
          <w:color w:val="181818"/>
          <w:sz w:val="14"/>
          <w:szCs w:val="14"/>
          <w:lang w:eastAsia="ru-RU"/>
        </w:rPr>
        <w:t>  </w:t>
      </w:r>
      <w:r w:rsidRPr="00776878">
        <w:rPr>
          <w:rFonts w:ascii="Times New Roman" w:eastAsia="Times New Roman" w:hAnsi="Times New Roman" w:cs="Times New Roman"/>
          <w:color w:val="181818"/>
          <w:sz w:val="24"/>
          <w:szCs w:val="24"/>
          <w:lang w:eastAsia="ru-RU"/>
        </w:rPr>
        <w:t>несерьезное отношение к выполнению работы;</w:t>
      </w:r>
    </w:p>
    <w:p w:rsidR="00205EB3" w:rsidRPr="00776878" w:rsidRDefault="00205EB3" w:rsidP="00205EB3">
      <w:pPr>
        <w:shd w:val="clear" w:color="auto" w:fill="FFFFFF"/>
        <w:spacing w:after="0" w:line="240" w:lineRule="auto"/>
        <w:ind w:left="720"/>
        <w:jc w:val="both"/>
        <w:rPr>
          <w:rFonts w:ascii="Arial" w:eastAsia="Times New Roman" w:hAnsi="Arial" w:cs="Arial"/>
          <w:color w:val="181818"/>
          <w:sz w:val="21"/>
          <w:szCs w:val="21"/>
          <w:lang w:eastAsia="ru-RU"/>
        </w:rPr>
      </w:pPr>
      <w:r w:rsidRPr="00776878">
        <w:rPr>
          <w:rFonts w:ascii="Wingdings" w:eastAsia="Times New Roman" w:hAnsi="Wingdings" w:cs="Arial"/>
          <w:color w:val="181818"/>
          <w:sz w:val="24"/>
          <w:szCs w:val="24"/>
          <w:lang w:eastAsia="ru-RU"/>
        </w:rPr>
        <w:t></w:t>
      </w:r>
      <w:r w:rsidRPr="00776878">
        <w:rPr>
          <w:rFonts w:ascii="Times New Roman" w:eastAsia="Times New Roman" w:hAnsi="Times New Roman" w:cs="Times New Roman"/>
          <w:color w:val="181818"/>
          <w:sz w:val="14"/>
          <w:szCs w:val="14"/>
          <w:lang w:eastAsia="ru-RU"/>
        </w:rPr>
        <w:t>  </w:t>
      </w:r>
      <w:r w:rsidRPr="00776878">
        <w:rPr>
          <w:rFonts w:ascii="Times New Roman" w:eastAsia="Times New Roman" w:hAnsi="Times New Roman" w:cs="Times New Roman"/>
          <w:color w:val="181818"/>
          <w:sz w:val="24"/>
          <w:szCs w:val="24"/>
          <w:lang w:eastAsia="ru-RU"/>
        </w:rPr>
        <w:t>снижение мотивации к учению в связи с началом подросткового возраста;</w:t>
      </w:r>
    </w:p>
    <w:p w:rsidR="00205EB3" w:rsidRPr="00776878" w:rsidRDefault="00205EB3" w:rsidP="00205EB3">
      <w:pPr>
        <w:shd w:val="clear" w:color="auto" w:fill="FFFFFF"/>
        <w:spacing w:after="0" w:line="240" w:lineRule="auto"/>
        <w:ind w:left="720"/>
        <w:jc w:val="both"/>
        <w:rPr>
          <w:rFonts w:ascii="Arial" w:eastAsia="Times New Roman" w:hAnsi="Arial" w:cs="Arial"/>
          <w:color w:val="181818"/>
          <w:sz w:val="21"/>
          <w:szCs w:val="21"/>
          <w:lang w:eastAsia="ru-RU"/>
        </w:rPr>
      </w:pPr>
      <w:r w:rsidRPr="00776878">
        <w:rPr>
          <w:rFonts w:ascii="Wingdings" w:eastAsia="Times New Roman" w:hAnsi="Wingdings" w:cs="Arial"/>
          <w:color w:val="181818"/>
          <w:sz w:val="24"/>
          <w:szCs w:val="24"/>
          <w:lang w:eastAsia="ru-RU"/>
        </w:rPr>
        <w:t></w:t>
      </w:r>
      <w:r w:rsidRPr="00776878">
        <w:rPr>
          <w:rFonts w:ascii="Times New Roman" w:eastAsia="Times New Roman" w:hAnsi="Times New Roman" w:cs="Times New Roman"/>
          <w:color w:val="181818"/>
          <w:sz w:val="14"/>
          <w:szCs w:val="14"/>
          <w:lang w:eastAsia="ru-RU"/>
        </w:rPr>
        <w:t>  </w:t>
      </w:r>
      <w:r w:rsidRPr="00776878">
        <w:rPr>
          <w:rFonts w:ascii="Times New Roman" w:eastAsia="Times New Roman" w:hAnsi="Times New Roman" w:cs="Times New Roman"/>
          <w:color w:val="181818"/>
          <w:sz w:val="24"/>
          <w:szCs w:val="24"/>
          <w:lang w:eastAsia="ru-RU"/>
        </w:rPr>
        <w:t>низкий образовательный ресурс самого обучающегося:</w:t>
      </w:r>
    </w:p>
    <w:p w:rsidR="00205EB3" w:rsidRPr="00776878" w:rsidRDefault="00205EB3" w:rsidP="00205EB3">
      <w:pPr>
        <w:shd w:val="clear" w:color="auto" w:fill="FFFFFF"/>
        <w:spacing w:after="0" w:line="240" w:lineRule="auto"/>
        <w:ind w:left="720"/>
        <w:jc w:val="both"/>
        <w:rPr>
          <w:rFonts w:ascii="Arial" w:eastAsia="Times New Roman" w:hAnsi="Arial" w:cs="Arial"/>
          <w:color w:val="181818"/>
          <w:sz w:val="21"/>
          <w:szCs w:val="21"/>
          <w:lang w:eastAsia="ru-RU"/>
        </w:rPr>
      </w:pPr>
      <w:r w:rsidRPr="00776878">
        <w:rPr>
          <w:rFonts w:ascii="Wingdings" w:eastAsia="Times New Roman" w:hAnsi="Wingdings" w:cs="Arial"/>
          <w:color w:val="181818"/>
          <w:sz w:val="24"/>
          <w:szCs w:val="24"/>
          <w:lang w:eastAsia="ru-RU"/>
        </w:rPr>
        <w:t></w:t>
      </w:r>
      <w:r w:rsidRPr="00776878">
        <w:rPr>
          <w:rFonts w:ascii="Times New Roman" w:eastAsia="Times New Roman" w:hAnsi="Times New Roman" w:cs="Times New Roman"/>
          <w:color w:val="181818"/>
          <w:sz w:val="14"/>
          <w:szCs w:val="14"/>
          <w:lang w:eastAsia="ru-RU"/>
        </w:rPr>
        <w:t>  </w:t>
      </w:r>
      <w:r w:rsidRPr="00776878">
        <w:rPr>
          <w:rFonts w:ascii="Times New Roman" w:eastAsia="Times New Roman" w:hAnsi="Times New Roman" w:cs="Times New Roman"/>
          <w:color w:val="181818"/>
          <w:sz w:val="24"/>
          <w:szCs w:val="24"/>
          <w:lang w:eastAsia="ru-RU"/>
        </w:rPr>
        <w:t>читают тексты без осмысления;</w:t>
      </w:r>
    </w:p>
    <w:p w:rsidR="00205EB3" w:rsidRPr="00776878" w:rsidRDefault="00205EB3" w:rsidP="00205EB3">
      <w:pPr>
        <w:shd w:val="clear" w:color="auto" w:fill="FFFFFF"/>
        <w:spacing w:after="0" w:line="240" w:lineRule="auto"/>
        <w:ind w:left="720"/>
        <w:jc w:val="both"/>
        <w:rPr>
          <w:rFonts w:ascii="Arial" w:eastAsia="Times New Roman" w:hAnsi="Arial" w:cs="Arial"/>
          <w:color w:val="181818"/>
          <w:sz w:val="21"/>
          <w:szCs w:val="21"/>
          <w:lang w:eastAsia="ru-RU"/>
        </w:rPr>
      </w:pPr>
      <w:r w:rsidRPr="00776878">
        <w:rPr>
          <w:rFonts w:ascii="Wingdings" w:eastAsia="Times New Roman" w:hAnsi="Wingdings" w:cs="Arial"/>
          <w:color w:val="181818"/>
          <w:sz w:val="24"/>
          <w:szCs w:val="24"/>
          <w:lang w:eastAsia="ru-RU"/>
        </w:rPr>
        <w:t></w:t>
      </w:r>
      <w:r w:rsidRPr="00776878">
        <w:rPr>
          <w:rFonts w:ascii="Times New Roman" w:eastAsia="Times New Roman" w:hAnsi="Times New Roman" w:cs="Times New Roman"/>
          <w:color w:val="181818"/>
          <w:sz w:val="14"/>
          <w:szCs w:val="14"/>
          <w:lang w:eastAsia="ru-RU"/>
        </w:rPr>
        <w:t>  </w:t>
      </w:r>
      <w:r w:rsidRPr="00776878">
        <w:rPr>
          <w:rFonts w:ascii="Times New Roman" w:eastAsia="Times New Roman" w:hAnsi="Times New Roman" w:cs="Times New Roman"/>
          <w:color w:val="181818"/>
          <w:sz w:val="24"/>
          <w:szCs w:val="24"/>
          <w:lang w:eastAsia="ru-RU"/>
        </w:rPr>
        <w:t>не умеют применять на практике правила, изученные на уроке;</w:t>
      </w:r>
    </w:p>
    <w:p w:rsidR="00205EB3" w:rsidRPr="00776878" w:rsidRDefault="00205EB3" w:rsidP="00205EB3">
      <w:pPr>
        <w:shd w:val="clear" w:color="auto" w:fill="FFFFFF"/>
        <w:spacing w:after="0" w:line="240" w:lineRule="auto"/>
        <w:ind w:left="720"/>
        <w:jc w:val="both"/>
        <w:rPr>
          <w:rFonts w:ascii="Arial" w:eastAsia="Times New Roman" w:hAnsi="Arial" w:cs="Arial"/>
          <w:color w:val="181818"/>
          <w:sz w:val="21"/>
          <w:szCs w:val="21"/>
          <w:lang w:eastAsia="ru-RU"/>
        </w:rPr>
      </w:pPr>
      <w:r w:rsidRPr="00776878">
        <w:rPr>
          <w:rFonts w:ascii="Wingdings" w:eastAsia="Times New Roman" w:hAnsi="Wingdings" w:cs="Arial"/>
          <w:color w:val="181818"/>
          <w:sz w:val="24"/>
          <w:szCs w:val="24"/>
          <w:lang w:eastAsia="ru-RU"/>
        </w:rPr>
        <w:t></w:t>
      </w:r>
      <w:r w:rsidRPr="00776878">
        <w:rPr>
          <w:rFonts w:ascii="Times New Roman" w:eastAsia="Times New Roman" w:hAnsi="Times New Roman" w:cs="Times New Roman"/>
          <w:color w:val="181818"/>
          <w:sz w:val="14"/>
          <w:szCs w:val="14"/>
          <w:lang w:eastAsia="ru-RU"/>
        </w:rPr>
        <w:t>  </w:t>
      </w:r>
      <w:r w:rsidRPr="00776878">
        <w:rPr>
          <w:rFonts w:ascii="Times New Roman" w:eastAsia="Times New Roman" w:hAnsi="Times New Roman" w:cs="Times New Roman"/>
          <w:color w:val="181818"/>
          <w:sz w:val="24"/>
          <w:szCs w:val="24"/>
          <w:lang w:eastAsia="ru-RU"/>
        </w:rPr>
        <w:t>использование способа «натаскивания» (а не развития), который не обеспечивает усвоение ЗУН и УУД;</w:t>
      </w:r>
    </w:p>
    <w:p w:rsidR="00205EB3" w:rsidRPr="00776878" w:rsidRDefault="00205EB3" w:rsidP="00205EB3">
      <w:pPr>
        <w:shd w:val="clear" w:color="auto" w:fill="FFFFFF"/>
        <w:spacing w:after="0" w:line="240" w:lineRule="auto"/>
        <w:ind w:left="720"/>
        <w:jc w:val="both"/>
        <w:rPr>
          <w:rFonts w:ascii="Arial" w:eastAsia="Times New Roman" w:hAnsi="Arial" w:cs="Arial"/>
          <w:color w:val="181818"/>
          <w:sz w:val="21"/>
          <w:szCs w:val="21"/>
          <w:lang w:eastAsia="ru-RU"/>
        </w:rPr>
      </w:pPr>
      <w:r w:rsidRPr="00776878">
        <w:rPr>
          <w:rFonts w:ascii="Wingdings" w:eastAsia="Times New Roman" w:hAnsi="Wingdings" w:cs="Arial"/>
          <w:color w:val="181818"/>
          <w:sz w:val="24"/>
          <w:szCs w:val="24"/>
          <w:lang w:eastAsia="ru-RU"/>
        </w:rPr>
        <w:t></w:t>
      </w:r>
      <w:r w:rsidRPr="00776878">
        <w:rPr>
          <w:rFonts w:ascii="Times New Roman" w:eastAsia="Times New Roman" w:hAnsi="Times New Roman" w:cs="Times New Roman"/>
          <w:color w:val="181818"/>
          <w:sz w:val="14"/>
          <w:szCs w:val="14"/>
          <w:lang w:eastAsia="ru-RU"/>
        </w:rPr>
        <w:t>  </w:t>
      </w:r>
      <w:r w:rsidRPr="00776878">
        <w:rPr>
          <w:rFonts w:ascii="Times New Roman" w:eastAsia="Times New Roman" w:hAnsi="Times New Roman" w:cs="Times New Roman"/>
          <w:color w:val="181818"/>
          <w:sz w:val="24"/>
          <w:szCs w:val="24"/>
          <w:lang w:eastAsia="ru-RU"/>
        </w:rPr>
        <w:t>ослабление контроля со стороны родителей.</w:t>
      </w:r>
    </w:p>
    <w:p w:rsidR="00205EB3" w:rsidRPr="00776878" w:rsidRDefault="00205EB3" w:rsidP="00205EB3">
      <w:pPr>
        <w:shd w:val="clear" w:color="auto" w:fill="FFFFFF"/>
        <w:spacing w:after="0" w:line="240" w:lineRule="auto"/>
        <w:ind w:firstLine="360"/>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lastRenderedPageBreak/>
        <w:t>На основе анализа индивидуальных результатов участников ВПР определена группа учащихся, которые нуждаются в усилении внимания  - необходимо осуществлять дифференцированный подход к обучению различных групп учащихся на основе определения уровня их подготовки, постоянно выявлять проблемы и повышать уровень знаний каждого учащегося.</w:t>
      </w:r>
    </w:p>
    <w:p w:rsidR="00205EB3" w:rsidRPr="00776878" w:rsidRDefault="00205EB3" w:rsidP="00205EB3">
      <w:pPr>
        <w:shd w:val="clear" w:color="auto" w:fill="FFFFFF"/>
        <w:spacing w:after="0" w:line="240" w:lineRule="auto"/>
        <w:ind w:firstLine="708"/>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Для достижения положительной динамики или стабильности продолжить работу и организовать сопутствующее повторение тем: «Морфологический, синтаксический разборы», «Пунктуация», «Выразительные средства языка»,  «Лексическое значение слова», продолжить работу по совершенствованию навыков правописания.</w:t>
      </w:r>
    </w:p>
    <w:p w:rsidR="00205EB3" w:rsidRPr="00776878" w:rsidRDefault="00205EB3" w:rsidP="00205EB3">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776878">
        <w:rPr>
          <w:rFonts w:ascii="Times New Roman" w:eastAsia="Times New Roman" w:hAnsi="Times New Roman" w:cs="Times New Roman"/>
          <w:color w:val="181818"/>
          <w:sz w:val="24"/>
          <w:szCs w:val="24"/>
          <w:lang w:eastAsia="ru-RU"/>
        </w:rPr>
        <w:t xml:space="preserve">Продолжить работу по повышению качества образования за счет внедрения форм и методов, обеспечивающих формирование УУД у </w:t>
      </w:r>
      <w:r w:rsidR="00814E70">
        <w:rPr>
          <w:rFonts w:ascii="Times New Roman" w:eastAsia="Times New Roman" w:hAnsi="Times New Roman" w:cs="Times New Roman"/>
          <w:color w:val="181818"/>
          <w:sz w:val="24"/>
          <w:szCs w:val="24"/>
          <w:lang w:eastAsia="ru-RU"/>
        </w:rPr>
        <w:t>об</w:t>
      </w:r>
      <w:r w:rsidRPr="00776878">
        <w:rPr>
          <w:rFonts w:ascii="Times New Roman" w:eastAsia="Times New Roman" w:hAnsi="Times New Roman" w:cs="Times New Roman"/>
          <w:color w:val="181818"/>
          <w:sz w:val="24"/>
          <w:szCs w:val="24"/>
          <w:lang w:eastAsia="ru-RU"/>
        </w:rPr>
        <w:t>уча</w:t>
      </w:r>
      <w:r w:rsidR="00814E70">
        <w:rPr>
          <w:rFonts w:ascii="Times New Roman" w:eastAsia="Times New Roman" w:hAnsi="Times New Roman" w:cs="Times New Roman"/>
          <w:color w:val="181818"/>
          <w:sz w:val="24"/>
          <w:szCs w:val="24"/>
          <w:lang w:eastAsia="ru-RU"/>
        </w:rPr>
        <w:t>ю</w:t>
      </w:r>
      <w:r w:rsidRPr="00776878">
        <w:rPr>
          <w:rFonts w:ascii="Times New Roman" w:eastAsia="Times New Roman" w:hAnsi="Times New Roman" w:cs="Times New Roman"/>
          <w:color w:val="181818"/>
          <w:sz w:val="24"/>
          <w:szCs w:val="24"/>
          <w:lang w:eastAsia="ru-RU"/>
        </w:rPr>
        <w:t>щихся, повышение качества образования.</w:t>
      </w:r>
      <w:proofErr w:type="gramEnd"/>
    </w:p>
    <w:p w:rsidR="00205EB3" w:rsidRPr="00776878" w:rsidRDefault="00205EB3" w:rsidP="00205EB3">
      <w:pPr>
        <w:shd w:val="clear" w:color="auto" w:fill="FFFFFF"/>
        <w:spacing w:after="0" w:line="240" w:lineRule="auto"/>
        <w:jc w:val="both"/>
        <w:rPr>
          <w:rFonts w:ascii="Arial" w:eastAsia="Times New Roman" w:hAnsi="Arial" w:cs="Arial"/>
          <w:color w:val="181818"/>
          <w:sz w:val="21"/>
          <w:szCs w:val="21"/>
          <w:lang w:eastAsia="ru-RU"/>
        </w:rPr>
      </w:pPr>
      <w:r w:rsidRPr="00776878">
        <w:rPr>
          <w:rFonts w:ascii="Times New Roman" w:eastAsia="Times New Roman" w:hAnsi="Times New Roman" w:cs="Times New Roman"/>
          <w:color w:val="181818"/>
          <w:sz w:val="24"/>
          <w:szCs w:val="24"/>
          <w:lang w:eastAsia="ru-RU"/>
        </w:rPr>
        <w:t> </w:t>
      </w:r>
    </w:p>
    <w:p w:rsidR="00205EB3" w:rsidRPr="00665DB6" w:rsidRDefault="00205EB3" w:rsidP="00205EB3">
      <w:pPr>
        <w:shd w:val="clear" w:color="auto" w:fill="FFFFFF"/>
        <w:spacing w:after="0" w:line="240" w:lineRule="auto"/>
        <w:rPr>
          <w:rFonts w:ascii="Times New Roman" w:eastAsia="Times New Roman" w:hAnsi="Times New Roman" w:cs="Times New Roman"/>
          <w:b/>
          <w:sz w:val="21"/>
          <w:szCs w:val="21"/>
          <w:lang w:eastAsia="ru-RU"/>
        </w:rPr>
      </w:pPr>
      <w:r w:rsidRPr="00665DB6">
        <w:rPr>
          <w:rFonts w:ascii="Times New Roman" w:eastAsia="Times New Roman" w:hAnsi="Times New Roman" w:cs="Times New Roman"/>
          <w:b/>
          <w:color w:val="181818"/>
          <w:sz w:val="24"/>
          <w:szCs w:val="24"/>
          <w:lang w:eastAsia="ru-RU"/>
        </w:rPr>
        <w:t> </w:t>
      </w:r>
      <w:r w:rsidR="00665DB6" w:rsidRPr="00665DB6">
        <w:rPr>
          <w:rFonts w:ascii="Times New Roman" w:eastAsia="Times New Roman" w:hAnsi="Times New Roman" w:cs="Times New Roman"/>
          <w:b/>
          <w:sz w:val="24"/>
          <w:szCs w:val="24"/>
          <w:lang w:eastAsia="ru-RU"/>
        </w:rPr>
        <w:t xml:space="preserve">История, 5 класс </w:t>
      </w:r>
    </w:p>
    <w:p w:rsidR="000D569D" w:rsidRPr="000D569D" w:rsidRDefault="000D569D" w:rsidP="000D569D">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Цель проведения: О</w:t>
      </w:r>
      <w:r w:rsidRPr="000D569D">
        <w:rPr>
          <w:rFonts w:ascii="Times New Roman" w:eastAsia="Times New Roman" w:hAnsi="Times New Roman" w:cs="Times New Roman"/>
          <w:color w:val="000000"/>
          <w:sz w:val="24"/>
          <w:szCs w:val="24"/>
          <w:shd w:val="clear" w:color="auto" w:fill="FFFFFF"/>
        </w:rPr>
        <w:t>ценить качество общеобразовательной подготовки обучающихся 5 класса в соответствии с требованиями ФГОС ООО.</w:t>
      </w:r>
      <w:r w:rsidRPr="000D569D">
        <w:rPr>
          <w:rFonts w:ascii="Times New Roman" w:eastAsia="Times New Roman" w:hAnsi="Times New Roman" w:cs="Times New Roman"/>
          <w:sz w:val="24"/>
          <w:szCs w:val="24"/>
        </w:rPr>
        <w:t xml:space="preserve">  </w:t>
      </w:r>
    </w:p>
    <w:p w:rsidR="000D569D" w:rsidRPr="000D569D" w:rsidRDefault="000D569D" w:rsidP="00665DB6">
      <w:pPr>
        <w:spacing w:after="200" w:line="276" w:lineRule="auto"/>
        <w:rPr>
          <w:rFonts w:ascii="Times New Roman" w:eastAsia="Times New Roman" w:hAnsi="Times New Roman" w:cs="Times New Roman"/>
          <w:b/>
          <w:sz w:val="24"/>
          <w:szCs w:val="24"/>
        </w:rPr>
      </w:pPr>
      <w:r w:rsidRPr="000D569D">
        <w:rPr>
          <w:rFonts w:ascii="Times New Roman" w:eastAsia="Times New Roman" w:hAnsi="Times New Roman" w:cs="Times New Roman"/>
          <w:sz w:val="24"/>
          <w:szCs w:val="24"/>
        </w:rPr>
        <w:t xml:space="preserve"> </w:t>
      </w:r>
      <w:r w:rsidRPr="000D569D">
        <w:rPr>
          <w:rFonts w:ascii="Times New Roman" w:eastAsia="Times New Roman" w:hAnsi="Times New Roman" w:cs="Times New Roman"/>
          <w:b/>
          <w:sz w:val="24"/>
          <w:szCs w:val="24"/>
        </w:rPr>
        <w:t xml:space="preserve">Результаты </w:t>
      </w:r>
      <w:r w:rsidRPr="000D569D">
        <w:rPr>
          <w:rFonts w:ascii="Times New Roman" w:eastAsia="Times New Roman" w:hAnsi="Times New Roman" w:cs="Times New Roman"/>
          <w:b/>
          <w:bCs/>
          <w:sz w:val="24"/>
          <w:szCs w:val="24"/>
        </w:rPr>
        <w:t>выполнения</w:t>
      </w:r>
      <w:r w:rsidRPr="000D569D">
        <w:rPr>
          <w:rFonts w:ascii="Times New Roman" w:eastAsia="Times New Roman" w:hAnsi="Times New Roman" w:cs="Times New Roman"/>
          <w:b/>
          <w:sz w:val="24"/>
          <w:szCs w:val="24"/>
        </w:rPr>
        <w:t xml:space="preserve"> работ  в   5-м классе</w:t>
      </w:r>
    </w:p>
    <w:tbl>
      <w:tblPr>
        <w:tblW w:w="50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1619"/>
        <w:gridCol w:w="924"/>
        <w:gridCol w:w="927"/>
        <w:gridCol w:w="924"/>
        <w:gridCol w:w="924"/>
        <w:gridCol w:w="924"/>
        <w:gridCol w:w="937"/>
        <w:gridCol w:w="1245"/>
        <w:gridCol w:w="1318"/>
        <w:gridCol w:w="1743"/>
        <w:gridCol w:w="1407"/>
        <w:gridCol w:w="927"/>
      </w:tblGrid>
      <w:tr w:rsidR="000D569D" w:rsidRPr="000D569D" w:rsidTr="002A490C">
        <w:trPr>
          <w:trHeight w:val="378"/>
        </w:trPr>
        <w:tc>
          <w:tcPr>
            <w:tcW w:w="648" w:type="pct"/>
            <w:vMerge w:val="restar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4"/>
                <w:szCs w:val="24"/>
              </w:rPr>
            </w:pPr>
            <w:r w:rsidRPr="00665DB6">
              <w:rPr>
                <w:rFonts w:ascii="Times New Roman" w:eastAsia="Times New Roman" w:hAnsi="Times New Roman" w:cs="Times New Roman"/>
                <w:b/>
                <w:sz w:val="24"/>
                <w:szCs w:val="24"/>
              </w:rPr>
              <w:t xml:space="preserve">Класс </w:t>
            </w:r>
          </w:p>
        </w:tc>
        <w:tc>
          <w:tcPr>
            <w:tcW w:w="510" w:type="pct"/>
            <w:vMerge w:val="restar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4"/>
                <w:szCs w:val="24"/>
              </w:rPr>
            </w:pPr>
            <w:r w:rsidRPr="00665DB6">
              <w:rPr>
                <w:rFonts w:ascii="Times New Roman" w:eastAsia="Times New Roman" w:hAnsi="Times New Roman" w:cs="Times New Roman"/>
                <w:b/>
                <w:sz w:val="24"/>
                <w:szCs w:val="24"/>
              </w:rPr>
              <w:t xml:space="preserve"> Предмет</w:t>
            </w:r>
          </w:p>
        </w:tc>
        <w:tc>
          <w:tcPr>
            <w:tcW w:w="291"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4"/>
                <w:szCs w:val="24"/>
              </w:rPr>
            </w:pPr>
          </w:p>
        </w:tc>
        <w:tc>
          <w:tcPr>
            <w:tcW w:w="292"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4"/>
                <w:szCs w:val="24"/>
              </w:rPr>
            </w:pPr>
          </w:p>
        </w:tc>
        <w:tc>
          <w:tcPr>
            <w:tcW w:w="1168" w:type="pct"/>
            <w:gridSpan w:val="4"/>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4"/>
                <w:szCs w:val="24"/>
              </w:rPr>
            </w:pPr>
            <w:r w:rsidRPr="00665DB6">
              <w:rPr>
                <w:rFonts w:ascii="Times New Roman" w:eastAsia="Times New Roman" w:hAnsi="Times New Roman" w:cs="Times New Roman"/>
                <w:b/>
                <w:sz w:val="24"/>
                <w:szCs w:val="24"/>
              </w:rPr>
              <w:t>Результат</w:t>
            </w:r>
            <w:proofErr w:type="gramStart"/>
            <w:r w:rsidRPr="00665DB6">
              <w:rPr>
                <w:rFonts w:ascii="Times New Roman" w:eastAsia="Times New Roman" w:hAnsi="Times New Roman" w:cs="Times New Roman"/>
                <w:b/>
                <w:sz w:val="24"/>
                <w:szCs w:val="24"/>
              </w:rPr>
              <w:t xml:space="preserve">  (%)</w:t>
            </w:r>
            <w:proofErr w:type="gramEnd"/>
          </w:p>
        </w:tc>
        <w:tc>
          <w:tcPr>
            <w:tcW w:w="807" w:type="pct"/>
            <w:gridSpan w:val="2"/>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4"/>
                <w:szCs w:val="24"/>
              </w:rPr>
            </w:pPr>
          </w:p>
        </w:tc>
        <w:tc>
          <w:tcPr>
            <w:tcW w:w="1283" w:type="pct"/>
            <w:gridSpan w:val="3"/>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4"/>
                <w:szCs w:val="24"/>
              </w:rPr>
            </w:pPr>
            <w:r w:rsidRPr="00665DB6">
              <w:rPr>
                <w:rFonts w:ascii="Times New Roman" w:eastAsia="Times New Roman" w:hAnsi="Times New Roman" w:cs="Times New Roman"/>
                <w:b/>
                <w:sz w:val="24"/>
                <w:szCs w:val="24"/>
              </w:rPr>
              <w:t>Результат</w:t>
            </w:r>
            <w:proofErr w:type="gramStart"/>
            <w:r w:rsidRPr="00665DB6">
              <w:rPr>
                <w:rFonts w:ascii="Times New Roman" w:eastAsia="Times New Roman" w:hAnsi="Times New Roman" w:cs="Times New Roman"/>
                <w:b/>
                <w:sz w:val="24"/>
                <w:szCs w:val="24"/>
              </w:rPr>
              <w:t xml:space="preserve"> (%)</w:t>
            </w:r>
            <w:proofErr w:type="gramEnd"/>
          </w:p>
        </w:tc>
      </w:tr>
      <w:tr w:rsidR="000D569D" w:rsidRPr="000D569D" w:rsidTr="002A490C">
        <w:trPr>
          <w:trHeight w:val="378"/>
        </w:trPr>
        <w:tc>
          <w:tcPr>
            <w:tcW w:w="648" w:type="pct"/>
            <w:vMerge/>
            <w:shd w:val="clear" w:color="auto" w:fill="FFFFFF"/>
            <w:vAlign w:val="center"/>
          </w:tcPr>
          <w:p w:rsidR="000D569D" w:rsidRPr="000D569D" w:rsidRDefault="000D569D" w:rsidP="000D569D">
            <w:pPr>
              <w:spacing w:after="200" w:line="276" w:lineRule="auto"/>
              <w:rPr>
                <w:rFonts w:ascii="Times New Roman" w:eastAsia="Times New Roman" w:hAnsi="Times New Roman" w:cs="Times New Roman"/>
                <w:sz w:val="20"/>
                <w:szCs w:val="20"/>
              </w:rPr>
            </w:pPr>
          </w:p>
        </w:tc>
        <w:tc>
          <w:tcPr>
            <w:tcW w:w="510" w:type="pct"/>
            <w:vMerge/>
            <w:shd w:val="clear" w:color="auto" w:fill="FFFFFF"/>
            <w:vAlign w:val="center"/>
          </w:tcPr>
          <w:p w:rsidR="000D569D" w:rsidRPr="000D569D" w:rsidRDefault="000D569D" w:rsidP="000D569D">
            <w:pPr>
              <w:spacing w:after="200" w:line="276" w:lineRule="auto"/>
              <w:rPr>
                <w:rFonts w:ascii="Times New Roman" w:eastAsia="Times New Roman" w:hAnsi="Times New Roman" w:cs="Times New Roman"/>
                <w:sz w:val="20"/>
                <w:szCs w:val="20"/>
              </w:rPr>
            </w:pPr>
          </w:p>
        </w:tc>
        <w:tc>
          <w:tcPr>
            <w:tcW w:w="291"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Всего в классе</w:t>
            </w:r>
          </w:p>
        </w:tc>
        <w:tc>
          <w:tcPr>
            <w:tcW w:w="292"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Писали</w:t>
            </w:r>
          </w:p>
        </w:tc>
        <w:tc>
          <w:tcPr>
            <w:tcW w:w="291"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«5»</w:t>
            </w:r>
          </w:p>
        </w:tc>
        <w:tc>
          <w:tcPr>
            <w:tcW w:w="291" w:type="pct"/>
            <w:shd w:val="clear" w:color="auto" w:fill="FFFFFF"/>
            <w:noWrap/>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«4»</w:t>
            </w:r>
          </w:p>
        </w:tc>
        <w:tc>
          <w:tcPr>
            <w:tcW w:w="291"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«3»</w:t>
            </w:r>
          </w:p>
        </w:tc>
        <w:tc>
          <w:tcPr>
            <w:tcW w:w="295"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«2»</w:t>
            </w:r>
          </w:p>
        </w:tc>
        <w:tc>
          <w:tcPr>
            <w:tcW w:w="392"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Средний балл</w:t>
            </w:r>
          </w:p>
        </w:tc>
        <w:tc>
          <w:tcPr>
            <w:tcW w:w="415"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Качество знаний</w:t>
            </w:r>
          </w:p>
        </w:tc>
        <w:tc>
          <w:tcPr>
            <w:tcW w:w="549"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Подтвердили годовую отметку </w:t>
            </w:r>
          </w:p>
        </w:tc>
        <w:tc>
          <w:tcPr>
            <w:tcW w:w="443"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Получили отметку выше</w:t>
            </w:r>
          </w:p>
        </w:tc>
        <w:tc>
          <w:tcPr>
            <w:tcW w:w="292"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Получили отметку ниже</w:t>
            </w:r>
          </w:p>
        </w:tc>
      </w:tr>
      <w:tr w:rsidR="000D569D" w:rsidRPr="000D569D" w:rsidTr="002A490C">
        <w:trPr>
          <w:trHeight w:val="378"/>
        </w:trPr>
        <w:tc>
          <w:tcPr>
            <w:tcW w:w="648"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5</w:t>
            </w:r>
          </w:p>
        </w:tc>
        <w:tc>
          <w:tcPr>
            <w:tcW w:w="510"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история</w:t>
            </w:r>
          </w:p>
        </w:tc>
        <w:tc>
          <w:tcPr>
            <w:tcW w:w="291"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5</w:t>
            </w:r>
          </w:p>
        </w:tc>
        <w:tc>
          <w:tcPr>
            <w:tcW w:w="292"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2</w:t>
            </w:r>
          </w:p>
        </w:tc>
        <w:tc>
          <w:tcPr>
            <w:tcW w:w="291"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0</w:t>
            </w:r>
          </w:p>
        </w:tc>
        <w:tc>
          <w:tcPr>
            <w:tcW w:w="291"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0</w:t>
            </w:r>
          </w:p>
        </w:tc>
        <w:tc>
          <w:tcPr>
            <w:tcW w:w="291"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2</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100</w:t>
            </w:r>
            <w:r w:rsidRPr="000D569D">
              <w:rPr>
                <w:rFonts w:ascii="Times New Roman" w:eastAsia="Times New Roman" w:hAnsi="Times New Roman" w:cs="Times New Roman"/>
                <w:color w:val="000000"/>
                <w:sz w:val="20"/>
                <w:szCs w:val="20"/>
              </w:rPr>
              <w:t>%</w:t>
            </w:r>
          </w:p>
        </w:tc>
        <w:tc>
          <w:tcPr>
            <w:tcW w:w="295"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w:t>
            </w:r>
          </w:p>
        </w:tc>
        <w:tc>
          <w:tcPr>
            <w:tcW w:w="392"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 xml:space="preserve"> 3</w:t>
            </w:r>
          </w:p>
        </w:tc>
        <w:tc>
          <w:tcPr>
            <w:tcW w:w="415"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 xml:space="preserve">0 </w:t>
            </w:r>
            <w:r w:rsidRPr="000D569D">
              <w:rPr>
                <w:rFonts w:ascii="Times New Roman" w:eastAsia="Times New Roman" w:hAnsi="Times New Roman" w:cs="Times New Roman"/>
                <w:color w:val="000000"/>
                <w:sz w:val="20"/>
                <w:szCs w:val="20"/>
              </w:rPr>
              <w:t>%</w:t>
            </w:r>
          </w:p>
        </w:tc>
        <w:tc>
          <w:tcPr>
            <w:tcW w:w="549"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 xml:space="preserve"> 1</w:t>
            </w:r>
          </w:p>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50%</w:t>
            </w:r>
          </w:p>
        </w:tc>
        <w:tc>
          <w:tcPr>
            <w:tcW w:w="443" w:type="pct"/>
          </w:tcPr>
          <w:p w:rsidR="000D569D" w:rsidRPr="000D569D" w:rsidRDefault="000D569D" w:rsidP="000D569D">
            <w:pPr>
              <w:spacing w:after="0" w:line="240" w:lineRule="auto"/>
              <w:ind w:left="360"/>
              <w:contextualSpacing/>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292"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1</w:t>
            </w:r>
          </w:p>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50%</w:t>
            </w:r>
          </w:p>
        </w:tc>
      </w:tr>
      <w:tr w:rsidR="000D569D" w:rsidRPr="000D569D" w:rsidTr="002A490C">
        <w:trPr>
          <w:trHeight w:val="378"/>
        </w:trPr>
        <w:tc>
          <w:tcPr>
            <w:tcW w:w="648" w:type="pct"/>
            <w:noWrap/>
          </w:tcPr>
          <w:p w:rsidR="000D569D" w:rsidRPr="000D569D" w:rsidRDefault="000D569D" w:rsidP="000D569D">
            <w:pPr>
              <w:spacing w:after="0" w:line="240" w:lineRule="auto"/>
              <w:rPr>
                <w:rFonts w:ascii="Times New Roman" w:eastAsia="Times New Roman" w:hAnsi="Times New Roman" w:cs="Times New Roman"/>
                <w:b/>
                <w:color w:val="000000"/>
                <w:sz w:val="20"/>
                <w:szCs w:val="20"/>
              </w:rPr>
            </w:pPr>
            <w:r w:rsidRPr="000D569D">
              <w:rPr>
                <w:rFonts w:ascii="Times New Roman" w:eastAsia="Times New Roman" w:hAnsi="Times New Roman" w:cs="Times New Roman"/>
                <w:b/>
                <w:color w:val="000000"/>
                <w:sz w:val="20"/>
                <w:szCs w:val="20"/>
              </w:rPr>
              <w:t xml:space="preserve">Итого </w:t>
            </w:r>
          </w:p>
        </w:tc>
        <w:tc>
          <w:tcPr>
            <w:tcW w:w="510"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p>
        </w:tc>
        <w:tc>
          <w:tcPr>
            <w:tcW w:w="291"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5</w:t>
            </w:r>
          </w:p>
        </w:tc>
        <w:tc>
          <w:tcPr>
            <w:tcW w:w="292"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2</w:t>
            </w:r>
          </w:p>
        </w:tc>
        <w:tc>
          <w:tcPr>
            <w:tcW w:w="291"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 xml:space="preserve"> 0</w:t>
            </w:r>
          </w:p>
        </w:tc>
        <w:tc>
          <w:tcPr>
            <w:tcW w:w="291"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 xml:space="preserve"> 0</w:t>
            </w:r>
          </w:p>
        </w:tc>
        <w:tc>
          <w:tcPr>
            <w:tcW w:w="291"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2 100</w:t>
            </w:r>
            <w:r w:rsidRPr="000D569D">
              <w:rPr>
                <w:rFonts w:ascii="Times New Roman" w:eastAsia="Times New Roman" w:hAnsi="Times New Roman" w:cs="Times New Roman"/>
                <w:color w:val="000000"/>
                <w:sz w:val="20"/>
                <w:szCs w:val="20"/>
              </w:rPr>
              <w:t>%</w:t>
            </w:r>
          </w:p>
        </w:tc>
        <w:tc>
          <w:tcPr>
            <w:tcW w:w="295"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w:t>
            </w:r>
          </w:p>
        </w:tc>
        <w:tc>
          <w:tcPr>
            <w:tcW w:w="392"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w:t>
            </w:r>
          </w:p>
        </w:tc>
        <w:tc>
          <w:tcPr>
            <w:tcW w:w="415"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0</w:t>
            </w:r>
            <w:r w:rsidRPr="000D569D">
              <w:rPr>
                <w:rFonts w:ascii="Times New Roman" w:eastAsia="Times New Roman" w:hAnsi="Times New Roman" w:cs="Times New Roman"/>
                <w:color w:val="000000"/>
                <w:sz w:val="20"/>
                <w:szCs w:val="20"/>
              </w:rPr>
              <w:t>%</w:t>
            </w:r>
          </w:p>
        </w:tc>
        <w:tc>
          <w:tcPr>
            <w:tcW w:w="549"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1</w:t>
            </w:r>
          </w:p>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50%</w:t>
            </w:r>
          </w:p>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 xml:space="preserve"> </w:t>
            </w:r>
          </w:p>
        </w:tc>
        <w:tc>
          <w:tcPr>
            <w:tcW w:w="443" w:type="pct"/>
          </w:tcPr>
          <w:p w:rsidR="000D569D" w:rsidRPr="000D569D" w:rsidRDefault="000D569D" w:rsidP="000D569D">
            <w:pPr>
              <w:spacing w:after="0" w:line="240" w:lineRule="auto"/>
              <w:ind w:left="360"/>
              <w:contextualSpacing/>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292"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1</w:t>
            </w:r>
          </w:p>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50%</w:t>
            </w:r>
          </w:p>
        </w:tc>
      </w:tr>
    </w:tbl>
    <w:p w:rsidR="000D569D" w:rsidRPr="000D569D" w:rsidRDefault="000D569D" w:rsidP="00665DB6">
      <w:pPr>
        <w:spacing w:after="200" w:line="276" w:lineRule="auto"/>
        <w:jc w:val="both"/>
        <w:rPr>
          <w:rFonts w:ascii="Times New Roman" w:eastAsia="Times New Roman" w:hAnsi="Times New Roman" w:cs="Times New Roman"/>
          <w:sz w:val="24"/>
          <w:szCs w:val="24"/>
        </w:rPr>
      </w:pPr>
      <w:r w:rsidRPr="000D569D">
        <w:rPr>
          <w:rFonts w:ascii="Times New Roman" w:eastAsia="Times New Roman" w:hAnsi="Times New Roman" w:cs="Times New Roman"/>
          <w:sz w:val="20"/>
          <w:szCs w:val="20"/>
        </w:rPr>
        <w:t xml:space="preserve"> </w:t>
      </w:r>
      <w:r w:rsidRPr="00665DB6">
        <w:rPr>
          <w:rFonts w:ascii="Times New Roman" w:eastAsia="Times New Roman" w:hAnsi="Times New Roman" w:cs="Times New Roman"/>
          <w:b/>
          <w:sz w:val="24"/>
          <w:szCs w:val="24"/>
        </w:rPr>
        <w:t>Вывод:</w:t>
      </w:r>
      <w:r w:rsidRPr="000D569D">
        <w:rPr>
          <w:rFonts w:ascii="Times New Roman" w:eastAsia="Times New Roman" w:hAnsi="Times New Roman" w:cs="Times New Roman"/>
          <w:sz w:val="24"/>
          <w:szCs w:val="24"/>
        </w:rPr>
        <w:t xml:space="preserve"> В сравнении с  четвертными оценками по предмету подтвердили свою    отметку   1 ученик, 1 ученик получил оценку ниже четвертных оценок.</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 xml:space="preserve">Работа состояла из 2 частей и включала в себя 7 заданий. </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В 1 части содержались вопросы по  истории Древнего мира, во 2 части - задания по истории  ВОВ</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 xml:space="preserve">Темы, по которым  обучающиеся  затруднялись выполнить: </w:t>
      </w:r>
    </w:p>
    <w:p w:rsidR="000D569D" w:rsidRPr="000D569D" w:rsidRDefault="000D569D" w:rsidP="005D6C99">
      <w:pPr>
        <w:spacing w:after="0" w:line="240" w:lineRule="auto"/>
        <w:rPr>
          <w:rFonts w:ascii="Times New Roman" w:eastAsia="Times New Roman" w:hAnsi="Times New Roman" w:cs="Times New Roman"/>
          <w:sz w:val="24"/>
          <w:szCs w:val="28"/>
        </w:rPr>
      </w:pPr>
      <w:r w:rsidRPr="000D569D">
        <w:rPr>
          <w:rFonts w:ascii="Times New Roman" w:eastAsia="Times New Roman" w:hAnsi="Times New Roman" w:cs="Times New Roman"/>
          <w:sz w:val="24"/>
          <w:szCs w:val="24"/>
        </w:rPr>
        <w:t xml:space="preserve"> </w:t>
      </w:r>
      <w:r w:rsidRPr="000D569D">
        <w:rPr>
          <w:rFonts w:ascii="Times New Roman" w:eastAsia="Times New Roman" w:hAnsi="Times New Roman" w:cs="Times New Roman"/>
          <w:sz w:val="24"/>
          <w:szCs w:val="28"/>
        </w:rPr>
        <w:t xml:space="preserve">Задание 2.  Выбрать тему из  перечня, а затем выполнить относящиеся к этому перечню задания только по выбранной теме. </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Часть 1.</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 xml:space="preserve">Задание 3. Написать слово (словосочетание), относящее к выбранной теме, а также объяснить смысл этого слова (словосочетания).  </w:t>
      </w:r>
    </w:p>
    <w:p w:rsidR="000D569D" w:rsidRPr="000D569D" w:rsidRDefault="000D569D" w:rsidP="005D6C99">
      <w:pPr>
        <w:spacing w:after="0" w:line="240" w:lineRule="auto"/>
        <w:rPr>
          <w:rFonts w:ascii="Times New Roman" w:eastAsia="Times New Roman" w:hAnsi="Times New Roman" w:cs="Times New Roman"/>
          <w:sz w:val="24"/>
          <w:szCs w:val="28"/>
        </w:rPr>
      </w:pPr>
      <w:r w:rsidRPr="000D569D">
        <w:rPr>
          <w:rFonts w:ascii="Times New Roman" w:eastAsia="Times New Roman" w:hAnsi="Times New Roman" w:cs="Times New Roman"/>
          <w:sz w:val="24"/>
          <w:szCs w:val="28"/>
        </w:rPr>
        <w:t>Задание 4. Из списка событий (явлений, процессов) написать событие (явление, процесс), которое относится к выбранной теме.</w:t>
      </w:r>
    </w:p>
    <w:p w:rsidR="000D569D" w:rsidRPr="00665DB6" w:rsidRDefault="000D569D" w:rsidP="000D569D">
      <w:pPr>
        <w:spacing w:after="200" w:line="276" w:lineRule="auto"/>
        <w:rPr>
          <w:rFonts w:ascii="Times New Roman" w:eastAsia="Times New Roman" w:hAnsi="Times New Roman" w:cs="Times New Roman"/>
          <w:b/>
          <w:sz w:val="24"/>
          <w:szCs w:val="24"/>
        </w:rPr>
      </w:pPr>
      <w:r w:rsidRPr="00665DB6">
        <w:rPr>
          <w:rFonts w:ascii="Times New Roman" w:eastAsia="Times New Roman" w:hAnsi="Times New Roman" w:cs="Times New Roman"/>
          <w:b/>
          <w:sz w:val="24"/>
          <w:szCs w:val="28"/>
        </w:rPr>
        <w:t xml:space="preserve"> </w:t>
      </w:r>
      <w:r w:rsidRPr="00665DB6">
        <w:rPr>
          <w:rFonts w:ascii="Times New Roman" w:eastAsia="Times New Roman" w:hAnsi="Times New Roman" w:cs="Times New Roman"/>
          <w:b/>
          <w:sz w:val="24"/>
          <w:szCs w:val="24"/>
        </w:rPr>
        <w:t>Рекомендации для устранения пробелов:</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1.Организовать на уроке повторение тем, которые вызвали наибольшие затруднения.</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color w:val="000000"/>
          <w:sz w:val="24"/>
          <w:szCs w:val="24"/>
          <w:shd w:val="clear" w:color="auto" w:fill="FFFFFF"/>
        </w:rPr>
        <w:t xml:space="preserve">  2. Увеличить задания,  направленные на работу с историческими картами и историческими документами.</w:t>
      </w:r>
    </w:p>
    <w:p w:rsidR="000D569D" w:rsidRPr="000D569D" w:rsidRDefault="000D569D" w:rsidP="005D6C99">
      <w:pPr>
        <w:spacing w:after="0" w:line="240" w:lineRule="auto"/>
        <w:rPr>
          <w:rFonts w:ascii="Times New Roman" w:eastAsia="Times New Roman" w:hAnsi="Times New Roman" w:cs="Times New Roman"/>
          <w:color w:val="000000"/>
          <w:sz w:val="24"/>
          <w:szCs w:val="24"/>
        </w:rPr>
      </w:pPr>
      <w:r w:rsidRPr="000D569D">
        <w:rPr>
          <w:rFonts w:ascii="Times New Roman" w:eastAsia="Times New Roman" w:hAnsi="Times New Roman" w:cs="Times New Roman"/>
          <w:sz w:val="24"/>
          <w:szCs w:val="24"/>
        </w:rPr>
        <w:lastRenderedPageBreak/>
        <w:t xml:space="preserve"> 3.  В</w:t>
      </w:r>
      <w:r w:rsidRPr="000D569D">
        <w:rPr>
          <w:rFonts w:ascii="Times New Roman" w:eastAsia="Times New Roman" w:hAnsi="Times New Roman" w:cs="Times New Roman"/>
          <w:color w:val="000000"/>
          <w:sz w:val="24"/>
          <w:szCs w:val="24"/>
        </w:rPr>
        <w:t xml:space="preserve"> текущий контроль включать задания на сопоставления и установлению соответствия между  историческими событиями (явлениями, процессами).  </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 xml:space="preserve"> 4.</w:t>
      </w:r>
      <w:r w:rsidRPr="000D569D">
        <w:rPr>
          <w:rFonts w:ascii="Times New Roman" w:eastAsia="Times New Roman" w:hAnsi="Times New Roman" w:cs="Times New Roman"/>
          <w:b/>
          <w:sz w:val="24"/>
          <w:szCs w:val="24"/>
        </w:rPr>
        <w:t xml:space="preserve"> </w:t>
      </w:r>
      <w:r w:rsidRPr="000D569D">
        <w:rPr>
          <w:rFonts w:ascii="Times New Roman" w:eastAsia="Times New Roman" w:hAnsi="Times New Roman" w:cs="Times New Roman"/>
          <w:sz w:val="24"/>
          <w:szCs w:val="24"/>
        </w:rPr>
        <w:t>Продолжить формирование умений и навыков, используя знания по истории рассказывать о конкретном историческом событии.</w:t>
      </w:r>
    </w:p>
    <w:p w:rsidR="000D569D" w:rsidRPr="00665DB6" w:rsidRDefault="000D569D" w:rsidP="000D569D">
      <w:pPr>
        <w:spacing w:after="200" w:line="276" w:lineRule="auto"/>
        <w:rPr>
          <w:rFonts w:ascii="Times New Roman" w:eastAsia="Times New Roman" w:hAnsi="Times New Roman" w:cs="Times New Roman"/>
          <w:b/>
          <w:sz w:val="24"/>
          <w:szCs w:val="24"/>
        </w:rPr>
      </w:pPr>
      <w:r w:rsidRPr="00665DB6">
        <w:rPr>
          <w:rFonts w:ascii="Times New Roman" w:eastAsia="Times New Roman" w:hAnsi="Times New Roman" w:cs="Times New Roman"/>
          <w:b/>
          <w:sz w:val="24"/>
          <w:szCs w:val="24"/>
        </w:rPr>
        <w:t xml:space="preserve"> </w:t>
      </w:r>
      <w:r w:rsidR="00665DB6" w:rsidRPr="00665DB6">
        <w:rPr>
          <w:rFonts w:ascii="Times New Roman" w:eastAsia="Times New Roman" w:hAnsi="Times New Roman" w:cs="Times New Roman"/>
          <w:b/>
          <w:sz w:val="24"/>
          <w:szCs w:val="24"/>
        </w:rPr>
        <w:t>История, 6 класс</w:t>
      </w:r>
    </w:p>
    <w:p w:rsidR="000D569D" w:rsidRPr="000D569D" w:rsidRDefault="000D569D" w:rsidP="00665DB6">
      <w:pPr>
        <w:spacing w:after="0" w:line="240" w:lineRule="auto"/>
        <w:ind w:left="360"/>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Цель проведения: О</w:t>
      </w:r>
      <w:r w:rsidRPr="000D569D">
        <w:rPr>
          <w:rFonts w:ascii="Times New Roman" w:eastAsia="Times New Roman" w:hAnsi="Times New Roman" w:cs="Times New Roman"/>
          <w:color w:val="000000"/>
          <w:sz w:val="24"/>
          <w:szCs w:val="24"/>
          <w:shd w:val="clear" w:color="auto" w:fill="FFFFFF"/>
        </w:rPr>
        <w:t xml:space="preserve">ценить качество общеобразовательной подготовки обучающихся 6 класса в соответствии с требованиями ФГОС ООО.  </w:t>
      </w:r>
      <w:r w:rsidRPr="000D569D">
        <w:rPr>
          <w:rFonts w:ascii="Times New Roman" w:eastAsia="Times New Roman" w:hAnsi="Times New Roman" w:cs="Times New Roman"/>
          <w:sz w:val="24"/>
          <w:szCs w:val="24"/>
        </w:rPr>
        <w:t xml:space="preserve">  </w:t>
      </w:r>
    </w:p>
    <w:p w:rsidR="000D569D" w:rsidRPr="000D569D" w:rsidRDefault="000D569D" w:rsidP="00665DB6">
      <w:pPr>
        <w:spacing w:after="200" w:line="276" w:lineRule="auto"/>
        <w:rPr>
          <w:rFonts w:ascii="Times New Roman" w:eastAsia="Times New Roman" w:hAnsi="Times New Roman" w:cs="Times New Roman"/>
          <w:b/>
          <w:sz w:val="24"/>
          <w:szCs w:val="24"/>
        </w:rPr>
      </w:pPr>
      <w:r w:rsidRPr="000D569D">
        <w:rPr>
          <w:rFonts w:ascii="Times New Roman" w:eastAsia="Times New Roman" w:hAnsi="Times New Roman" w:cs="Times New Roman"/>
          <w:sz w:val="24"/>
          <w:szCs w:val="24"/>
        </w:rPr>
        <w:t xml:space="preserve"> </w:t>
      </w:r>
      <w:r w:rsidRPr="000D569D">
        <w:rPr>
          <w:rFonts w:ascii="Times New Roman" w:eastAsia="Times New Roman" w:hAnsi="Times New Roman" w:cs="Times New Roman"/>
          <w:b/>
          <w:sz w:val="24"/>
          <w:szCs w:val="24"/>
        </w:rPr>
        <w:t xml:space="preserve">Результаты </w:t>
      </w:r>
      <w:r w:rsidRPr="000D569D">
        <w:rPr>
          <w:rFonts w:ascii="Times New Roman" w:eastAsia="Times New Roman" w:hAnsi="Times New Roman" w:cs="Times New Roman"/>
          <w:b/>
          <w:bCs/>
          <w:sz w:val="24"/>
          <w:szCs w:val="24"/>
        </w:rPr>
        <w:t>выполнения</w:t>
      </w:r>
      <w:r w:rsidRPr="000D569D">
        <w:rPr>
          <w:rFonts w:ascii="Times New Roman" w:eastAsia="Times New Roman" w:hAnsi="Times New Roman" w:cs="Times New Roman"/>
          <w:b/>
          <w:sz w:val="24"/>
          <w:szCs w:val="24"/>
        </w:rPr>
        <w:t xml:space="preserve"> работ  в  6-м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8"/>
        <w:gridCol w:w="1618"/>
        <w:gridCol w:w="924"/>
        <w:gridCol w:w="927"/>
        <w:gridCol w:w="924"/>
        <w:gridCol w:w="924"/>
        <w:gridCol w:w="924"/>
        <w:gridCol w:w="931"/>
        <w:gridCol w:w="1246"/>
        <w:gridCol w:w="1318"/>
        <w:gridCol w:w="1743"/>
        <w:gridCol w:w="1408"/>
        <w:gridCol w:w="1399"/>
      </w:tblGrid>
      <w:tr w:rsidR="000D569D" w:rsidRPr="000D569D" w:rsidTr="000D569D">
        <w:trPr>
          <w:trHeight w:val="378"/>
        </w:trPr>
        <w:tc>
          <w:tcPr>
            <w:tcW w:w="425" w:type="pct"/>
            <w:vMerge w:val="restar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Класс </w:t>
            </w:r>
          </w:p>
        </w:tc>
        <w:tc>
          <w:tcPr>
            <w:tcW w:w="518" w:type="pct"/>
            <w:vMerge w:val="restar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 Предмет</w:t>
            </w:r>
          </w:p>
        </w:tc>
        <w:tc>
          <w:tcPr>
            <w:tcW w:w="296"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297"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1186" w:type="pct"/>
            <w:gridSpan w:val="4"/>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Результат</w:t>
            </w:r>
            <w:proofErr w:type="gramStart"/>
            <w:r w:rsidRPr="00665DB6">
              <w:rPr>
                <w:rFonts w:ascii="Times New Roman" w:eastAsia="Times New Roman" w:hAnsi="Times New Roman" w:cs="Times New Roman"/>
                <w:b/>
                <w:sz w:val="20"/>
                <w:szCs w:val="20"/>
              </w:rPr>
              <w:t xml:space="preserve">  (%)</w:t>
            </w:r>
            <w:proofErr w:type="gramEnd"/>
          </w:p>
        </w:tc>
        <w:tc>
          <w:tcPr>
            <w:tcW w:w="821" w:type="pct"/>
            <w:gridSpan w:val="2"/>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1457" w:type="pct"/>
            <w:gridSpan w:val="3"/>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Результат</w:t>
            </w:r>
            <w:proofErr w:type="gramStart"/>
            <w:r w:rsidRPr="00665DB6">
              <w:rPr>
                <w:rFonts w:ascii="Times New Roman" w:eastAsia="Times New Roman" w:hAnsi="Times New Roman" w:cs="Times New Roman"/>
                <w:b/>
                <w:sz w:val="20"/>
                <w:szCs w:val="20"/>
              </w:rPr>
              <w:t xml:space="preserve"> (%)</w:t>
            </w:r>
            <w:proofErr w:type="gramEnd"/>
          </w:p>
        </w:tc>
      </w:tr>
      <w:tr w:rsidR="000D569D" w:rsidRPr="000D569D" w:rsidTr="000D569D">
        <w:trPr>
          <w:trHeight w:val="378"/>
        </w:trPr>
        <w:tc>
          <w:tcPr>
            <w:tcW w:w="425" w:type="pct"/>
            <w:vMerge/>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518" w:type="pct"/>
            <w:vMerge/>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296"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Всего в классе</w:t>
            </w:r>
          </w:p>
        </w:tc>
        <w:tc>
          <w:tcPr>
            <w:tcW w:w="297"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Писали</w:t>
            </w:r>
          </w:p>
        </w:tc>
        <w:tc>
          <w:tcPr>
            <w:tcW w:w="296"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«5»</w:t>
            </w:r>
          </w:p>
        </w:tc>
        <w:tc>
          <w:tcPr>
            <w:tcW w:w="296" w:type="pct"/>
            <w:shd w:val="clear" w:color="auto" w:fill="FFFFFF"/>
            <w:noWrap/>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«4»</w:t>
            </w:r>
          </w:p>
        </w:tc>
        <w:tc>
          <w:tcPr>
            <w:tcW w:w="296"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«3»</w:t>
            </w:r>
          </w:p>
        </w:tc>
        <w:tc>
          <w:tcPr>
            <w:tcW w:w="29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«2»</w:t>
            </w:r>
          </w:p>
        </w:tc>
        <w:tc>
          <w:tcPr>
            <w:tcW w:w="399"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Средний балл</w:t>
            </w:r>
          </w:p>
        </w:tc>
        <w:tc>
          <w:tcPr>
            <w:tcW w:w="422"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Качество знаний</w:t>
            </w:r>
          </w:p>
        </w:tc>
        <w:tc>
          <w:tcPr>
            <w:tcW w:w="55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Подтвердили годовую отметку </w:t>
            </w:r>
          </w:p>
        </w:tc>
        <w:tc>
          <w:tcPr>
            <w:tcW w:w="451"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Получили отметку выше</w:t>
            </w:r>
          </w:p>
        </w:tc>
        <w:tc>
          <w:tcPr>
            <w:tcW w:w="44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Получили отметку ниже</w:t>
            </w:r>
          </w:p>
        </w:tc>
      </w:tr>
      <w:tr w:rsidR="000D569D" w:rsidRPr="000D569D" w:rsidTr="000D569D">
        <w:trPr>
          <w:trHeight w:val="378"/>
        </w:trPr>
        <w:tc>
          <w:tcPr>
            <w:tcW w:w="425"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6</w:t>
            </w:r>
          </w:p>
        </w:tc>
        <w:tc>
          <w:tcPr>
            <w:tcW w:w="518"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обществознание</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3</w:t>
            </w:r>
          </w:p>
        </w:tc>
        <w:tc>
          <w:tcPr>
            <w:tcW w:w="297"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2</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 xml:space="preserve"> 0</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2</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100</w:t>
            </w:r>
            <w:r w:rsidRPr="000D569D">
              <w:rPr>
                <w:rFonts w:ascii="Times New Roman" w:eastAsia="Times New Roman" w:hAnsi="Times New Roman" w:cs="Times New Roman"/>
                <w:color w:val="000000"/>
                <w:sz w:val="20"/>
                <w:szCs w:val="20"/>
                <w:lang w:val="en-US"/>
              </w:rPr>
              <w:t xml:space="preserve"> </w:t>
            </w:r>
            <w:r w:rsidRPr="000D569D">
              <w:rPr>
                <w:rFonts w:ascii="Times New Roman" w:eastAsia="Times New Roman" w:hAnsi="Times New Roman" w:cs="Times New Roman"/>
                <w:color w:val="000000"/>
                <w:sz w:val="20"/>
                <w:szCs w:val="20"/>
              </w:rPr>
              <w:t>%</w:t>
            </w:r>
          </w:p>
        </w:tc>
        <w:tc>
          <w:tcPr>
            <w:tcW w:w="29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w:t>
            </w:r>
          </w:p>
        </w:tc>
        <w:tc>
          <w:tcPr>
            <w:tcW w:w="399"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 xml:space="preserve"> 3</w:t>
            </w:r>
          </w:p>
        </w:tc>
        <w:tc>
          <w:tcPr>
            <w:tcW w:w="422"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r w:rsidRPr="000D569D">
              <w:rPr>
                <w:rFonts w:ascii="Times New Roman" w:eastAsia="Times New Roman" w:hAnsi="Times New Roman" w:cs="Times New Roman"/>
                <w:color w:val="000000"/>
                <w:sz w:val="20"/>
                <w:szCs w:val="20"/>
                <w:lang w:val="en-US"/>
              </w:rPr>
              <w:t xml:space="preserve"> </w:t>
            </w:r>
            <w:r w:rsidRPr="000D569D">
              <w:rPr>
                <w:rFonts w:ascii="Times New Roman" w:eastAsia="Times New Roman" w:hAnsi="Times New Roman" w:cs="Times New Roman"/>
                <w:color w:val="000000"/>
                <w:sz w:val="20"/>
                <w:szCs w:val="20"/>
              </w:rPr>
              <w:t>%</w:t>
            </w:r>
          </w:p>
        </w:tc>
        <w:tc>
          <w:tcPr>
            <w:tcW w:w="55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 xml:space="preserve"> 1</w:t>
            </w:r>
            <w:r w:rsidRPr="000D569D">
              <w:rPr>
                <w:rFonts w:ascii="Times New Roman" w:eastAsia="Times New Roman" w:hAnsi="Times New Roman" w:cs="Times New Roman"/>
                <w:color w:val="000000"/>
                <w:sz w:val="20"/>
                <w:szCs w:val="20"/>
              </w:rPr>
              <w:t xml:space="preserve"> чел</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50%</w:t>
            </w:r>
          </w:p>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rPr>
              <w:t xml:space="preserve"> </w:t>
            </w:r>
            <w:r w:rsidRPr="000D569D">
              <w:rPr>
                <w:rFonts w:ascii="Times New Roman" w:eastAsia="Times New Roman" w:hAnsi="Times New Roman" w:cs="Times New Roman"/>
                <w:color w:val="000000"/>
                <w:sz w:val="20"/>
                <w:szCs w:val="20"/>
                <w:lang w:val="en-US"/>
              </w:rPr>
              <w:t xml:space="preserve"> </w:t>
            </w:r>
          </w:p>
        </w:tc>
        <w:tc>
          <w:tcPr>
            <w:tcW w:w="451" w:type="pct"/>
          </w:tcPr>
          <w:p w:rsidR="000D569D" w:rsidRPr="000D569D" w:rsidRDefault="000D569D" w:rsidP="000D569D">
            <w:pPr>
              <w:spacing w:after="0" w:line="240" w:lineRule="auto"/>
              <w:ind w:left="360"/>
              <w:contextualSpacing/>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44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w:t>
            </w:r>
            <w:r w:rsidRPr="000D569D">
              <w:rPr>
                <w:rFonts w:ascii="Times New Roman" w:eastAsia="Times New Roman" w:hAnsi="Times New Roman" w:cs="Times New Roman"/>
                <w:color w:val="000000"/>
                <w:sz w:val="20"/>
                <w:szCs w:val="20"/>
                <w:lang w:val="en-US"/>
              </w:rPr>
              <w:t>1</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50%</w:t>
            </w:r>
          </w:p>
        </w:tc>
      </w:tr>
      <w:tr w:rsidR="000D569D" w:rsidRPr="000D569D" w:rsidTr="000D569D">
        <w:trPr>
          <w:trHeight w:val="378"/>
        </w:trPr>
        <w:tc>
          <w:tcPr>
            <w:tcW w:w="425" w:type="pct"/>
            <w:noWrap/>
          </w:tcPr>
          <w:p w:rsidR="000D569D" w:rsidRPr="000D569D" w:rsidRDefault="000D569D" w:rsidP="000D569D">
            <w:pPr>
              <w:spacing w:after="0" w:line="240" w:lineRule="auto"/>
              <w:rPr>
                <w:rFonts w:ascii="Times New Roman" w:eastAsia="Times New Roman" w:hAnsi="Times New Roman" w:cs="Times New Roman"/>
                <w:b/>
                <w:color w:val="000000"/>
                <w:sz w:val="20"/>
                <w:szCs w:val="20"/>
              </w:rPr>
            </w:pPr>
            <w:r w:rsidRPr="000D569D">
              <w:rPr>
                <w:rFonts w:ascii="Times New Roman" w:eastAsia="Times New Roman" w:hAnsi="Times New Roman" w:cs="Times New Roman"/>
                <w:b/>
                <w:color w:val="000000"/>
                <w:sz w:val="20"/>
                <w:szCs w:val="20"/>
              </w:rPr>
              <w:t xml:space="preserve">Итого </w:t>
            </w:r>
          </w:p>
        </w:tc>
        <w:tc>
          <w:tcPr>
            <w:tcW w:w="518"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3</w:t>
            </w:r>
          </w:p>
        </w:tc>
        <w:tc>
          <w:tcPr>
            <w:tcW w:w="297"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2</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 xml:space="preserve"> 0</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lang w:val="en-US"/>
              </w:rPr>
              <w:t>2</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100%</w:t>
            </w:r>
          </w:p>
        </w:tc>
        <w:tc>
          <w:tcPr>
            <w:tcW w:w="29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399" w:type="pct"/>
          </w:tcPr>
          <w:p w:rsidR="000D569D" w:rsidRPr="000D569D" w:rsidRDefault="000D569D" w:rsidP="000D569D">
            <w:pPr>
              <w:spacing w:after="0" w:line="240" w:lineRule="auto"/>
              <w:rPr>
                <w:rFonts w:ascii="Times New Roman" w:eastAsia="Times New Roman" w:hAnsi="Times New Roman" w:cs="Times New Roman"/>
                <w:color w:val="000000"/>
                <w:sz w:val="20"/>
                <w:szCs w:val="20"/>
                <w:lang w:val="en-US"/>
              </w:rPr>
            </w:pPr>
            <w:r w:rsidRPr="000D569D">
              <w:rPr>
                <w:rFonts w:ascii="Times New Roman" w:eastAsia="Times New Roman" w:hAnsi="Times New Roman" w:cs="Times New Roman"/>
                <w:color w:val="000000"/>
                <w:sz w:val="20"/>
                <w:szCs w:val="20"/>
              </w:rPr>
              <w:t>3</w:t>
            </w:r>
          </w:p>
        </w:tc>
        <w:tc>
          <w:tcPr>
            <w:tcW w:w="422"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55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lang w:val="en-US"/>
              </w:rPr>
              <w:t xml:space="preserve"> 1</w:t>
            </w:r>
            <w:r w:rsidRPr="000D569D">
              <w:rPr>
                <w:rFonts w:ascii="Times New Roman" w:eastAsia="Times New Roman" w:hAnsi="Times New Roman" w:cs="Times New Roman"/>
                <w:color w:val="000000"/>
                <w:sz w:val="20"/>
                <w:szCs w:val="20"/>
              </w:rPr>
              <w:t xml:space="preserve"> чел</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w:t>
            </w:r>
            <w:r w:rsidRPr="000D569D">
              <w:rPr>
                <w:rFonts w:ascii="Times New Roman" w:eastAsia="Times New Roman" w:hAnsi="Times New Roman" w:cs="Times New Roman"/>
                <w:color w:val="000000"/>
                <w:sz w:val="20"/>
                <w:szCs w:val="20"/>
                <w:lang w:val="en-US"/>
              </w:rPr>
              <w:t xml:space="preserve"> </w:t>
            </w:r>
            <w:r w:rsidRPr="000D569D">
              <w:rPr>
                <w:rFonts w:ascii="Times New Roman" w:eastAsia="Times New Roman" w:hAnsi="Times New Roman" w:cs="Times New Roman"/>
                <w:color w:val="000000"/>
                <w:sz w:val="20"/>
                <w:szCs w:val="20"/>
              </w:rPr>
              <w:t>50%</w:t>
            </w:r>
          </w:p>
        </w:tc>
        <w:tc>
          <w:tcPr>
            <w:tcW w:w="451" w:type="pct"/>
          </w:tcPr>
          <w:p w:rsidR="000D569D" w:rsidRPr="000D569D" w:rsidRDefault="000D569D" w:rsidP="000D569D">
            <w:pPr>
              <w:spacing w:after="0" w:line="240" w:lineRule="auto"/>
              <w:ind w:left="360"/>
              <w:contextualSpacing/>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44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w:t>
            </w:r>
            <w:r w:rsidRPr="000D569D">
              <w:rPr>
                <w:rFonts w:ascii="Times New Roman" w:eastAsia="Times New Roman" w:hAnsi="Times New Roman" w:cs="Times New Roman"/>
                <w:color w:val="000000"/>
                <w:sz w:val="20"/>
                <w:szCs w:val="20"/>
                <w:lang w:val="en-US"/>
              </w:rPr>
              <w:t>1</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50%</w:t>
            </w:r>
          </w:p>
        </w:tc>
      </w:tr>
    </w:tbl>
    <w:p w:rsidR="000D569D" w:rsidRPr="000D569D" w:rsidRDefault="000D569D" w:rsidP="000D569D">
      <w:pPr>
        <w:spacing w:after="200" w:line="276" w:lineRule="auto"/>
        <w:jc w:val="both"/>
        <w:rPr>
          <w:rFonts w:ascii="Times New Roman" w:eastAsia="Times New Roman" w:hAnsi="Times New Roman" w:cs="Times New Roman"/>
          <w:sz w:val="20"/>
          <w:szCs w:val="20"/>
        </w:rPr>
      </w:pPr>
      <w:r w:rsidRPr="000D569D">
        <w:rPr>
          <w:rFonts w:ascii="Times New Roman" w:eastAsia="Times New Roman" w:hAnsi="Times New Roman" w:cs="Times New Roman"/>
          <w:sz w:val="20"/>
          <w:szCs w:val="20"/>
        </w:rPr>
        <w:t xml:space="preserve"> </w:t>
      </w:r>
    </w:p>
    <w:p w:rsidR="000D569D" w:rsidRPr="000D569D" w:rsidRDefault="000D569D" w:rsidP="005D6C99">
      <w:pPr>
        <w:spacing w:after="0" w:line="240" w:lineRule="auto"/>
        <w:rPr>
          <w:rFonts w:ascii="Times New Roman" w:eastAsia="Times New Roman" w:hAnsi="Times New Roman" w:cs="Times New Roman"/>
          <w:sz w:val="24"/>
          <w:szCs w:val="24"/>
        </w:rPr>
      </w:pPr>
      <w:r w:rsidRPr="00665DB6">
        <w:rPr>
          <w:rFonts w:ascii="Times New Roman" w:eastAsia="Times New Roman" w:hAnsi="Times New Roman" w:cs="Times New Roman"/>
          <w:b/>
          <w:sz w:val="24"/>
          <w:szCs w:val="24"/>
        </w:rPr>
        <w:t>Вывод:</w:t>
      </w:r>
      <w:r w:rsidRPr="000D569D">
        <w:rPr>
          <w:rFonts w:ascii="Times New Roman" w:eastAsia="Times New Roman" w:hAnsi="Times New Roman" w:cs="Times New Roman"/>
          <w:sz w:val="24"/>
          <w:szCs w:val="24"/>
        </w:rPr>
        <w:t xml:space="preserve"> В сравнении с четвертными оценками по предмету подтвердили свою   отметку 1 ученик, 1 ученик получил оценку ниже годовой. </w:t>
      </w:r>
      <w:r w:rsidRPr="000D569D">
        <w:rPr>
          <w:rFonts w:ascii="Times New Roman" w:eastAsia="Times New Roman" w:hAnsi="Times New Roman" w:cs="Times New Roman"/>
          <w:i/>
          <w:sz w:val="24"/>
          <w:szCs w:val="24"/>
        </w:rPr>
        <w:t xml:space="preserve"> </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 xml:space="preserve">Темы, по которым  обучающиеся допустили максимальное  кол-во ошибок: </w:t>
      </w:r>
    </w:p>
    <w:p w:rsidR="000D569D" w:rsidRPr="000D569D" w:rsidRDefault="000D569D" w:rsidP="005D6C99">
      <w:pPr>
        <w:spacing w:after="0" w:line="240" w:lineRule="auto"/>
        <w:rPr>
          <w:rFonts w:ascii="Times New Roman" w:eastAsia="Times New Roman" w:hAnsi="Times New Roman" w:cs="Times New Roman"/>
          <w:sz w:val="24"/>
          <w:szCs w:val="28"/>
        </w:rPr>
      </w:pPr>
      <w:r w:rsidRPr="000D569D">
        <w:rPr>
          <w:rFonts w:ascii="Times New Roman" w:eastAsia="Times New Roman" w:hAnsi="Times New Roman" w:cs="Times New Roman"/>
          <w:sz w:val="24"/>
          <w:szCs w:val="24"/>
        </w:rPr>
        <w:t xml:space="preserve">  </w:t>
      </w:r>
      <w:r w:rsidRPr="000D569D">
        <w:rPr>
          <w:rFonts w:ascii="Times New Roman" w:eastAsia="Times New Roman" w:hAnsi="Times New Roman" w:cs="Times New Roman"/>
          <w:sz w:val="24"/>
          <w:szCs w:val="28"/>
        </w:rPr>
        <w:t xml:space="preserve">Задание 4.  Установить соответствие между действиями и органами власти. </w:t>
      </w:r>
    </w:p>
    <w:p w:rsidR="000D569D" w:rsidRPr="000D569D" w:rsidRDefault="000D569D" w:rsidP="005D6C99">
      <w:pPr>
        <w:spacing w:after="0" w:line="240" w:lineRule="auto"/>
        <w:rPr>
          <w:rFonts w:ascii="Times New Roman" w:eastAsia="Times New Roman" w:hAnsi="Times New Roman" w:cs="Times New Roman"/>
          <w:sz w:val="24"/>
          <w:szCs w:val="24"/>
        </w:rPr>
      </w:pPr>
      <w:r w:rsidRPr="00665DB6">
        <w:rPr>
          <w:rFonts w:ascii="Times New Roman" w:eastAsia="Times New Roman" w:hAnsi="Times New Roman" w:cs="Times New Roman"/>
          <w:b/>
          <w:sz w:val="24"/>
          <w:szCs w:val="28"/>
        </w:rPr>
        <w:t xml:space="preserve"> </w:t>
      </w:r>
      <w:r w:rsidRPr="00665DB6">
        <w:rPr>
          <w:rFonts w:ascii="Times New Roman" w:eastAsia="Times New Roman" w:hAnsi="Times New Roman" w:cs="Times New Roman"/>
          <w:b/>
          <w:sz w:val="24"/>
          <w:szCs w:val="24"/>
        </w:rPr>
        <w:t>Рекомендации для устранения пробелов</w:t>
      </w:r>
      <w:r w:rsidRPr="000D569D">
        <w:rPr>
          <w:rFonts w:ascii="Times New Roman" w:eastAsia="Times New Roman" w:hAnsi="Times New Roman" w:cs="Times New Roman"/>
          <w:sz w:val="24"/>
          <w:szCs w:val="24"/>
        </w:rPr>
        <w:t>:</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1.Организовать на уроке повторение тем, которые вызвали наибольшие затруднения.</w:t>
      </w:r>
    </w:p>
    <w:p w:rsid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b/>
          <w:sz w:val="24"/>
          <w:szCs w:val="24"/>
        </w:rPr>
        <w:t xml:space="preserve">2. </w:t>
      </w:r>
      <w:r w:rsidRPr="000D569D">
        <w:rPr>
          <w:rFonts w:ascii="Times New Roman" w:eastAsia="Times New Roman" w:hAnsi="Times New Roman" w:cs="Times New Roman"/>
          <w:sz w:val="24"/>
          <w:szCs w:val="24"/>
        </w:rPr>
        <w:t>Продолжить формирование умений и навыков, используя знания по  обществознанию составлять рассказ на заданную тему.</w:t>
      </w:r>
    </w:p>
    <w:p w:rsidR="00665DB6" w:rsidRPr="00665DB6" w:rsidRDefault="00665DB6" w:rsidP="000D569D">
      <w:pPr>
        <w:spacing w:after="200" w:line="276" w:lineRule="auto"/>
        <w:rPr>
          <w:rFonts w:ascii="Times New Roman" w:eastAsia="Times New Roman" w:hAnsi="Times New Roman" w:cs="Times New Roman"/>
          <w:b/>
          <w:sz w:val="24"/>
          <w:szCs w:val="24"/>
        </w:rPr>
      </w:pPr>
      <w:r w:rsidRPr="00665DB6">
        <w:rPr>
          <w:rFonts w:ascii="Times New Roman" w:eastAsia="Times New Roman" w:hAnsi="Times New Roman" w:cs="Times New Roman"/>
          <w:b/>
          <w:sz w:val="24"/>
          <w:szCs w:val="24"/>
        </w:rPr>
        <w:t>История, 7 класс</w:t>
      </w:r>
    </w:p>
    <w:p w:rsidR="000D569D" w:rsidRPr="000D569D" w:rsidRDefault="000D569D" w:rsidP="000D569D">
      <w:pPr>
        <w:spacing w:after="200" w:line="276"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Цель проведения: О</w:t>
      </w:r>
      <w:r w:rsidRPr="000D569D">
        <w:rPr>
          <w:rFonts w:ascii="Times New Roman" w:eastAsia="Times New Roman" w:hAnsi="Times New Roman" w:cs="Times New Roman"/>
          <w:color w:val="000000"/>
          <w:sz w:val="24"/>
          <w:szCs w:val="24"/>
          <w:shd w:val="clear" w:color="auto" w:fill="FFFFFF"/>
        </w:rPr>
        <w:t xml:space="preserve">ценить качество общеобразовательной подготовки обучающихся 7 класса в соответствии с требованиями ФГОС ООО  </w:t>
      </w:r>
    </w:p>
    <w:p w:rsidR="000D569D" w:rsidRPr="000D569D" w:rsidRDefault="000D569D" w:rsidP="000D569D">
      <w:pPr>
        <w:autoSpaceDE w:val="0"/>
        <w:autoSpaceDN w:val="0"/>
        <w:adjustRightInd w:val="0"/>
        <w:spacing w:before="120" w:after="120" w:line="240" w:lineRule="auto"/>
        <w:jc w:val="center"/>
        <w:rPr>
          <w:rFonts w:ascii="Times New Roman" w:eastAsia="Times New Roman" w:hAnsi="Times New Roman" w:cs="Times New Roman"/>
          <w:b/>
          <w:sz w:val="24"/>
          <w:szCs w:val="24"/>
        </w:rPr>
      </w:pPr>
      <w:r w:rsidRPr="000D569D">
        <w:rPr>
          <w:rFonts w:ascii="Times New Roman" w:eastAsia="Times New Roman" w:hAnsi="Times New Roman" w:cs="Times New Roman"/>
          <w:b/>
          <w:sz w:val="24"/>
          <w:szCs w:val="24"/>
        </w:rPr>
        <w:t xml:space="preserve">Результаты </w:t>
      </w:r>
      <w:r w:rsidRPr="000D569D">
        <w:rPr>
          <w:rFonts w:ascii="Times New Roman" w:eastAsia="Times New Roman" w:hAnsi="Times New Roman" w:cs="Times New Roman"/>
          <w:b/>
          <w:bCs/>
          <w:sz w:val="24"/>
          <w:szCs w:val="24"/>
        </w:rPr>
        <w:t>выполнения</w:t>
      </w:r>
      <w:r w:rsidRPr="000D569D">
        <w:rPr>
          <w:rFonts w:ascii="Times New Roman" w:eastAsia="Times New Roman" w:hAnsi="Times New Roman" w:cs="Times New Roman"/>
          <w:b/>
          <w:sz w:val="24"/>
          <w:szCs w:val="24"/>
        </w:rPr>
        <w:t xml:space="preserve"> работ  в  7-м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8"/>
        <w:gridCol w:w="1618"/>
        <w:gridCol w:w="924"/>
        <w:gridCol w:w="927"/>
        <w:gridCol w:w="924"/>
        <w:gridCol w:w="924"/>
        <w:gridCol w:w="924"/>
        <w:gridCol w:w="931"/>
        <w:gridCol w:w="1246"/>
        <w:gridCol w:w="1318"/>
        <w:gridCol w:w="1743"/>
        <w:gridCol w:w="1408"/>
        <w:gridCol w:w="1399"/>
      </w:tblGrid>
      <w:tr w:rsidR="000D569D" w:rsidRPr="000D569D" w:rsidTr="000D569D">
        <w:trPr>
          <w:trHeight w:val="378"/>
        </w:trPr>
        <w:tc>
          <w:tcPr>
            <w:tcW w:w="425" w:type="pct"/>
            <w:vMerge w:val="restar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Класс </w:t>
            </w:r>
          </w:p>
        </w:tc>
        <w:tc>
          <w:tcPr>
            <w:tcW w:w="518" w:type="pct"/>
            <w:vMerge w:val="restar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 Предмет</w:t>
            </w:r>
          </w:p>
        </w:tc>
        <w:tc>
          <w:tcPr>
            <w:tcW w:w="296"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297"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1186" w:type="pct"/>
            <w:gridSpan w:val="4"/>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Результат</w:t>
            </w:r>
            <w:proofErr w:type="gramStart"/>
            <w:r w:rsidRPr="00665DB6">
              <w:rPr>
                <w:rFonts w:ascii="Times New Roman" w:eastAsia="Times New Roman" w:hAnsi="Times New Roman" w:cs="Times New Roman"/>
                <w:b/>
                <w:sz w:val="20"/>
                <w:szCs w:val="20"/>
              </w:rPr>
              <w:t xml:space="preserve">  (%)</w:t>
            </w:r>
            <w:proofErr w:type="gramEnd"/>
          </w:p>
        </w:tc>
        <w:tc>
          <w:tcPr>
            <w:tcW w:w="821" w:type="pct"/>
            <w:gridSpan w:val="2"/>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1457" w:type="pct"/>
            <w:gridSpan w:val="3"/>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Результат</w:t>
            </w:r>
            <w:proofErr w:type="gramStart"/>
            <w:r w:rsidRPr="00665DB6">
              <w:rPr>
                <w:rFonts w:ascii="Times New Roman" w:eastAsia="Times New Roman" w:hAnsi="Times New Roman" w:cs="Times New Roman"/>
                <w:b/>
                <w:sz w:val="20"/>
                <w:szCs w:val="20"/>
              </w:rPr>
              <w:t xml:space="preserve"> (%)</w:t>
            </w:r>
            <w:proofErr w:type="gramEnd"/>
          </w:p>
        </w:tc>
      </w:tr>
      <w:tr w:rsidR="000D569D" w:rsidRPr="000D569D" w:rsidTr="000D569D">
        <w:trPr>
          <w:trHeight w:val="378"/>
        </w:trPr>
        <w:tc>
          <w:tcPr>
            <w:tcW w:w="425" w:type="pct"/>
            <w:vMerge/>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518" w:type="pct"/>
            <w:vMerge/>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296"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Всего в классе</w:t>
            </w:r>
          </w:p>
        </w:tc>
        <w:tc>
          <w:tcPr>
            <w:tcW w:w="297"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Писали</w:t>
            </w:r>
          </w:p>
        </w:tc>
        <w:tc>
          <w:tcPr>
            <w:tcW w:w="296"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«5»</w:t>
            </w:r>
          </w:p>
        </w:tc>
        <w:tc>
          <w:tcPr>
            <w:tcW w:w="296" w:type="pct"/>
            <w:shd w:val="clear" w:color="auto" w:fill="FFFFFF"/>
            <w:noWrap/>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«4»</w:t>
            </w:r>
          </w:p>
        </w:tc>
        <w:tc>
          <w:tcPr>
            <w:tcW w:w="296"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«3»</w:t>
            </w:r>
          </w:p>
        </w:tc>
        <w:tc>
          <w:tcPr>
            <w:tcW w:w="29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«2»</w:t>
            </w:r>
          </w:p>
        </w:tc>
        <w:tc>
          <w:tcPr>
            <w:tcW w:w="399"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Средний балл</w:t>
            </w:r>
          </w:p>
        </w:tc>
        <w:tc>
          <w:tcPr>
            <w:tcW w:w="422"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Качество знаний</w:t>
            </w:r>
          </w:p>
        </w:tc>
        <w:tc>
          <w:tcPr>
            <w:tcW w:w="55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Подтвердили годовую отметку </w:t>
            </w:r>
          </w:p>
        </w:tc>
        <w:tc>
          <w:tcPr>
            <w:tcW w:w="451"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Получили отметку выше</w:t>
            </w:r>
          </w:p>
        </w:tc>
        <w:tc>
          <w:tcPr>
            <w:tcW w:w="44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Получили отметку ниже</w:t>
            </w:r>
          </w:p>
        </w:tc>
      </w:tr>
      <w:tr w:rsidR="000D569D" w:rsidRPr="000D569D" w:rsidTr="000D569D">
        <w:trPr>
          <w:trHeight w:val="378"/>
        </w:trPr>
        <w:tc>
          <w:tcPr>
            <w:tcW w:w="425"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7</w:t>
            </w:r>
          </w:p>
        </w:tc>
        <w:tc>
          <w:tcPr>
            <w:tcW w:w="518"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обществознание</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6</w:t>
            </w:r>
          </w:p>
        </w:tc>
        <w:tc>
          <w:tcPr>
            <w:tcW w:w="297"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2</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67</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lastRenderedPageBreak/>
              <w:t>%</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lastRenderedPageBreak/>
              <w:t>1</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33%</w:t>
            </w:r>
          </w:p>
        </w:tc>
        <w:tc>
          <w:tcPr>
            <w:tcW w:w="29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w:t>
            </w:r>
          </w:p>
        </w:tc>
        <w:tc>
          <w:tcPr>
            <w:tcW w:w="399"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3,7</w:t>
            </w:r>
          </w:p>
        </w:tc>
        <w:tc>
          <w:tcPr>
            <w:tcW w:w="422"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67%</w:t>
            </w:r>
          </w:p>
        </w:tc>
        <w:tc>
          <w:tcPr>
            <w:tcW w:w="55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 чел</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100%</w:t>
            </w:r>
          </w:p>
        </w:tc>
        <w:tc>
          <w:tcPr>
            <w:tcW w:w="451" w:type="pct"/>
          </w:tcPr>
          <w:p w:rsidR="000D569D" w:rsidRPr="000D569D" w:rsidRDefault="000D569D" w:rsidP="000D569D">
            <w:pPr>
              <w:spacing w:after="0" w:line="240" w:lineRule="auto"/>
              <w:ind w:left="360"/>
              <w:contextualSpacing/>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44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0</w:t>
            </w:r>
          </w:p>
        </w:tc>
      </w:tr>
      <w:tr w:rsidR="000D569D" w:rsidRPr="000D569D" w:rsidTr="000D569D">
        <w:trPr>
          <w:trHeight w:val="378"/>
        </w:trPr>
        <w:tc>
          <w:tcPr>
            <w:tcW w:w="425" w:type="pct"/>
            <w:noWrap/>
          </w:tcPr>
          <w:p w:rsidR="000D569D" w:rsidRPr="000D569D" w:rsidRDefault="000D569D" w:rsidP="000D569D">
            <w:pPr>
              <w:spacing w:after="0" w:line="240" w:lineRule="auto"/>
              <w:rPr>
                <w:rFonts w:ascii="Times New Roman" w:eastAsia="Times New Roman" w:hAnsi="Times New Roman" w:cs="Times New Roman"/>
                <w:b/>
                <w:color w:val="000000"/>
                <w:sz w:val="20"/>
                <w:szCs w:val="20"/>
              </w:rPr>
            </w:pPr>
            <w:r w:rsidRPr="000D569D">
              <w:rPr>
                <w:rFonts w:ascii="Times New Roman" w:eastAsia="Times New Roman" w:hAnsi="Times New Roman" w:cs="Times New Roman"/>
                <w:b/>
                <w:color w:val="000000"/>
                <w:sz w:val="20"/>
                <w:szCs w:val="20"/>
              </w:rPr>
              <w:lastRenderedPageBreak/>
              <w:t xml:space="preserve">Итого </w:t>
            </w:r>
          </w:p>
        </w:tc>
        <w:tc>
          <w:tcPr>
            <w:tcW w:w="518"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6</w:t>
            </w:r>
          </w:p>
        </w:tc>
        <w:tc>
          <w:tcPr>
            <w:tcW w:w="297"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2   67%</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1 </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33</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w:t>
            </w:r>
          </w:p>
        </w:tc>
        <w:tc>
          <w:tcPr>
            <w:tcW w:w="29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399"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3.7</w:t>
            </w:r>
          </w:p>
        </w:tc>
        <w:tc>
          <w:tcPr>
            <w:tcW w:w="422"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67%</w:t>
            </w:r>
          </w:p>
        </w:tc>
        <w:tc>
          <w:tcPr>
            <w:tcW w:w="55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 чел</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100%</w:t>
            </w:r>
          </w:p>
        </w:tc>
        <w:tc>
          <w:tcPr>
            <w:tcW w:w="451" w:type="pct"/>
          </w:tcPr>
          <w:p w:rsidR="000D569D" w:rsidRPr="000D569D" w:rsidRDefault="000D569D" w:rsidP="000D569D">
            <w:pPr>
              <w:spacing w:after="0" w:line="240" w:lineRule="auto"/>
              <w:ind w:left="360"/>
              <w:contextualSpacing/>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44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0</w:t>
            </w:r>
          </w:p>
        </w:tc>
      </w:tr>
    </w:tbl>
    <w:p w:rsidR="000D569D" w:rsidRPr="000D569D" w:rsidRDefault="000D569D" w:rsidP="000D569D">
      <w:pPr>
        <w:spacing w:after="200" w:line="276" w:lineRule="auto"/>
        <w:jc w:val="both"/>
        <w:rPr>
          <w:rFonts w:ascii="Times New Roman" w:eastAsia="Times New Roman" w:hAnsi="Times New Roman" w:cs="Times New Roman"/>
          <w:sz w:val="20"/>
          <w:szCs w:val="20"/>
        </w:rPr>
      </w:pPr>
      <w:r w:rsidRPr="000D569D">
        <w:rPr>
          <w:rFonts w:ascii="Times New Roman" w:eastAsia="Times New Roman" w:hAnsi="Times New Roman" w:cs="Times New Roman"/>
          <w:sz w:val="20"/>
          <w:szCs w:val="20"/>
        </w:rPr>
        <w:t xml:space="preserve"> </w:t>
      </w:r>
    </w:p>
    <w:p w:rsidR="000D569D" w:rsidRPr="000D569D" w:rsidRDefault="000D569D" w:rsidP="000D569D">
      <w:pPr>
        <w:spacing w:after="200" w:line="276" w:lineRule="auto"/>
        <w:rPr>
          <w:rFonts w:ascii="Times New Roman" w:eastAsia="Times New Roman" w:hAnsi="Times New Roman" w:cs="Times New Roman"/>
          <w:sz w:val="24"/>
          <w:szCs w:val="24"/>
        </w:rPr>
      </w:pPr>
      <w:r w:rsidRPr="00665DB6">
        <w:rPr>
          <w:rFonts w:ascii="Times New Roman" w:eastAsia="Times New Roman" w:hAnsi="Times New Roman" w:cs="Times New Roman"/>
          <w:b/>
          <w:sz w:val="24"/>
          <w:szCs w:val="24"/>
        </w:rPr>
        <w:t>Вывод:</w:t>
      </w:r>
      <w:r w:rsidRPr="000D569D">
        <w:rPr>
          <w:rFonts w:ascii="Times New Roman" w:eastAsia="Times New Roman" w:hAnsi="Times New Roman" w:cs="Times New Roman"/>
          <w:sz w:val="24"/>
          <w:szCs w:val="24"/>
        </w:rPr>
        <w:t xml:space="preserve"> В сравнении с годовыми оценками по предмету подтвердили свою  годовую отметку 3 ученика. </w:t>
      </w:r>
      <w:r w:rsidRPr="000D569D">
        <w:rPr>
          <w:rFonts w:ascii="Times New Roman" w:eastAsia="Times New Roman" w:hAnsi="Times New Roman" w:cs="Times New Roman"/>
          <w:i/>
          <w:sz w:val="24"/>
          <w:szCs w:val="24"/>
        </w:rPr>
        <w:t xml:space="preserve"> </w:t>
      </w:r>
    </w:p>
    <w:p w:rsidR="000D569D" w:rsidRPr="000D569D" w:rsidRDefault="000D569D" w:rsidP="000D569D">
      <w:pPr>
        <w:spacing w:after="200" w:line="276"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 xml:space="preserve">Темы, по которым  обучающиеся допустили максимальное  кол-во ошибок: </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xml:space="preserve">- развитие социального кругозора и формирование познавательного интереса к изучению общественных дисциплин. </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D569D" w:rsidRPr="00665DB6" w:rsidRDefault="000D569D" w:rsidP="000D569D">
      <w:pPr>
        <w:spacing w:after="200" w:line="276" w:lineRule="auto"/>
        <w:rPr>
          <w:rFonts w:ascii="Times New Roman" w:eastAsia="Times New Roman" w:hAnsi="Times New Roman" w:cs="Times New Roman"/>
          <w:b/>
          <w:sz w:val="24"/>
          <w:szCs w:val="24"/>
        </w:rPr>
      </w:pPr>
      <w:r w:rsidRPr="00665DB6">
        <w:rPr>
          <w:rFonts w:ascii="Arial" w:eastAsia="Times New Roman" w:hAnsi="Arial" w:cs="Arial"/>
          <w:b/>
          <w:color w:val="000000"/>
          <w:sz w:val="21"/>
          <w:szCs w:val="21"/>
          <w:lang w:eastAsia="ru-RU"/>
        </w:rPr>
        <w:t xml:space="preserve"> </w:t>
      </w:r>
      <w:r w:rsidRPr="00665DB6">
        <w:rPr>
          <w:rFonts w:ascii="Times New Roman" w:eastAsia="Times New Roman" w:hAnsi="Times New Roman" w:cs="Times New Roman"/>
          <w:b/>
          <w:sz w:val="24"/>
          <w:szCs w:val="28"/>
        </w:rPr>
        <w:t xml:space="preserve"> </w:t>
      </w:r>
      <w:r w:rsidRPr="00665DB6">
        <w:rPr>
          <w:rFonts w:ascii="Times New Roman" w:eastAsia="Times New Roman" w:hAnsi="Times New Roman" w:cs="Times New Roman"/>
          <w:b/>
          <w:sz w:val="24"/>
          <w:szCs w:val="24"/>
        </w:rPr>
        <w:t>Рекомендации для устранения пробелов:</w:t>
      </w:r>
    </w:p>
    <w:p w:rsidR="000D569D" w:rsidRPr="000D569D" w:rsidRDefault="000D569D" w:rsidP="000D569D">
      <w:pPr>
        <w:spacing w:after="200" w:line="276"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1.Организовать на уроке повторение тем, которые вызвали наибольшие затруднения.</w:t>
      </w:r>
    </w:p>
    <w:p w:rsidR="000D569D" w:rsidRPr="000D569D" w:rsidRDefault="000D569D" w:rsidP="000D569D">
      <w:pPr>
        <w:spacing w:after="200" w:line="276"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2. Формировать у обучающихся умение</w:t>
      </w:r>
      <w:r w:rsidRPr="000D569D">
        <w:rPr>
          <w:rFonts w:ascii="Times New Roman" w:eastAsia="Times New Roman" w:hAnsi="Times New Roman" w:cs="Times New Roman"/>
          <w:color w:val="000000"/>
          <w:sz w:val="24"/>
          <w:szCs w:val="24"/>
          <w:lang w:eastAsia="ru-RU"/>
        </w:rPr>
        <w:t xml:space="preserve">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569D">
        <w:rPr>
          <w:rFonts w:ascii="Times New Roman" w:eastAsia="Times New Roman" w:hAnsi="Times New Roman" w:cs="Times New Roman"/>
          <w:sz w:val="24"/>
          <w:szCs w:val="24"/>
        </w:rPr>
        <w:t xml:space="preserve">  </w:t>
      </w:r>
    </w:p>
    <w:p w:rsidR="000D569D" w:rsidRPr="00665DB6" w:rsidRDefault="00665DB6" w:rsidP="00665DB6">
      <w:pPr>
        <w:spacing w:after="200" w:line="276" w:lineRule="auto"/>
        <w:rPr>
          <w:rFonts w:ascii="Times New Roman" w:eastAsia="Times New Roman" w:hAnsi="Times New Roman" w:cs="Times New Roman"/>
          <w:b/>
          <w:bCs/>
          <w:spacing w:val="-6"/>
          <w:kern w:val="36"/>
          <w:sz w:val="28"/>
          <w:szCs w:val="28"/>
          <w:lang w:eastAsia="ru-RU"/>
        </w:rPr>
      </w:pPr>
      <w:r w:rsidRPr="00665DB6">
        <w:rPr>
          <w:rFonts w:ascii="Times New Roman" w:eastAsia="Times New Roman" w:hAnsi="Times New Roman" w:cs="Times New Roman"/>
          <w:b/>
          <w:sz w:val="24"/>
          <w:szCs w:val="24"/>
        </w:rPr>
        <w:t>История, 8 класс</w:t>
      </w:r>
    </w:p>
    <w:p w:rsidR="000D569D" w:rsidRPr="000D569D" w:rsidRDefault="000D569D" w:rsidP="000D569D">
      <w:pPr>
        <w:spacing w:after="200" w:line="276" w:lineRule="auto"/>
        <w:rPr>
          <w:rFonts w:ascii="Times New Roman" w:eastAsia="Times New Roman" w:hAnsi="Times New Roman" w:cs="Times New Roman"/>
          <w:color w:val="000000"/>
          <w:sz w:val="24"/>
          <w:szCs w:val="24"/>
          <w:shd w:val="clear" w:color="auto" w:fill="FFFFFF"/>
        </w:rPr>
      </w:pPr>
      <w:r w:rsidRPr="000D569D">
        <w:rPr>
          <w:rFonts w:ascii="Times New Roman" w:eastAsia="Times New Roman" w:hAnsi="Times New Roman" w:cs="Times New Roman"/>
          <w:sz w:val="24"/>
          <w:szCs w:val="24"/>
        </w:rPr>
        <w:t>Цель проведения: О</w:t>
      </w:r>
      <w:r w:rsidRPr="000D569D">
        <w:rPr>
          <w:rFonts w:ascii="Times New Roman" w:eastAsia="Times New Roman" w:hAnsi="Times New Roman" w:cs="Times New Roman"/>
          <w:color w:val="000000"/>
          <w:sz w:val="24"/>
          <w:szCs w:val="24"/>
          <w:shd w:val="clear" w:color="auto" w:fill="FFFFFF"/>
        </w:rPr>
        <w:t xml:space="preserve">ценить качество общеобразовательной подготовки </w:t>
      </w:r>
      <w:proofErr w:type="gramStart"/>
      <w:r w:rsidRPr="000D569D">
        <w:rPr>
          <w:rFonts w:ascii="Times New Roman" w:eastAsia="Times New Roman" w:hAnsi="Times New Roman" w:cs="Times New Roman"/>
          <w:color w:val="000000"/>
          <w:sz w:val="24"/>
          <w:szCs w:val="24"/>
          <w:shd w:val="clear" w:color="auto" w:fill="FFFFFF"/>
        </w:rPr>
        <w:t>обучающихся</w:t>
      </w:r>
      <w:proofErr w:type="gramEnd"/>
      <w:r w:rsidRPr="000D569D">
        <w:rPr>
          <w:rFonts w:ascii="Times New Roman" w:eastAsia="Times New Roman" w:hAnsi="Times New Roman" w:cs="Times New Roman"/>
          <w:color w:val="000000"/>
          <w:sz w:val="24"/>
          <w:szCs w:val="24"/>
          <w:shd w:val="clear" w:color="auto" w:fill="FFFFFF"/>
        </w:rPr>
        <w:t xml:space="preserve"> 8 класса.</w:t>
      </w:r>
    </w:p>
    <w:p w:rsidR="000D569D" w:rsidRPr="000D569D" w:rsidRDefault="000D569D" w:rsidP="000D569D">
      <w:pPr>
        <w:autoSpaceDE w:val="0"/>
        <w:autoSpaceDN w:val="0"/>
        <w:adjustRightInd w:val="0"/>
        <w:spacing w:before="120" w:after="120" w:line="240" w:lineRule="auto"/>
        <w:jc w:val="center"/>
        <w:rPr>
          <w:rFonts w:ascii="Times New Roman" w:eastAsia="Times New Roman" w:hAnsi="Times New Roman" w:cs="Times New Roman"/>
          <w:b/>
          <w:sz w:val="24"/>
          <w:szCs w:val="24"/>
        </w:rPr>
      </w:pPr>
      <w:r w:rsidRPr="000D569D">
        <w:rPr>
          <w:rFonts w:ascii="Times New Roman" w:eastAsia="Times New Roman" w:hAnsi="Times New Roman" w:cs="Times New Roman"/>
          <w:b/>
          <w:sz w:val="24"/>
          <w:szCs w:val="24"/>
        </w:rPr>
        <w:t xml:space="preserve">Результаты </w:t>
      </w:r>
      <w:r w:rsidRPr="000D569D">
        <w:rPr>
          <w:rFonts w:ascii="Times New Roman" w:eastAsia="Times New Roman" w:hAnsi="Times New Roman" w:cs="Times New Roman"/>
          <w:b/>
          <w:bCs/>
          <w:sz w:val="24"/>
          <w:szCs w:val="24"/>
        </w:rPr>
        <w:t>выполнения</w:t>
      </w:r>
      <w:r w:rsidRPr="000D569D">
        <w:rPr>
          <w:rFonts w:ascii="Times New Roman" w:eastAsia="Times New Roman" w:hAnsi="Times New Roman" w:cs="Times New Roman"/>
          <w:b/>
          <w:sz w:val="24"/>
          <w:szCs w:val="24"/>
        </w:rPr>
        <w:t xml:space="preserve"> работ  в  8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8"/>
        <w:gridCol w:w="1618"/>
        <w:gridCol w:w="924"/>
        <w:gridCol w:w="927"/>
        <w:gridCol w:w="924"/>
        <w:gridCol w:w="924"/>
        <w:gridCol w:w="924"/>
        <w:gridCol w:w="931"/>
        <w:gridCol w:w="1246"/>
        <w:gridCol w:w="1318"/>
        <w:gridCol w:w="1743"/>
        <w:gridCol w:w="1408"/>
        <w:gridCol w:w="1399"/>
      </w:tblGrid>
      <w:tr w:rsidR="000D569D" w:rsidRPr="000D569D" w:rsidTr="000D569D">
        <w:trPr>
          <w:trHeight w:val="378"/>
        </w:trPr>
        <w:tc>
          <w:tcPr>
            <w:tcW w:w="425" w:type="pct"/>
            <w:vMerge w:val="restar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Класс </w:t>
            </w:r>
          </w:p>
        </w:tc>
        <w:tc>
          <w:tcPr>
            <w:tcW w:w="518" w:type="pct"/>
            <w:vMerge w:val="restar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 Предмет</w:t>
            </w:r>
          </w:p>
        </w:tc>
        <w:tc>
          <w:tcPr>
            <w:tcW w:w="296"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297"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1186" w:type="pct"/>
            <w:gridSpan w:val="4"/>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Результат</w:t>
            </w:r>
            <w:proofErr w:type="gramStart"/>
            <w:r w:rsidRPr="00665DB6">
              <w:rPr>
                <w:rFonts w:ascii="Times New Roman" w:eastAsia="Times New Roman" w:hAnsi="Times New Roman" w:cs="Times New Roman"/>
                <w:b/>
                <w:sz w:val="20"/>
                <w:szCs w:val="20"/>
              </w:rPr>
              <w:t xml:space="preserve">  (%)</w:t>
            </w:r>
            <w:proofErr w:type="gramEnd"/>
          </w:p>
        </w:tc>
        <w:tc>
          <w:tcPr>
            <w:tcW w:w="821" w:type="pct"/>
            <w:gridSpan w:val="2"/>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1457" w:type="pct"/>
            <w:gridSpan w:val="3"/>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Результат</w:t>
            </w:r>
            <w:proofErr w:type="gramStart"/>
            <w:r w:rsidRPr="00665DB6">
              <w:rPr>
                <w:rFonts w:ascii="Times New Roman" w:eastAsia="Times New Roman" w:hAnsi="Times New Roman" w:cs="Times New Roman"/>
                <w:b/>
                <w:sz w:val="20"/>
                <w:szCs w:val="20"/>
              </w:rPr>
              <w:t xml:space="preserve"> (%)</w:t>
            </w:r>
            <w:proofErr w:type="gramEnd"/>
          </w:p>
        </w:tc>
      </w:tr>
      <w:tr w:rsidR="000D569D" w:rsidRPr="000D569D" w:rsidTr="000D569D">
        <w:trPr>
          <w:trHeight w:val="378"/>
        </w:trPr>
        <w:tc>
          <w:tcPr>
            <w:tcW w:w="425" w:type="pct"/>
            <w:vMerge/>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518" w:type="pct"/>
            <w:vMerge/>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p>
        </w:tc>
        <w:tc>
          <w:tcPr>
            <w:tcW w:w="296"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Всего в классе</w:t>
            </w:r>
          </w:p>
        </w:tc>
        <w:tc>
          <w:tcPr>
            <w:tcW w:w="297" w:type="pct"/>
            <w:shd w:val="clear" w:color="auto" w:fill="FFFFFF"/>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Писали</w:t>
            </w:r>
          </w:p>
        </w:tc>
        <w:tc>
          <w:tcPr>
            <w:tcW w:w="296"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«5»</w:t>
            </w:r>
          </w:p>
        </w:tc>
        <w:tc>
          <w:tcPr>
            <w:tcW w:w="296" w:type="pct"/>
            <w:shd w:val="clear" w:color="auto" w:fill="FFFFFF"/>
            <w:noWrap/>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«4»</w:t>
            </w:r>
          </w:p>
        </w:tc>
        <w:tc>
          <w:tcPr>
            <w:tcW w:w="296"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«3»</w:t>
            </w:r>
          </w:p>
        </w:tc>
        <w:tc>
          <w:tcPr>
            <w:tcW w:w="29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«2»</w:t>
            </w:r>
          </w:p>
        </w:tc>
        <w:tc>
          <w:tcPr>
            <w:tcW w:w="399"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Средний балл</w:t>
            </w:r>
          </w:p>
        </w:tc>
        <w:tc>
          <w:tcPr>
            <w:tcW w:w="422"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Качество знаний</w:t>
            </w:r>
          </w:p>
        </w:tc>
        <w:tc>
          <w:tcPr>
            <w:tcW w:w="55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 xml:space="preserve">Подтвердили годовую отметку </w:t>
            </w:r>
          </w:p>
        </w:tc>
        <w:tc>
          <w:tcPr>
            <w:tcW w:w="451"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Получили отметку выше</w:t>
            </w:r>
          </w:p>
        </w:tc>
        <w:tc>
          <w:tcPr>
            <w:tcW w:w="448" w:type="pct"/>
            <w:shd w:val="clear" w:color="auto" w:fill="FFFFFF"/>
            <w:vAlign w:val="center"/>
          </w:tcPr>
          <w:p w:rsidR="000D569D" w:rsidRPr="00665DB6" w:rsidRDefault="000D569D" w:rsidP="000D569D">
            <w:pPr>
              <w:spacing w:after="200" w:line="276" w:lineRule="auto"/>
              <w:rPr>
                <w:rFonts w:ascii="Times New Roman" w:eastAsia="Times New Roman" w:hAnsi="Times New Roman" w:cs="Times New Roman"/>
                <w:b/>
                <w:sz w:val="20"/>
                <w:szCs w:val="20"/>
              </w:rPr>
            </w:pPr>
            <w:r w:rsidRPr="00665DB6">
              <w:rPr>
                <w:rFonts w:ascii="Times New Roman" w:eastAsia="Times New Roman" w:hAnsi="Times New Roman" w:cs="Times New Roman"/>
                <w:b/>
                <w:sz w:val="20"/>
                <w:szCs w:val="20"/>
              </w:rPr>
              <w:t>Получили отметку ниже</w:t>
            </w:r>
          </w:p>
        </w:tc>
      </w:tr>
      <w:tr w:rsidR="000D569D" w:rsidRPr="000D569D" w:rsidTr="000D569D">
        <w:trPr>
          <w:trHeight w:val="378"/>
        </w:trPr>
        <w:tc>
          <w:tcPr>
            <w:tcW w:w="425"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8</w:t>
            </w:r>
          </w:p>
        </w:tc>
        <w:tc>
          <w:tcPr>
            <w:tcW w:w="518"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обществознание</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6</w:t>
            </w:r>
          </w:p>
        </w:tc>
        <w:tc>
          <w:tcPr>
            <w:tcW w:w="297"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2</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67</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lastRenderedPageBreak/>
              <w:t>%</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lastRenderedPageBreak/>
              <w:t>1</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33%</w:t>
            </w:r>
          </w:p>
        </w:tc>
        <w:tc>
          <w:tcPr>
            <w:tcW w:w="29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w:t>
            </w:r>
          </w:p>
        </w:tc>
        <w:tc>
          <w:tcPr>
            <w:tcW w:w="399"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3,7</w:t>
            </w:r>
          </w:p>
        </w:tc>
        <w:tc>
          <w:tcPr>
            <w:tcW w:w="422"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67%</w:t>
            </w:r>
          </w:p>
        </w:tc>
        <w:tc>
          <w:tcPr>
            <w:tcW w:w="55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 чел</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100%</w:t>
            </w:r>
          </w:p>
        </w:tc>
        <w:tc>
          <w:tcPr>
            <w:tcW w:w="451" w:type="pct"/>
          </w:tcPr>
          <w:p w:rsidR="000D569D" w:rsidRPr="000D569D" w:rsidRDefault="000D569D" w:rsidP="000D569D">
            <w:pPr>
              <w:spacing w:after="0" w:line="240" w:lineRule="auto"/>
              <w:ind w:left="360"/>
              <w:contextualSpacing/>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44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0</w:t>
            </w:r>
          </w:p>
        </w:tc>
      </w:tr>
      <w:tr w:rsidR="000D569D" w:rsidRPr="000D569D" w:rsidTr="000D569D">
        <w:trPr>
          <w:trHeight w:val="378"/>
        </w:trPr>
        <w:tc>
          <w:tcPr>
            <w:tcW w:w="425" w:type="pct"/>
            <w:noWrap/>
          </w:tcPr>
          <w:p w:rsidR="000D569D" w:rsidRPr="000D569D" w:rsidRDefault="000D569D" w:rsidP="000D569D">
            <w:pPr>
              <w:spacing w:after="0" w:line="240" w:lineRule="auto"/>
              <w:rPr>
                <w:rFonts w:ascii="Times New Roman" w:eastAsia="Times New Roman" w:hAnsi="Times New Roman" w:cs="Times New Roman"/>
                <w:b/>
                <w:color w:val="000000"/>
                <w:sz w:val="20"/>
                <w:szCs w:val="20"/>
              </w:rPr>
            </w:pPr>
            <w:r w:rsidRPr="000D569D">
              <w:rPr>
                <w:rFonts w:ascii="Times New Roman" w:eastAsia="Times New Roman" w:hAnsi="Times New Roman" w:cs="Times New Roman"/>
                <w:b/>
                <w:color w:val="000000"/>
                <w:sz w:val="20"/>
                <w:szCs w:val="20"/>
              </w:rPr>
              <w:lastRenderedPageBreak/>
              <w:t xml:space="preserve">Итого </w:t>
            </w:r>
          </w:p>
        </w:tc>
        <w:tc>
          <w:tcPr>
            <w:tcW w:w="518"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6</w:t>
            </w:r>
          </w:p>
        </w:tc>
        <w:tc>
          <w:tcPr>
            <w:tcW w:w="297"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296" w:type="pct"/>
            <w:noWrap/>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2   67%</w:t>
            </w:r>
          </w:p>
        </w:tc>
        <w:tc>
          <w:tcPr>
            <w:tcW w:w="296"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1 </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33</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w:t>
            </w:r>
          </w:p>
        </w:tc>
        <w:tc>
          <w:tcPr>
            <w:tcW w:w="29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399"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3.7</w:t>
            </w:r>
          </w:p>
        </w:tc>
        <w:tc>
          <w:tcPr>
            <w:tcW w:w="422"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67%</w:t>
            </w:r>
          </w:p>
        </w:tc>
        <w:tc>
          <w:tcPr>
            <w:tcW w:w="55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3 чел</w:t>
            </w:r>
          </w:p>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100%</w:t>
            </w:r>
          </w:p>
        </w:tc>
        <w:tc>
          <w:tcPr>
            <w:tcW w:w="451" w:type="pct"/>
          </w:tcPr>
          <w:p w:rsidR="000D569D" w:rsidRPr="000D569D" w:rsidRDefault="000D569D" w:rsidP="000D569D">
            <w:pPr>
              <w:spacing w:after="0" w:line="240" w:lineRule="auto"/>
              <w:ind w:left="360"/>
              <w:contextualSpacing/>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0</w:t>
            </w:r>
          </w:p>
        </w:tc>
        <w:tc>
          <w:tcPr>
            <w:tcW w:w="448" w:type="pct"/>
          </w:tcPr>
          <w:p w:rsidR="000D569D" w:rsidRPr="000D569D" w:rsidRDefault="000D569D" w:rsidP="000D569D">
            <w:pPr>
              <w:spacing w:after="0" w:line="240" w:lineRule="auto"/>
              <w:rPr>
                <w:rFonts w:ascii="Times New Roman" w:eastAsia="Times New Roman" w:hAnsi="Times New Roman" w:cs="Times New Roman"/>
                <w:color w:val="000000"/>
                <w:sz w:val="20"/>
                <w:szCs w:val="20"/>
              </w:rPr>
            </w:pPr>
            <w:r w:rsidRPr="000D569D">
              <w:rPr>
                <w:rFonts w:ascii="Times New Roman" w:eastAsia="Times New Roman" w:hAnsi="Times New Roman" w:cs="Times New Roman"/>
                <w:color w:val="000000"/>
                <w:sz w:val="20"/>
                <w:szCs w:val="20"/>
              </w:rPr>
              <w:t xml:space="preserve"> 0</w:t>
            </w:r>
          </w:p>
        </w:tc>
      </w:tr>
    </w:tbl>
    <w:p w:rsidR="000D569D" w:rsidRPr="000D569D" w:rsidRDefault="000D569D" w:rsidP="000D569D">
      <w:pPr>
        <w:spacing w:after="200" w:line="276" w:lineRule="auto"/>
        <w:jc w:val="both"/>
        <w:rPr>
          <w:rFonts w:ascii="Times New Roman" w:eastAsia="Times New Roman" w:hAnsi="Times New Roman" w:cs="Times New Roman"/>
          <w:sz w:val="20"/>
          <w:szCs w:val="20"/>
        </w:rPr>
      </w:pPr>
      <w:r w:rsidRPr="000D569D">
        <w:rPr>
          <w:rFonts w:ascii="Times New Roman" w:eastAsia="Times New Roman" w:hAnsi="Times New Roman" w:cs="Times New Roman"/>
          <w:sz w:val="20"/>
          <w:szCs w:val="20"/>
        </w:rPr>
        <w:t xml:space="preserve">  </w:t>
      </w:r>
    </w:p>
    <w:p w:rsidR="000D569D" w:rsidRPr="000D569D" w:rsidRDefault="000D569D" w:rsidP="000D569D">
      <w:pPr>
        <w:spacing w:after="200" w:line="276" w:lineRule="auto"/>
        <w:rPr>
          <w:rFonts w:ascii="Times New Roman" w:eastAsia="Times New Roman" w:hAnsi="Times New Roman" w:cs="Times New Roman"/>
          <w:sz w:val="24"/>
          <w:szCs w:val="24"/>
        </w:rPr>
      </w:pPr>
      <w:r w:rsidRPr="00665DB6">
        <w:rPr>
          <w:rFonts w:ascii="Times New Roman" w:eastAsia="Times New Roman" w:hAnsi="Times New Roman" w:cs="Times New Roman"/>
          <w:b/>
          <w:sz w:val="24"/>
          <w:szCs w:val="24"/>
        </w:rPr>
        <w:t>Вывод:</w:t>
      </w:r>
      <w:r w:rsidRPr="000D569D">
        <w:rPr>
          <w:rFonts w:ascii="Times New Roman" w:eastAsia="Times New Roman" w:hAnsi="Times New Roman" w:cs="Times New Roman"/>
          <w:sz w:val="24"/>
          <w:szCs w:val="24"/>
        </w:rPr>
        <w:t xml:space="preserve"> В сравнении с годовыми оценками по предмету подтвердили свою  годовую отметку 3 ученика. </w:t>
      </w:r>
      <w:r w:rsidRPr="000D569D">
        <w:rPr>
          <w:rFonts w:ascii="Times New Roman" w:eastAsia="Times New Roman" w:hAnsi="Times New Roman" w:cs="Times New Roman"/>
          <w:i/>
          <w:sz w:val="24"/>
          <w:szCs w:val="24"/>
        </w:rPr>
        <w:t xml:space="preserve"> </w:t>
      </w:r>
    </w:p>
    <w:p w:rsidR="000D569D" w:rsidRPr="000D569D" w:rsidRDefault="000D569D" w:rsidP="000D569D">
      <w:pPr>
        <w:spacing w:after="200" w:line="276"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 xml:space="preserve"> Вопросы, по которым  обучающиеся допустили максимальное  кол-во ошибок: </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составлять содержательный рассказ, используя план.</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xml:space="preserve">- развитие социального кругозора и формирование познавательного интереса к изучению общественных дисциплин. </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D569D" w:rsidRPr="00665DB6" w:rsidRDefault="000D569D" w:rsidP="000D569D">
      <w:pPr>
        <w:spacing w:after="200" w:line="276" w:lineRule="auto"/>
        <w:rPr>
          <w:rFonts w:ascii="Times New Roman" w:eastAsia="Times New Roman" w:hAnsi="Times New Roman" w:cs="Times New Roman"/>
          <w:b/>
          <w:sz w:val="24"/>
          <w:szCs w:val="24"/>
        </w:rPr>
      </w:pPr>
      <w:r w:rsidRPr="00665DB6">
        <w:rPr>
          <w:rFonts w:ascii="Arial" w:eastAsia="Times New Roman" w:hAnsi="Arial" w:cs="Arial"/>
          <w:b/>
          <w:color w:val="000000"/>
          <w:sz w:val="21"/>
          <w:szCs w:val="21"/>
          <w:lang w:eastAsia="ru-RU"/>
        </w:rPr>
        <w:t xml:space="preserve"> </w:t>
      </w:r>
      <w:r w:rsidRPr="00665DB6">
        <w:rPr>
          <w:rFonts w:ascii="Times New Roman" w:eastAsia="Times New Roman" w:hAnsi="Times New Roman" w:cs="Times New Roman"/>
          <w:b/>
          <w:sz w:val="24"/>
          <w:szCs w:val="28"/>
        </w:rPr>
        <w:t xml:space="preserve"> </w:t>
      </w:r>
      <w:r w:rsidRPr="00665DB6">
        <w:rPr>
          <w:rFonts w:ascii="Times New Roman" w:eastAsia="Times New Roman" w:hAnsi="Times New Roman" w:cs="Times New Roman"/>
          <w:b/>
          <w:sz w:val="24"/>
          <w:szCs w:val="24"/>
        </w:rPr>
        <w:t>Рекомендации для устранения пробелов:</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1.Организовать на уроке повторение тем, которые вызвали наибольшие затруднения.</w:t>
      </w:r>
    </w:p>
    <w:p w:rsidR="000D569D" w:rsidRPr="000D569D" w:rsidRDefault="000D569D" w:rsidP="005D6C99">
      <w:pPr>
        <w:spacing w:after="0" w:line="240" w:lineRule="auto"/>
        <w:rPr>
          <w:rFonts w:ascii="Times New Roman" w:eastAsia="Times New Roman" w:hAnsi="Times New Roman" w:cs="Times New Roman"/>
          <w:sz w:val="24"/>
          <w:szCs w:val="24"/>
        </w:rPr>
      </w:pPr>
      <w:r w:rsidRPr="000D569D">
        <w:rPr>
          <w:rFonts w:ascii="Times New Roman" w:eastAsia="Times New Roman" w:hAnsi="Times New Roman" w:cs="Times New Roman"/>
          <w:sz w:val="24"/>
          <w:szCs w:val="24"/>
        </w:rPr>
        <w:t>2. Формировать у обучающихся умение</w:t>
      </w:r>
      <w:r w:rsidRPr="000D569D">
        <w:rPr>
          <w:rFonts w:ascii="Times New Roman" w:eastAsia="Times New Roman" w:hAnsi="Times New Roman" w:cs="Times New Roman"/>
          <w:color w:val="000000"/>
          <w:sz w:val="24"/>
          <w:szCs w:val="24"/>
          <w:lang w:eastAsia="ru-RU"/>
        </w:rPr>
        <w:t xml:space="preserve">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569D">
        <w:rPr>
          <w:rFonts w:ascii="Times New Roman" w:eastAsia="Times New Roman" w:hAnsi="Times New Roman" w:cs="Times New Roman"/>
          <w:sz w:val="24"/>
          <w:szCs w:val="24"/>
        </w:rPr>
        <w:t xml:space="preserve">  </w:t>
      </w:r>
    </w:p>
    <w:p w:rsidR="000D569D" w:rsidRPr="00665DB6" w:rsidRDefault="00665DB6" w:rsidP="000D569D">
      <w:pPr>
        <w:spacing w:after="200" w:line="276" w:lineRule="auto"/>
        <w:rPr>
          <w:rFonts w:ascii="Times New Roman" w:eastAsia="Times New Roman" w:hAnsi="Times New Roman" w:cs="Times New Roman"/>
          <w:b/>
          <w:sz w:val="24"/>
          <w:szCs w:val="24"/>
        </w:rPr>
      </w:pPr>
      <w:r w:rsidRPr="00665DB6">
        <w:rPr>
          <w:rFonts w:ascii="Times New Roman" w:eastAsia="Times New Roman" w:hAnsi="Times New Roman" w:cs="Times New Roman"/>
          <w:b/>
          <w:sz w:val="24"/>
          <w:szCs w:val="24"/>
        </w:rPr>
        <w:t>Биология, 5 класс</w:t>
      </w:r>
    </w:p>
    <w:p w:rsidR="000D569D" w:rsidRPr="000D569D" w:rsidRDefault="000D569D" w:rsidP="00665DB6">
      <w:pPr>
        <w:spacing w:after="0" w:line="240" w:lineRule="auto"/>
        <w:rPr>
          <w:rFonts w:ascii="Times New Roman" w:eastAsia="Times New Roman" w:hAnsi="Times New Roman" w:cs="Times New Roman"/>
          <w:sz w:val="24"/>
          <w:szCs w:val="28"/>
          <w:lang w:eastAsia="ru-RU"/>
        </w:rPr>
      </w:pPr>
      <w:r w:rsidRPr="000D569D">
        <w:rPr>
          <w:rFonts w:ascii="Times New Roman" w:eastAsia="Times New Roman" w:hAnsi="Times New Roman" w:cs="Times New Roman"/>
          <w:sz w:val="24"/>
          <w:szCs w:val="28"/>
          <w:lang w:eastAsia="ru-RU"/>
        </w:rPr>
        <w:t xml:space="preserve">С целью повышения качества образования и повышения объективности результатов обучающихся, открытости и прозрачности процедуры проведения ВПР </w:t>
      </w:r>
      <w:smartTag w:uri="urn:schemas-microsoft-com:office:smarttags" w:element="metricconverter">
        <w:smartTagPr>
          <w:attr w:name="ProductID" w:val="2022 г"/>
        </w:smartTagPr>
        <w:r w:rsidRPr="000D569D">
          <w:rPr>
            <w:rFonts w:ascii="Times New Roman" w:eastAsia="Times New Roman" w:hAnsi="Times New Roman" w:cs="Times New Roman"/>
            <w:sz w:val="24"/>
            <w:szCs w:val="28"/>
            <w:lang w:eastAsia="ru-RU"/>
          </w:rPr>
          <w:t>2022 г</w:t>
        </w:r>
      </w:smartTag>
      <w:r w:rsidR="00665DB6">
        <w:rPr>
          <w:rFonts w:ascii="Times New Roman" w:eastAsia="Times New Roman" w:hAnsi="Times New Roman" w:cs="Times New Roman"/>
          <w:sz w:val="24"/>
          <w:szCs w:val="28"/>
          <w:lang w:eastAsia="ru-RU"/>
        </w:rPr>
        <w:t>.</w:t>
      </w:r>
    </w:p>
    <w:p w:rsidR="000D569D" w:rsidRPr="000D569D" w:rsidRDefault="000D569D" w:rsidP="000D569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D569D">
        <w:rPr>
          <w:rFonts w:ascii="Times New Roman" w:eastAsia="Times New Roman" w:hAnsi="Times New Roman" w:cs="Times New Roman"/>
          <w:b/>
          <w:sz w:val="24"/>
          <w:szCs w:val="24"/>
          <w:lang w:eastAsia="ru-RU"/>
        </w:rPr>
        <w:t xml:space="preserve">Результаты </w:t>
      </w:r>
      <w:r w:rsidRPr="000D569D">
        <w:rPr>
          <w:rFonts w:ascii="Times New Roman" w:eastAsia="Times New Roman" w:hAnsi="Times New Roman" w:cs="Times New Roman"/>
          <w:b/>
          <w:bCs/>
          <w:sz w:val="24"/>
          <w:szCs w:val="24"/>
          <w:lang w:eastAsia="ru-RU"/>
        </w:rPr>
        <w:t>выполнения</w:t>
      </w:r>
      <w:r w:rsidRPr="000D569D">
        <w:rPr>
          <w:rFonts w:ascii="Times New Roman" w:eastAsia="Times New Roman" w:hAnsi="Times New Roman" w:cs="Times New Roman"/>
          <w:b/>
          <w:sz w:val="24"/>
          <w:szCs w:val="24"/>
          <w:lang w:eastAsia="ru-RU"/>
        </w:rPr>
        <w:t xml:space="preserve"> работ в 5 классе</w:t>
      </w:r>
      <w:proofErr w:type="gramStart"/>
      <w:r w:rsidRPr="000D569D">
        <w:rPr>
          <w:rFonts w:ascii="Times New Roman" w:eastAsia="Times New Roman" w:hAnsi="Times New Roman" w:cs="Times New Roman"/>
          <w:b/>
          <w:sz w:val="24"/>
          <w:szCs w:val="24"/>
          <w:lang w:eastAsia="ru-RU"/>
        </w:rPr>
        <w:t>.</w:t>
      </w:r>
      <w:proofErr w:type="gramEnd"/>
      <w:r w:rsidRPr="000D569D">
        <w:rPr>
          <w:rFonts w:ascii="Times New Roman" w:eastAsia="Times New Roman" w:hAnsi="Times New Roman" w:cs="Times New Roman"/>
          <w:b/>
          <w:sz w:val="24"/>
          <w:szCs w:val="24"/>
          <w:lang w:eastAsia="ru-RU"/>
        </w:rPr>
        <w:t xml:space="preserve"> </w:t>
      </w:r>
      <w:r w:rsidRPr="000D569D">
        <w:rPr>
          <w:rFonts w:ascii="Times New Roman" w:eastAsia="Times New Roman" w:hAnsi="Times New Roman" w:cs="Times New Roman"/>
          <w:b/>
          <w:color w:val="000000"/>
          <w:sz w:val="24"/>
          <w:szCs w:val="24"/>
          <w:lang w:eastAsia="ru-RU"/>
        </w:rPr>
        <w:t xml:space="preserve">( </w:t>
      </w:r>
      <w:proofErr w:type="gramStart"/>
      <w:r w:rsidRPr="000D569D">
        <w:rPr>
          <w:rFonts w:ascii="Times New Roman" w:eastAsia="Times New Roman" w:hAnsi="Times New Roman" w:cs="Times New Roman"/>
          <w:b/>
          <w:color w:val="000000"/>
          <w:sz w:val="24"/>
          <w:szCs w:val="24"/>
          <w:lang w:eastAsia="ru-RU"/>
        </w:rPr>
        <w:t>п</w:t>
      </w:r>
      <w:proofErr w:type="gramEnd"/>
      <w:r w:rsidRPr="000D569D">
        <w:rPr>
          <w:rFonts w:ascii="Times New Roman" w:eastAsia="Times New Roman" w:hAnsi="Times New Roman" w:cs="Times New Roman"/>
          <w:b/>
          <w:color w:val="000000"/>
          <w:sz w:val="24"/>
          <w:szCs w:val="24"/>
          <w:lang w:eastAsia="ru-RU"/>
        </w:rPr>
        <w:t>о журналу «4» - 2 , « 3»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1643"/>
        <w:gridCol w:w="1209"/>
        <w:gridCol w:w="1209"/>
        <w:gridCol w:w="1209"/>
        <w:gridCol w:w="1210"/>
        <w:gridCol w:w="1227"/>
        <w:gridCol w:w="699"/>
        <w:gridCol w:w="1211"/>
        <w:gridCol w:w="1226"/>
        <w:gridCol w:w="1665"/>
        <w:gridCol w:w="1324"/>
        <w:gridCol w:w="1324"/>
      </w:tblGrid>
      <w:tr w:rsidR="000D569D" w:rsidRPr="000D569D" w:rsidTr="00205EB3">
        <w:trPr>
          <w:trHeight w:val="378"/>
        </w:trPr>
        <w:tc>
          <w:tcPr>
            <w:tcW w:w="126" w:type="pct"/>
            <w:vMerge w:val="restar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w:t>
            </w:r>
          </w:p>
        </w:tc>
        <w:tc>
          <w:tcPr>
            <w:tcW w:w="538" w:type="pct"/>
            <w:vMerge w:val="restar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 xml:space="preserve"> Предмет</w:t>
            </w:r>
          </w:p>
        </w:tc>
        <w:tc>
          <w:tcPr>
            <w:tcW w:w="399"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399"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1437" w:type="pct"/>
            <w:gridSpan w:val="4"/>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 xml:space="preserve">Результат </w:t>
            </w:r>
          </w:p>
        </w:tc>
        <w:tc>
          <w:tcPr>
            <w:tcW w:w="761" w:type="pct"/>
            <w:gridSpan w:val="2"/>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1341" w:type="pct"/>
            <w:gridSpan w:val="3"/>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Результат</w:t>
            </w:r>
            <w:proofErr w:type="gramStart"/>
            <w:r w:rsidRPr="00665DB6">
              <w:rPr>
                <w:rFonts w:ascii="Times New Roman" w:eastAsia="Times New Roman" w:hAnsi="Times New Roman" w:cs="Times New Roman"/>
                <w:b/>
                <w:color w:val="000000"/>
                <w:sz w:val="24"/>
                <w:szCs w:val="24"/>
                <w:lang w:eastAsia="ru-RU"/>
              </w:rPr>
              <w:t xml:space="preserve"> (%)</w:t>
            </w:r>
            <w:proofErr w:type="gramEnd"/>
          </w:p>
        </w:tc>
      </w:tr>
      <w:tr w:rsidR="000D569D" w:rsidRPr="000D569D" w:rsidTr="00205EB3">
        <w:trPr>
          <w:trHeight w:val="378"/>
        </w:trPr>
        <w:tc>
          <w:tcPr>
            <w:tcW w:w="0" w:type="auto"/>
            <w:vMerge/>
            <w:shd w:val="clear" w:color="auto" w:fill="auto"/>
            <w:vAlign w:val="center"/>
          </w:tcPr>
          <w:p w:rsidR="000D569D" w:rsidRPr="00665DB6" w:rsidRDefault="000D569D" w:rsidP="000D569D">
            <w:pPr>
              <w:spacing w:after="0" w:line="240" w:lineRule="auto"/>
              <w:rPr>
                <w:rFonts w:ascii="Times New Roman" w:eastAsia="Times New Roman" w:hAnsi="Times New Roman" w:cs="Times New Roman"/>
                <w:b/>
                <w:bCs/>
                <w:color w:val="000000"/>
                <w:sz w:val="24"/>
                <w:szCs w:val="24"/>
                <w:lang w:eastAsia="ru-RU"/>
              </w:rPr>
            </w:pPr>
          </w:p>
        </w:tc>
        <w:tc>
          <w:tcPr>
            <w:tcW w:w="0" w:type="auto"/>
            <w:vMerge/>
            <w:shd w:val="clear" w:color="auto" w:fill="auto"/>
            <w:vAlign w:val="center"/>
          </w:tcPr>
          <w:p w:rsidR="000D569D" w:rsidRPr="00665DB6" w:rsidRDefault="000D569D" w:rsidP="000D569D">
            <w:pPr>
              <w:spacing w:after="0" w:line="240" w:lineRule="auto"/>
              <w:rPr>
                <w:rFonts w:ascii="Times New Roman" w:eastAsia="Times New Roman" w:hAnsi="Times New Roman" w:cs="Times New Roman"/>
                <w:b/>
                <w:bCs/>
                <w:color w:val="000000"/>
                <w:sz w:val="24"/>
                <w:szCs w:val="24"/>
                <w:lang w:eastAsia="ru-RU"/>
              </w:rPr>
            </w:pPr>
          </w:p>
        </w:tc>
        <w:tc>
          <w:tcPr>
            <w:tcW w:w="399"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Всего в классе</w:t>
            </w:r>
          </w:p>
        </w:tc>
        <w:tc>
          <w:tcPr>
            <w:tcW w:w="399"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Писали</w:t>
            </w:r>
          </w:p>
        </w:tc>
        <w:tc>
          <w:tcPr>
            <w:tcW w:w="399"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«5»</w:t>
            </w:r>
          </w:p>
        </w:tc>
        <w:tc>
          <w:tcPr>
            <w:tcW w:w="399" w:type="pct"/>
            <w:shd w:val="clear" w:color="auto" w:fill="auto"/>
            <w:noWrap/>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«4»</w:t>
            </w:r>
          </w:p>
        </w:tc>
        <w:tc>
          <w:tcPr>
            <w:tcW w:w="404"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«3»</w:t>
            </w:r>
          </w:p>
        </w:tc>
        <w:tc>
          <w:tcPr>
            <w:tcW w:w="235"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«2»</w:t>
            </w:r>
          </w:p>
        </w:tc>
        <w:tc>
          <w:tcPr>
            <w:tcW w:w="399"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Средний балл</w:t>
            </w:r>
          </w:p>
        </w:tc>
        <w:tc>
          <w:tcPr>
            <w:tcW w:w="362"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Качество знаний</w:t>
            </w:r>
          </w:p>
        </w:tc>
        <w:tc>
          <w:tcPr>
            <w:tcW w:w="516" w:type="pct"/>
            <w:shd w:val="clear" w:color="auto" w:fill="auto"/>
            <w:vAlign w:val="center"/>
          </w:tcPr>
          <w:p w:rsidR="000D569D" w:rsidRPr="00665DB6" w:rsidRDefault="000D569D" w:rsidP="000D56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sz w:val="24"/>
                <w:szCs w:val="24"/>
                <w:lang w:eastAsia="ru-RU"/>
              </w:rPr>
              <w:t>Подтвердили отметку 3</w:t>
            </w:r>
          </w:p>
          <w:p w:rsidR="000D569D" w:rsidRPr="00665DB6" w:rsidRDefault="000D569D" w:rsidP="000D56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sz w:val="24"/>
                <w:szCs w:val="24"/>
                <w:lang w:eastAsia="ru-RU"/>
              </w:rPr>
              <w:t>четверти</w:t>
            </w:r>
          </w:p>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399"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Получили отметку выше</w:t>
            </w:r>
          </w:p>
        </w:tc>
        <w:tc>
          <w:tcPr>
            <w:tcW w:w="425"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Получили отметку ниже</w:t>
            </w:r>
          </w:p>
        </w:tc>
      </w:tr>
      <w:tr w:rsidR="000D569D" w:rsidRPr="000D569D" w:rsidTr="000D569D">
        <w:trPr>
          <w:trHeight w:val="378"/>
        </w:trPr>
        <w:tc>
          <w:tcPr>
            <w:tcW w:w="126"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1</w:t>
            </w:r>
          </w:p>
        </w:tc>
        <w:tc>
          <w:tcPr>
            <w:tcW w:w="538" w:type="pct"/>
            <w:noWrap/>
            <w:vAlign w:val="bottom"/>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биология</w:t>
            </w:r>
          </w:p>
        </w:tc>
        <w:tc>
          <w:tcPr>
            <w:tcW w:w="399"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6</w:t>
            </w:r>
          </w:p>
        </w:tc>
        <w:tc>
          <w:tcPr>
            <w:tcW w:w="399"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3</w:t>
            </w:r>
          </w:p>
        </w:tc>
        <w:tc>
          <w:tcPr>
            <w:tcW w:w="399"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0</w:t>
            </w:r>
          </w:p>
        </w:tc>
        <w:tc>
          <w:tcPr>
            <w:tcW w:w="399"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0</w:t>
            </w:r>
          </w:p>
        </w:tc>
        <w:tc>
          <w:tcPr>
            <w:tcW w:w="404" w:type="pct"/>
          </w:tcPr>
          <w:p w:rsidR="000D569D" w:rsidRPr="000D569D" w:rsidRDefault="000D569D" w:rsidP="000D569D">
            <w:pPr>
              <w:spacing w:after="0" w:line="240" w:lineRule="auto"/>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eastAsia="ru-RU"/>
              </w:rPr>
              <w:t xml:space="preserve">       </w:t>
            </w:r>
            <w:r w:rsidRPr="000D569D">
              <w:rPr>
                <w:rFonts w:ascii="Times New Roman" w:eastAsia="Times New Roman" w:hAnsi="Times New Roman" w:cs="Times New Roman"/>
                <w:color w:val="000000"/>
                <w:sz w:val="24"/>
                <w:szCs w:val="24"/>
                <w:lang w:val="en-US" w:eastAsia="ru-RU"/>
              </w:rPr>
              <w:t>2</w:t>
            </w:r>
          </w:p>
        </w:tc>
        <w:tc>
          <w:tcPr>
            <w:tcW w:w="235"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1</w:t>
            </w:r>
          </w:p>
        </w:tc>
        <w:tc>
          <w:tcPr>
            <w:tcW w:w="399"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2,7</w:t>
            </w:r>
          </w:p>
        </w:tc>
        <w:tc>
          <w:tcPr>
            <w:tcW w:w="362"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0%</w:t>
            </w:r>
          </w:p>
        </w:tc>
        <w:tc>
          <w:tcPr>
            <w:tcW w:w="516" w:type="pct"/>
          </w:tcPr>
          <w:p w:rsidR="000D569D" w:rsidRPr="000D569D" w:rsidRDefault="000D569D" w:rsidP="000D569D">
            <w:pPr>
              <w:spacing w:after="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val="en-US" w:eastAsia="ru-RU"/>
              </w:rPr>
              <w:t xml:space="preserve">       0 </w:t>
            </w:r>
            <w:r w:rsidRPr="000D569D">
              <w:rPr>
                <w:rFonts w:ascii="Times New Roman" w:eastAsia="Times New Roman" w:hAnsi="Times New Roman" w:cs="Times New Roman"/>
                <w:color w:val="000000"/>
                <w:sz w:val="24"/>
                <w:szCs w:val="24"/>
                <w:lang w:eastAsia="ru-RU"/>
              </w:rPr>
              <w:t>%</w:t>
            </w:r>
          </w:p>
        </w:tc>
        <w:tc>
          <w:tcPr>
            <w:tcW w:w="399" w:type="pct"/>
          </w:tcPr>
          <w:p w:rsidR="000D569D" w:rsidRPr="000D569D" w:rsidRDefault="000D569D" w:rsidP="000D569D">
            <w:pPr>
              <w:spacing w:after="0" w:line="240" w:lineRule="auto"/>
              <w:contextualSpacing/>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eastAsia="ru-RU"/>
              </w:rPr>
              <w:t xml:space="preserve">      0</w:t>
            </w:r>
            <w:r w:rsidRPr="000D569D">
              <w:rPr>
                <w:rFonts w:ascii="Times New Roman" w:eastAsia="Times New Roman" w:hAnsi="Times New Roman" w:cs="Times New Roman"/>
                <w:color w:val="000000"/>
                <w:sz w:val="24"/>
                <w:szCs w:val="24"/>
                <w:lang w:val="en-US" w:eastAsia="ru-RU"/>
              </w:rPr>
              <w:t xml:space="preserve"> %</w:t>
            </w:r>
          </w:p>
        </w:tc>
        <w:tc>
          <w:tcPr>
            <w:tcW w:w="425"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val="en-US" w:eastAsia="ru-RU"/>
              </w:rPr>
              <w:t xml:space="preserve">3 </w:t>
            </w:r>
            <w:r w:rsidRPr="000D569D">
              <w:rPr>
                <w:rFonts w:ascii="Times New Roman" w:eastAsia="Times New Roman" w:hAnsi="Times New Roman" w:cs="Times New Roman"/>
                <w:color w:val="000000"/>
                <w:sz w:val="24"/>
                <w:szCs w:val="24"/>
                <w:lang w:eastAsia="ru-RU"/>
              </w:rPr>
              <w:t>чел.</w:t>
            </w:r>
          </w:p>
          <w:p w:rsidR="000D569D" w:rsidRPr="000D569D" w:rsidRDefault="000D569D" w:rsidP="000D569D">
            <w:pPr>
              <w:spacing w:after="0" w:line="240" w:lineRule="auto"/>
              <w:ind w:left="360"/>
              <w:contextualSpacing/>
              <w:jc w:val="both"/>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val="en-US" w:eastAsia="ru-RU"/>
              </w:rPr>
              <w:t>100</w:t>
            </w:r>
            <w:r w:rsidRPr="000D569D">
              <w:rPr>
                <w:rFonts w:ascii="Times New Roman" w:eastAsia="Times New Roman" w:hAnsi="Times New Roman" w:cs="Times New Roman"/>
                <w:color w:val="000000"/>
                <w:sz w:val="24"/>
                <w:szCs w:val="24"/>
                <w:lang w:eastAsia="ru-RU"/>
              </w:rPr>
              <w:t>%</w:t>
            </w:r>
          </w:p>
        </w:tc>
      </w:tr>
    </w:tbl>
    <w:p w:rsidR="000D569D" w:rsidRPr="000D569D" w:rsidRDefault="000D569D" w:rsidP="000D569D">
      <w:pPr>
        <w:spacing w:after="0" w:line="240" w:lineRule="auto"/>
        <w:jc w:val="both"/>
        <w:rPr>
          <w:rFonts w:ascii="Times New Roman" w:eastAsia="Times New Roman" w:hAnsi="Times New Roman" w:cs="Times New Roman"/>
          <w:sz w:val="24"/>
          <w:szCs w:val="28"/>
          <w:lang w:eastAsia="ru-RU"/>
        </w:rPr>
      </w:pP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b/>
          <w:color w:val="000000"/>
          <w:sz w:val="24"/>
          <w:szCs w:val="24"/>
          <w:lang w:eastAsia="ru-RU"/>
        </w:rPr>
        <w:t>Типичные ошибки:</w:t>
      </w:r>
      <w:r w:rsidRPr="000D569D">
        <w:rPr>
          <w:rFonts w:ascii="Times New Roman" w:eastAsia="Times New Roman" w:hAnsi="Times New Roman" w:cs="Times New Roman"/>
          <w:color w:val="000000"/>
          <w:sz w:val="24"/>
          <w:szCs w:val="24"/>
          <w:lang w:eastAsia="ru-RU"/>
        </w:rPr>
        <w:t xml:space="preserve"> Наибольшее количество ошибок учащиеся допустили в заданиях 3.1, 3.3, 6.1, 6.2, 6.3, 7.2,  9,10  </w:t>
      </w:r>
      <w:proofErr w:type="gramStart"/>
      <w:r w:rsidRPr="000D569D">
        <w:rPr>
          <w:rFonts w:ascii="Times New Roman" w:eastAsia="Times New Roman" w:hAnsi="Times New Roman" w:cs="Times New Roman"/>
          <w:color w:val="000000"/>
          <w:sz w:val="24"/>
          <w:szCs w:val="24"/>
          <w:lang w:eastAsia="ru-RU"/>
        </w:rPr>
        <w:t>на</w:t>
      </w:r>
      <w:proofErr w:type="gramEnd"/>
      <w:r w:rsidRPr="000D569D">
        <w:rPr>
          <w:rFonts w:ascii="Times New Roman" w:eastAsia="Times New Roman" w:hAnsi="Times New Roman" w:cs="Times New Roman"/>
          <w:color w:val="000000"/>
          <w:sz w:val="24"/>
          <w:szCs w:val="24"/>
          <w:lang w:eastAsia="ru-RU"/>
        </w:rPr>
        <w:t>:</w:t>
      </w:r>
    </w:p>
    <w:p w:rsidR="000D569D" w:rsidRPr="000D569D" w:rsidRDefault="000D569D" w:rsidP="005D6C99">
      <w:pPr>
        <w:shd w:val="clear" w:color="auto" w:fill="FFFFFF"/>
        <w:spacing w:after="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использование глобуса, карты, плана;</w:t>
      </w:r>
    </w:p>
    <w:p w:rsidR="000D569D" w:rsidRPr="000D569D" w:rsidRDefault="000D569D" w:rsidP="005D6C99">
      <w:pPr>
        <w:shd w:val="clear" w:color="auto" w:fill="FFFFFF"/>
        <w:spacing w:after="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наблюдение, измерение, опыт;</w:t>
      </w:r>
    </w:p>
    <w:p w:rsidR="000D569D" w:rsidRPr="000D569D" w:rsidRDefault="000D569D" w:rsidP="005D6C99">
      <w:pPr>
        <w:shd w:val="clear" w:color="auto" w:fill="FFFFFF"/>
        <w:spacing w:after="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lastRenderedPageBreak/>
        <w:t>- оценку взаимоотношений людей в социальных группах.</w:t>
      </w:r>
    </w:p>
    <w:p w:rsidR="000D569D" w:rsidRPr="000D569D" w:rsidRDefault="000D569D" w:rsidP="000D569D">
      <w:pPr>
        <w:spacing w:after="0" w:line="240" w:lineRule="auto"/>
        <w:rPr>
          <w:rFonts w:ascii="Times New Roman" w:eastAsia="Times New Roman" w:hAnsi="Times New Roman" w:cs="Times New Roman"/>
          <w:b/>
          <w:sz w:val="24"/>
          <w:szCs w:val="24"/>
          <w:lang w:eastAsia="ru-RU"/>
        </w:rPr>
      </w:pPr>
      <w:r w:rsidRPr="000D569D">
        <w:rPr>
          <w:rFonts w:ascii="Times New Roman" w:eastAsia="Times New Roman" w:hAnsi="Times New Roman" w:cs="Times New Roman"/>
          <w:b/>
          <w:sz w:val="24"/>
          <w:szCs w:val="24"/>
          <w:lang w:eastAsia="ru-RU"/>
        </w:rPr>
        <w:t>Рекомендации:</w:t>
      </w:r>
    </w:p>
    <w:p w:rsidR="000D569D" w:rsidRPr="000D569D" w:rsidRDefault="000D569D" w:rsidP="000D569D">
      <w:pPr>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sz w:val="24"/>
          <w:szCs w:val="24"/>
          <w:lang w:eastAsia="ru-RU"/>
        </w:rPr>
        <w:t>-по результатам анализа спланировать  работу по устранению выявленных пробелов;</w:t>
      </w:r>
    </w:p>
    <w:p w:rsidR="000D569D" w:rsidRPr="000D569D" w:rsidRDefault="000D569D" w:rsidP="000D569D">
      <w:pPr>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sz w:val="24"/>
          <w:szCs w:val="24"/>
          <w:lang w:eastAsia="ru-RU"/>
        </w:rPr>
        <w:t>-организовать сопутствующее повторение на уроках по темам, проблемным для класса в целом;</w:t>
      </w:r>
    </w:p>
    <w:p w:rsidR="000D569D" w:rsidRPr="000D569D" w:rsidRDefault="000D569D" w:rsidP="000D569D">
      <w:pPr>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sz w:val="24"/>
          <w:szCs w:val="24"/>
          <w:lang w:eastAsia="ru-RU"/>
        </w:rPr>
        <w:t>-на уроках организовать на достаточном уровне работу с текстовой информацией.</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больше обращать внимание на работу с картой, планом, рисунками, знакомить с краеведческим материалом.</w:t>
      </w:r>
    </w:p>
    <w:p w:rsidR="000D569D" w:rsidRPr="00665DB6" w:rsidRDefault="00665DB6" w:rsidP="000D569D">
      <w:pPr>
        <w:shd w:val="clear" w:color="auto" w:fill="FFFFFF"/>
        <w:spacing w:after="0" w:line="240" w:lineRule="auto"/>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Биология,6 класс</w:t>
      </w:r>
    </w:p>
    <w:p w:rsidR="000D569D" w:rsidRPr="000D569D" w:rsidRDefault="000D569D" w:rsidP="000D569D">
      <w:pPr>
        <w:spacing w:after="0" w:line="240" w:lineRule="auto"/>
        <w:rPr>
          <w:rFonts w:ascii="Times New Roman" w:eastAsia="Times New Roman" w:hAnsi="Times New Roman" w:cs="Times New Roman"/>
          <w:sz w:val="24"/>
          <w:szCs w:val="28"/>
          <w:lang w:eastAsia="ru-RU"/>
        </w:rPr>
      </w:pPr>
      <w:r w:rsidRPr="000D569D">
        <w:rPr>
          <w:rFonts w:ascii="Times New Roman" w:eastAsia="Times New Roman" w:hAnsi="Times New Roman" w:cs="Times New Roman"/>
          <w:sz w:val="24"/>
          <w:szCs w:val="28"/>
          <w:lang w:eastAsia="ru-RU"/>
        </w:rPr>
        <w:t xml:space="preserve">С целью повышения качества образования и повышения объективности результатов обучающихся, открытости и прозрачности процедуры проведения ВПР </w:t>
      </w:r>
      <w:smartTag w:uri="urn:schemas-microsoft-com:office:smarttags" w:element="metricconverter">
        <w:smartTagPr>
          <w:attr w:name="ProductID" w:val="2020 г"/>
        </w:smartTagPr>
        <w:r w:rsidRPr="000D569D">
          <w:rPr>
            <w:rFonts w:ascii="Times New Roman" w:eastAsia="Times New Roman" w:hAnsi="Times New Roman" w:cs="Times New Roman"/>
            <w:sz w:val="24"/>
            <w:szCs w:val="28"/>
            <w:lang w:eastAsia="ru-RU"/>
          </w:rPr>
          <w:t>2020 г</w:t>
        </w:r>
      </w:smartTag>
      <w:r w:rsidRPr="000D569D">
        <w:rPr>
          <w:rFonts w:ascii="Times New Roman" w:eastAsia="Times New Roman" w:hAnsi="Times New Roman" w:cs="Times New Roman"/>
          <w:sz w:val="24"/>
          <w:szCs w:val="28"/>
          <w:lang w:eastAsia="ru-RU"/>
        </w:rPr>
        <w:t>.</w:t>
      </w:r>
    </w:p>
    <w:p w:rsidR="000D569D" w:rsidRPr="000D569D" w:rsidRDefault="000D569D" w:rsidP="000D569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D569D">
        <w:rPr>
          <w:rFonts w:ascii="Times New Roman" w:eastAsia="Times New Roman" w:hAnsi="Times New Roman" w:cs="Times New Roman"/>
          <w:b/>
          <w:sz w:val="24"/>
          <w:szCs w:val="24"/>
          <w:lang w:eastAsia="ru-RU"/>
        </w:rPr>
        <w:t xml:space="preserve">Результаты </w:t>
      </w:r>
      <w:r w:rsidRPr="000D569D">
        <w:rPr>
          <w:rFonts w:ascii="Times New Roman" w:eastAsia="Times New Roman" w:hAnsi="Times New Roman" w:cs="Times New Roman"/>
          <w:b/>
          <w:bCs/>
          <w:sz w:val="24"/>
          <w:szCs w:val="24"/>
          <w:lang w:eastAsia="ru-RU"/>
        </w:rPr>
        <w:t>выполнения</w:t>
      </w:r>
      <w:r w:rsidRPr="000D569D">
        <w:rPr>
          <w:rFonts w:ascii="Times New Roman" w:eastAsia="Times New Roman" w:hAnsi="Times New Roman" w:cs="Times New Roman"/>
          <w:b/>
          <w:sz w:val="24"/>
          <w:szCs w:val="24"/>
          <w:lang w:eastAsia="ru-RU"/>
        </w:rPr>
        <w:t xml:space="preserve"> работ в 6 классе</w:t>
      </w:r>
      <w:proofErr w:type="gramStart"/>
      <w:r w:rsidRPr="000D569D">
        <w:rPr>
          <w:rFonts w:ascii="Times New Roman" w:eastAsia="Times New Roman" w:hAnsi="Times New Roman" w:cs="Times New Roman"/>
          <w:b/>
          <w:sz w:val="24"/>
          <w:szCs w:val="24"/>
          <w:lang w:eastAsia="ru-RU"/>
        </w:rPr>
        <w:t>.</w:t>
      </w:r>
      <w:proofErr w:type="gramEnd"/>
      <w:r w:rsidRPr="000D569D">
        <w:rPr>
          <w:rFonts w:ascii="Times New Roman" w:eastAsia="Times New Roman" w:hAnsi="Times New Roman" w:cs="Times New Roman"/>
          <w:b/>
          <w:sz w:val="24"/>
          <w:szCs w:val="24"/>
          <w:lang w:eastAsia="ru-RU"/>
        </w:rPr>
        <w:t xml:space="preserve"> </w:t>
      </w:r>
      <w:r w:rsidRPr="000D569D">
        <w:rPr>
          <w:rFonts w:ascii="Times New Roman" w:eastAsia="Times New Roman" w:hAnsi="Times New Roman" w:cs="Times New Roman"/>
          <w:b/>
          <w:color w:val="000000"/>
          <w:sz w:val="24"/>
          <w:szCs w:val="24"/>
          <w:lang w:eastAsia="ru-RU"/>
        </w:rPr>
        <w:t xml:space="preserve">( </w:t>
      </w:r>
      <w:proofErr w:type="gramStart"/>
      <w:r w:rsidRPr="000D569D">
        <w:rPr>
          <w:rFonts w:ascii="Times New Roman" w:eastAsia="Times New Roman" w:hAnsi="Times New Roman" w:cs="Times New Roman"/>
          <w:b/>
          <w:color w:val="000000"/>
          <w:sz w:val="24"/>
          <w:szCs w:val="24"/>
          <w:lang w:eastAsia="ru-RU"/>
        </w:rPr>
        <w:t>п</w:t>
      </w:r>
      <w:proofErr w:type="gramEnd"/>
      <w:r w:rsidRPr="000D569D">
        <w:rPr>
          <w:rFonts w:ascii="Times New Roman" w:eastAsia="Times New Roman" w:hAnsi="Times New Roman" w:cs="Times New Roman"/>
          <w:b/>
          <w:color w:val="000000"/>
          <w:sz w:val="24"/>
          <w:szCs w:val="24"/>
          <w:lang w:eastAsia="ru-RU"/>
        </w:rPr>
        <w:t>о журналу « 3» -</w:t>
      </w:r>
      <w:r w:rsidRPr="00665DB6">
        <w:rPr>
          <w:rFonts w:ascii="Times New Roman" w:eastAsia="Times New Roman" w:hAnsi="Times New Roman" w:cs="Times New Roman"/>
          <w:b/>
          <w:color w:val="000000"/>
          <w:sz w:val="24"/>
          <w:szCs w:val="24"/>
          <w:lang w:eastAsia="ru-RU"/>
        </w:rPr>
        <w:t>2</w:t>
      </w:r>
      <w:r w:rsidRPr="000D569D">
        <w:rPr>
          <w:rFonts w:ascii="Times New Roman" w:eastAsia="Times New Roman" w:hAnsi="Times New Roman" w:cs="Times New Roman"/>
          <w:b/>
          <w:color w:val="000000"/>
          <w:sz w:val="24"/>
          <w:szCs w:val="24"/>
          <w:lang w:eastAsia="ru-RU"/>
        </w:rPr>
        <w:t>)</w:t>
      </w:r>
    </w:p>
    <w:p w:rsidR="000D569D" w:rsidRPr="000D569D" w:rsidRDefault="000D569D" w:rsidP="000D569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1635"/>
        <w:gridCol w:w="1198"/>
        <w:gridCol w:w="1198"/>
        <w:gridCol w:w="1018"/>
        <w:gridCol w:w="1071"/>
        <w:gridCol w:w="1255"/>
        <w:gridCol w:w="1040"/>
        <w:gridCol w:w="1202"/>
        <w:gridCol w:w="1226"/>
        <w:gridCol w:w="1665"/>
        <w:gridCol w:w="1324"/>
        <w:gridCol w:w="1324"/>
      </w:tblGrid>
      <w:tr w:rsidR="000D569D" w:rsidRPr="000D569D" w:rsidTr="0066799E">
        <w:trPr>
          <w:trHeight w:val="378"/>
        </w:trPr>
        <w:tc>
          <w:tcPr>
            <w:tcW w:w="145" w:type="pct"/>
            <w:vMerge w:val="restar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w:t>
            </w:r>
          </w:p>
        </w:tc>
        <w:tc>
          <w:tcPr>
            <w:tcW w:w="532" w:type="pct"/>
            <w:vMerge w:val="restar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 xml:space="preserve"> Предмет</w:t>
            </w:r>
          </w:p>
        </w:tc>
        <w:tc>
          <w:tcPr>
            <w:tcW w:w="392"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392"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1436" w:type="pct"/>
            <w:gridSpan w:val="4"/>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 xml:space="preserve">Результат </w:t>
            </w:r>
          </w:p>
        </w:tc>
        <w:tc>
          <w:tcPr>
            <w:tcW w:w="769" w:type="pct"/>
            <w:gridSpan w:val="2"/>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1334" w:type="pct"/>
            <w:gridSpan w:val="3"/>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Результат</w:t>
            </w:r>
            <w:proofErr w:type="gramStart"/>
            <w:r w:rsidRPr="00665DB6">
              <w:rPr>
                <w:rFonts w:ascii="Times New Roman" w:eastAsia="Times New Roman" w:hAnsi="Times New Roman" w:cs="Times New Roman"/>
                <w:b/>
                <w:color w:val="000000"/>
                <w:sz w:val="24"/>
                <w:szCs w:val="24"/>
                <w:lang w:eastAsia="ru-RU"/>
              </w:rPr>
              <w:t xml:space="preserve"> (%)</w:t>
            </w:r>
            <w:proofErr w:type="gramEnd"/>
          </w:p>
        </w:tc>
      </w:tr>
      <w:tr w:rsidR="000D569D" w:rsidRPr="000D569D" w:rsidTr="0066799E">
        <w:trPr>
          <w:trHeight w:val="378"/>
        </w:trPr>
        <w:tc>
          <w:tcPr>
            <w:tcW w:w="0" w:type="auto"/>
            <w:vMerge/>
            <w:shd w:val="clear" w:color="auto" w:fill="auto"/>
            <w:vAlign w:val="center"/>
          </w:tcPr>
          <w:p w:rsidR="000D569D" w:rsidRPr="00665DB6" w:rsidRDefault="000D569D" w:rsidP="000D569D">
            <w:pPr>
              <w:spacing w:after="0" w:line="240" w:lineRule="auto"/>
              <w:rPr>
                <w:rFonts w:ascii="Times New Roman" w:eastAsia="Times New Roman" w:hAnsi="Times New Roman" w:cs="Times New Roman"/>
                <w:b/>
                <w:bCs/>
                <w:color w:val="000000"/>
                <w:sz w:val="24"/>
                <w:szCs w:val="24"/>
                <w:lang w:eastAsia="ru-RU"/>
              </w:rPr>
            </w:pPr>
          </w:p>
        </w:tc>
        <w:tc>
          <w:tcPr>
            <w:tcW w:w="0" w:type="auto"/>
            <w:vMerge/>
            <w:shd w:val="clear" w:color="auto" w:fill="auto"/>
            <w:vAlign w:val="center"/>
          </w:tcPr>
          <w:p w:rsidR="000D569D" w:rsidRPr="00665DB6" w:rsidRDefault="000D569D" w:rsidP="000D569D">
            <w:pPr>
              <w:spacing w:after="0" w:line="240" w:lineRule="auto"/>
              <w:rPr>
                <w:rFonts w:ascii="Times New Roman" w:eastAsia="Times New Roman" w:hAnsi="Times New Roman" w:cs="Times New Roman"/>
                <w:b/>
                <w:bCs/>
                <w:color w:val="000000"/>
                <w:sz w:val="24"/>
                <w:szCs w:val="24"/>
                <w:lang w:eastAsia="ru-RU"/>
              </w:rPr>
            </w:pPr>
          </w:p>
        </w:tc>
        <w:tc>
          <w:tcPr>
            <w:tcW w:w="392"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Всего в классе</w:t>
            </w:r>
          </w:p>
        </w:tc>
        <w:tc>
          <w:tcPr>
            <w:tcW w:w="392"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Писали</w:t>
            </w:r>
          </w:p>
        </w:tc>
        <w:tc>
          <w:tcPr>
            <w:tcW w:w="334"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«5»</w:t>
            </w:r>
          </w:p>
        </w:tc>
        <w:tc>
          <w:tcPr>
            <w:tcW w:w="351" w:type="pct"/>
            <w:shd w:val="clear" w:color="auto" w:fill="auto"/>
            <w:noWrap/>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«4»</w:t>
            </w:r>
          </w:p>
        </w:tc>
        <w:tc>
          <w:tcPr>
            <w:tcW w:w="410"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«3»</w:t>
            </w:r>
          </w:p>
        </w:tc>
        <w:tc>
          <w:tcPr>
            <w:tcW w:w="341"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«2»</w:t>
            </w:r>
          </w:p>
        </w:tc>
        <w:tc>
          <w:tcPr>
            <w:tcW w:w="393"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Средний балл</w:t>
            </w:r>
          </w:p>
        </w:tc>
        <w:tc>
          <w:tcPr>
            <w:tcW w:w="376"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Качество знаний</w:t>
            </w:r>
          </w:p>
        </w:tc>
        <w:tc>
          <w:tcPr>
            <w:tcW w:w="513" w:type="pct"/>
            <w:shd w:val="clear" w:color="auto" w:fill="auto"/>
            <w:vAlign w:val="center"/>
          </w:tcPr>
          <w:p w:rsidR="000D569D" w:rsidRPr="00665DB6" w:rsidRDefault="000D569D" w:rsidP="000D56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sz w:val="24"/>
                <w:szCs w:val="24"/>
                <w:lang w:eastAsia="ru-RU"/>
              </w:rPr>
              <w:t>Подтвердили отметку 3</w:t>
            </w:r>
          </w:p>
          <w:p w:rsidR="000D569D" w:rsidRPr="00665DB6" w:rsidRDefault="000D569D" w:rsidP="000D56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sz w:val="24"/>
                <w:szCs w:val="24"/>
                <w:lang w:eastAsia="ru-RU"/>
              </w:rPr>
              <w:t>четверти</w:t>
            </w:r>
          </w:p>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406"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Получили отметку выше</w:t>
            </w:r>
          </w:p>
        </w:tc>
        <w:tc>
          <w:tcPr>
            <w:tcW w:w="415"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Получили отметку ниже</w:t>
            </w:r>
          </w:p>
        </w:tc>
      </w:tr>
      <w:tr w:rsidR="000D569D" w:rsidRPr="000D569D" w:rsidTr="000D569D">
        <w:trPr>
          <w:trHeight w:val="378"/>
        </w:trPr>
        <w:tc>
          <w:tcPr>
            <w:tcW w:w="145"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1</w:t>
            </w:r>
          </w:p>
        </w:tc>
        <w:tc>
          <w:tcPr>
            <w:tcW w:w="532" w:type="pct"/>
            <w:noWrap/>
            <w:vAlign w:val="bottom"/>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биология</w:t>
            </w:r>
          </w:p>
        </w:tc>
        <w:tc>
          <w:tcPr>
            <w:tcW w:w="392"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3</w:t>
            </w:r>
          </w:p>
        </w:tc>
        <w:tc>
          <w:tcPr>
            <w:tcW w:w="392"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2</w:t>
            </w:r>
          </w:p>
        </w:tc>
        <w:tc>
          <w:tcPr>
            <w:tcW w:w="334"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0</w:t>
            </w:r>
          </w:p>
        </w:tc>
        <w:tc>
          <w:tcPr>
            <w:tcW w:w="351"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0</w:t>
            </w:r>
          </w:p>
        </w:tc>
        <w:tc>
          <w:tcPr>
            <w:tcW w:w="410"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2</w:t>
            </w:r>
            <w:r w:rsidRPr="000D569D">
              <w:rPr>
                <w:rFonts w:ascii="Times New Roman" w:eastAsia="Times New Roman" w:hAnsi="Times New Roman" w:cs="Times New Roman"/>
                <w:color w:val="000000"/>
                <w:sz w:val="24"/>
                <w:szCs w:val="24"/>
                <w:lang w:eastAsia="ru-RU"/>
              </w:rPr>
              <w:t xml:space="preserve"> </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p>
        </w:tc>
        <w:tc>
          <w:tcPr>
            <w:tcW w:w="341"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0</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p>
        </w:tc>
        <w:tc>
          <w:tcPr>
            <w:tcW w:w="393"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3</w:t>
            </w:r>
          </w:p>
        </w:tc>
        <w:tc>
          <w:tcPr>
            <w:tcW w:w="376"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val="en-US" w:eastAsia="ru-RU"/>
              </w:rPr>
              <w:t xml:space="preserve">0 </w:t>
            </w:r>
            <w:r w:rsidRPr="000D569D">
              <w:rPr>
                <w:rFonts w:ascii="Times New Roman" w:eastAsia="Times New Roman" w:hAnsi="Times New Roman" w:cs="Times New Roman"/>
                <w:color w:val="000000"/>
                <w:sz w:val="24"/>
                <w:szCs w:val="24"/>
                <w:lang w:eastAsia="ru-RU"/>
              </w:rPr>
              <w:t>%</w:t>
            </w:r>
          </w:p>
        </w:tc>
        <w:tc>
          <w:tcPr>
            <w:tcW w:w="513"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2</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100%</w:t>
            </w:r>
          </w:p>
        </w:tc>
        <w:tc>
          <w:tcPr>
            <w:tcW w:w="406" w:type="pct"/>
          </w:tcPr>
          <w:p w:rsidR="000D569D" w:rsidRPr="000D569D" w:rsidRDefault="000D569D" w:rsidP="000D569D">
            <w:pPr>
              <w:spacing w:after="0" w:line="240" w:lineRule="auto"/>
              <w:contextualSpacing/>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xml:space="preserve">      0</w:t>
            </w:r>
          </w:p>
        </w:tc>
        <w:tc>
          <w:tcPr>
            <w:tcW w:w="415"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0</w:t>
            </w:r>
          </w:p>
          <w:p w:rsidR="000D569D" w:rsidRPr="000D569D" w:rsidRDefault="000D569D" w:rsidP="000D569D">
            <w:pPr>
              <w:spacing w:after="0" w:line="240" w:lineRule="auto"/>
              <w:ind w:left="360"/>
              <w:contextualSpacing/>
              <w:jc w:val="both"/>
              <w:rPr>
                <w:rFonts w:ascii="Times New Roman" w:eastAsia="Times New Roman" w:hAnsi="Times New Roman" w:cs="Times New Roman"/>
                <w:color w:val="000000"/>
                <w:sz w:val="24"/>
                <w:szCs w:val="24"/>
                <w:lang w:val="en-US" w:eastAsia="ru-RU"/>
              </w:rPr>
            </w:pPr>
          </w:p>
        </w:tc>
      </w:tr>
    </w:tbl>
    <w:p w:rsidR="000D569D" w:rsidRPr="000D569D" w:rsidRDefault="000D569D" w:rsidP="000D569D">
      <w:pPr>
        <w:spacing w:after="0" w:line="240" w:lineRule="auto"/>
        <w:rPr>
          <w:rFonts w:ascii="Times New Roman" w:eastAsia="Times New Roman" w:hAnsi="Times New Roman" w:cs="Times New Roman"/>
          <w:sz w:val="24"/>
          <w:szCs w:val="24"/>
          <w:lang w:eastAsia="ru-RU"/>
        </w:rPr>
      </w:pPr>
    </w:p>
    <w:p w:rsidR="000D569D" w:rsidRPr="000D569D" w:rsidRDefault="000D569D" w:rsidP="000D569D">
      <w:pPr>
        <w:spacing w:after="0" w:line="240" w:lineRule="auto"/>
        <w:jc w:val="both"/>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b/>
          <w:bCs/>
          <w:color w:val="000000"/>
          <w:sz w:val="24"/>
          <w:szCs w:val="24"/>
          <w:lang w:eastAsia="ru-RU"/>
        </w:rPr>
        <w:t>Вывод</w:t>
      </w:r>
      <w:r w:rsidRPr="000D569D">
        <w:rPr>
          <w:rFonts w:ascii="Times New Roman" w:eastAsia="Times New Roman" w:hAnsi="Times New Roman" w:cs="Times New Roman"/>
          <w:color w:val="000000"/>
          <w:sz w:val="24"/>
          <w:szCs w:val="24"/>
          <w:lang w:eastAsia="ru-RU"/>
        </w:rPr>
        <w:t xml:space="preserve">: Наибольшее количество ошибок учащиеся допустили в заданиях 2, 3,  7.2,  8, 10  </w:t>
      </w:r>
      <w:proofErr w:type="gramStart"/>
      <w:r w:rsidRPr="000D569D">
        <w:rPr>
          <w:rFonts w:ascii="Times New Roman" w:eastAsia="Times New Roman" w:hAnsi="Times New Roman" w:cs="Times New Roman"/>
          <w:color w:val="000000"/>
          <w:sz w:val="24"/>
          <w:szCs w:val="24"/>
          <w:lang w:eastAsia="ru-RU"/>
        </w:rPr>
        <w:t>на</w:t>
      </w:r>
      <w:proofErr w:type="gramEnd"/>
      <w:r w:rsidRPr="000D569D">
        <w:rPr>
          <w:rFonts w:ascii="Times New Roman" w:eastAsia="Times New Roman" w:hAnsi="Times New Roman" w:cs="Times New Roman"/>
          <w:color w:val="000000"/>
          <w:sz w:val="24"/>
          <w:szCs w:val="24"/>
          <w:lang w:eastAsia="ru-RU"/>
        </w:rPr>
        <w:t>:</w:t>
      </w:r>
    </w:p>
    <w:p w:rsidR="000D569D" w:rsidRPr="000D569D" w:rsidRDefault="000D569D" w:rsidP="000D569D">
      <w:pPr>
        <w:spacing w:after="0" w:line="240" w:lineRule="auto"/>
        <w:jc w:val="both"/>
        <w:rPr>
          <w:rFonts w:ascii="Times New Roman" w:eastAsia="Times New Roman" w:hAnsi="Times New Roman" w:cs="Times New Roman"/>
          <w:sz w:val="24"/>
          <w:szCs w:val="24"/>
          <w:lang w:eastAsia="ru-RU"/>
        </w:rPr>
      </w:pPr>
      <w:r w:rsidRPr="000D569D">
        <w:rPr>
          <w:rFonts w:ascii="Times New Roman" w:eastAsia="Times New Roman" w:hAnsi="Times New Roman" w:cs="Times New Roman"/>
          <w:b/>
          <w:color w:val="000000"/>
          <w:sz w:val="24"/>
          <w:szCs w:val="24"/>
          <w:lang w:eastAsia="ru-RU"/>
        </w:rPr>
        <w:t>Типичные ошибки:</w:t>
      </w:r>
      <w:r w:rsidRPr="000D569D">
        <w:rPr>
          <w:rFonts w:ascii="Times New Roman" w:eastAsia="Times New Roman" w:hAnsi="Times New Roman" w:cs="Times New Roman"/>
          <w:color w:val="000000"/>
          <w:sz w:val="24"/>
          <w:szCs w:val="24"/>
          <w:lang w:eastAsia="ru-RU"/>
        </w:rPr>
        <w:t xml:space="preserve">  затруднения вызвали:</w:t>
      </w:r>
      <w:r w:rsidRPr="000D569D">
        <w:rPr>
          <w:rFonts w:ascii="Times New Roman" w:eastAsia="Times New Roman" w:hAnsi="Times New Roman" w:cs="Times New Roman"/>
          <w:sz w:val="24"/>
          <w:szCs w:val="24"/>
          <w:lang w:eastAsia="ru-RU"/>
        </w:rPr>
        <w:t xml:space="preserve"> выделять существенные признаки биологических объектов; использовать важнейшие признаки живого для объяснения того или иного природного явления; находить недостающую информацию для описания важнейших природных зон; анализ профессии, связанные с применением биологических знаний.</w:t>
      </w:r>
    </w:p>
    <w:p w:rsidR="000D569D" w:rsidRPr="000D569D" w:rsidRDefault="000D569D" w:rsidP="000D569D">
      <w:pPr>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b/>
          <w:bCs/>
          <w:sz w:val="24"/>
          <w:szCs w:val="24"/>
          <w:lang w:eastAsia="ru-RU"/>
        </w:rPr>
        <w:t>Рекомендации:</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b/>
          <w:bCs/>
          <w:color w:val="000000"/>
          <w:sz w:val="24"/>
          <w:szCs w:val="24"/>
          <w:lang w:eastAsia="ru-RU"/>
        </w:rPr>
        <w:t xml:space="preserve">- </w:t>
      </w:r>
      <w:r w:rsidRPr="000D569D">
        <w:rPr>
          <w:rFonts w:ascii="Times New Roman" w:eastAsia="Times New Roman" w:hAnsi="Times New Roman" w:cs="Times New Roman"/>
          <w:color w:val="000000"/>
          <w:sz w:val="24"/>
          <w:szCs w:val="24"/>
          <w:lang w:eastAsia="ru-RU"/>
        </w:rPr>
        <w:t>Работать над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b/>
          <w:bCs/>
          <w:color w:val="000000"/>
          <w:sz w:val="24"/>
          <w:szCs w:val="24"/>
          <w:lang w:eastAsia="ru-RU"/>
        </w:rPr>
        <w:t xml:space="preserve">- </w:t>
      </w:r>
      <w:r w:rsidRPr="000D569D">
        <w:rPr>
          <w:rFonts w:ascii="Times New Roman" w:eastAsia="Times New Roman" w:hAnsi="Times New Roman" w:cs="Times New Roman"/>
          <w:color w:val="000000"/>
          <w:sz w:val="24"/>
          <w:szCs w:val="24"/>
          <w:lang w:eastAsia="ru-RU"/>
        </w:rPr>
        <w:t>Развивать умение раскрывать роль биологии в практической деятельности людей.</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b/>
          <w:bCs/>
          <w:color w:val="000000"/>
          <w:sz w:val="24"/>
          <w:szCs w:val="24"/>
          <w:lang w:eastAsia="ru-RU"/>
        </w:rPr>
        <w:t xml:space="preserve">- </w:t>
      </w:r>
      <w:r w:rsidRPr="000D569D">
        <w:rPr>
          <w:rFonts w:ascii="Times New Roman" w:eastAsia="Times New Roman" w:hAnsi="Times New Roman" w:cs="Times New Roman"/>
          <w:color w:val="000000"/>
          <w:sz w:val="24"/>
          <w:szCs w:val="24"/>
          <w:lang w:eastAsia="ru-RU"/>
        </w:rPr>
        <w:t xml:space="preserve">В процессе повторения необходимо </w:t>
      </w:r>
      <w:proofErr w:type="gramStart"/>
      <w:r w:rsidRPr="000D569D">
        <w:rPr>
          <w:rFonts w:ascii="Times New Roman" w:eastAsia="Times New Roman" w:hAnsi="Times New Roman" w:cs="Times New Roman"/>
          <w:color w:val="000000"/>
          <w:sz w:val="24"/>
          <w:szCs w:val="24"/>
          <w:lang w:eastAsia="ru-RU"/>
        </w:rPr>
        <w:t>уделить основное внимание на умение</w:t>
      </w:r>
      <w:proofErr w:type="gramEnd"/>
      <w:r w:rsidRPr="000D569D">
        <w:rPr>
          <w:rFonts w:ascii="Times New Roman" w:eastAsia="Times New Roman" w:hAnsi="Times New Roman" w:cs="Times New Roman"/>
          <w:color w:val="000000"/>
          <w:sz w:val="24"/>
          <w:szCs w:val="24"/>
          <w:lang w:eastAsia="ru-RU"/>
        </w:rPr>
        <w:t xml:space="preserve">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rsidR="000D569D" w:rsidRPr="000D569D" w:rsidRDefault="000D569D" w:rsidP="000D569D">
      <w:pPr>
        <w:shd w:val="clear" w:color="auto" w:fill="FFFFFF"/>
        <w:spacing w:after="15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b/>
          <w:bCs/>
          <w:color w:val="000000"/>
          <w:sz w:val="24"/>
          <w:szCs w:val="24"/>
          <w:lang w:eastAsia="ru-RU"/>
        </w:rPr>
        <w:t xml:space="preserve">- </w:t>
      </w:r>
      <w:r w:rsidRPr="000D569D">
        <w:rPr>
          <w:rFonts w:ascii="Times New Roman" w:eastAsia="Times New Roman" w:hAnsi="Times New Roman" w:cs="Times New Roman"/>
          <w:color w:val="000000"/>
          <w:sz w:val="24"/>
          <w:szCs w:val="24"/>
          <w:lang w:eastAsia="ru-RU"/>
        </w:rPr>
        <w:t>Целесообразно сделать акцент на умение работать с текстом. Обучающиеся должны уметь находить в тексте ошибки и аргументировать их.</w:t>
      </w:r>
    </w:p>
    <w:p w:rsidR="000D569D" w:rsidRPr="00665DB6" w:rsidRDefault="00665DB6" w:rsidP="00665DB6">
      <w:pPr>
        <w:spacing w:after="0" w:line="240" w:lineRule="auto"/>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color w:val="000000"/>
          <w:sz w:val="24"/>
          <w:szCs w:val="24"/>
          <w:lang w:eastAsia="ru-RU"/>
        </w:rPr>
        <w:t>Биология,</w:t>
      </w:r>
      <w:r w:rsidR="005D6C99">
        <w:rPr>
          <w:rFonts w:ascii="Times New Roman" w:eastAsia="Times New Roman" w:hAnsi="Times New Roman" w:cs="Times New Roman"/>
          <w:b/>
          <w:color w:val="000000"/>
          <w:sz w:val="24"/>
          <w:szCs w:val="24"/>
          <w:lang w:eastAsia="ru-RU"/>
        </w:rPr>
        <w:t xml:space="preserve"> </w:t>
      </w:r>
      <w:r w:rsidRPr="00665DB6">
        <w:rPr>
          <w:rFonts w:ascii="Times New Roman" w:eastAsia="Times New Roman" w:hAnsi="Times New Roman" w:cs="Times New Roman"/>
          <w:b/>
          <w:color w:val="000000"/>
          <w:sz w:val="24"/>
          <w:szCs w:val="24"/>
          <w:lang w:eastAsia="ru-RU"/>
        </w:rPr>
        <w:t>8 класс</w:t>
      </w:r>
    </w:p>
    <w:p w:rsidR="000D569D" w:rsidRPr="000D569D" w:rsidRDefault="000D569D" w:rsidP="000D569D">
      <w:pPr>
        <w:spacing w:after="0" w:line="240" w:lineRule="auto"/>
        <w:rPr>
          <w:rFonts w:ascii="Times New Roman" w:eastAsia="Times New Roman" w:hAnsi="Times New Roman" w:cs="Times New Roman"/>
          <w:sz w:val="24"/>
          <w:szCs w:val="28"/>
          <w:lang w:eastAsia="ru-RU"/>
        </w:rPr>
      </w:pPr>
      <w:r w:rsidRPr="000D569D">
        <w:rPr>
          <w:rFonts w:ascii="Times New Roman" w:eastAsia="Times New Roman" w:hAnsi="Times New Roman" w:cs="Times New Roman"/>
          <w:sz w:val="24"/>
          <w:szCs w:val="28"/>
          <w:lang w:eastAsia="ru-RU"/>
        </w:rPr>
        <w:lastRenderedPageBreak/>
        <w:t xml:space="preserve">С целью повышения качества образования и повышения объективности результатов обучающихся, открытости и прозрачности процедуры проведения ВПР </w:t>
      </w:r>
      <w:smartTag w:uri="urn:schemas-microsoft-com:office:smarttags" w:element="metricconverter">
        <w:smartTagPr>
          <w:attr w:name="ProductID" w:val="2022 г"/>
        </w:smartTagPr>
        <w:r w:rsidRPr="000D569D">
          <w:rPr>
            <w:rFonts w:ascii="Times New Roman" w:eastAsia="Times New Roman" w:hAnsi="Times New Roman" w:cs="Times New Roman"/>
            <w:sz w:val="24"/>
            <w:szCs w:val="28"/>
            <w:lang w:eastAsia="ru-RU"/>
          </w:rPr>
          <w:t>2022 г</w:t>
        </w:r>
      </w:smartTag>
      <w:r w:rsidRPr="000D569D">
        <w:rPr>
          <w:rFonts w:ascii="Times New Roman" w:eastAsia="Times New Roman" w:hAnsi="Times New Roman" w:cs="Times New Roman"/>
          <w:sz w:val="24"/>
          <w:szCs w:val="28"/>
          <w:lang w:eastAsia="ru-RU"/>
        </w:rPr>
        <w:t>.</w:t>
      </w:r>
    </w:p>
    <w:p w:rsidR="000D569D" w:rsidRPr="000D569D" w:rsidRDefault="000D569D" w:rsidP="000D569D">
      <w:pPr>
        <w:spacing w:after="0" w:line="240" w:lineRule="auto"/>
        <w:jc w:val="both"/>
        <w:rPr>
          <w:rFonts w:ascii="Times New Roman" w:eastAsia="Times New Roman" w:hAnsi="Times New Roman" w:cs="Times New Roman"/>
          <w:sz w:val="24"/>
          <w:szCs w:val="28"/>
          <w:lang w:eastAsia="ru-RU"/>
        </w:rPr>
      </w:pPr>
    </w:p>
    <w:p w:rsidR="000D569D" w:rsidRPr="000D569D" w:rsidRDefault="000D569D" w:rsidP="000D569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D569D">
        <w:rPr>
          <w:rFonts w:ascii="Times New Roman" w:eastAsia="Times New Roman" w:hAnsi="Times New Roman" w:cs="Times New Roman"/>
          <w:b/>
          <w:sz w:val="24"/>
          <w:szCs w:val="24"/>
          <w:lang w:eastAsia="ru-RU"/>
        </w:rPr>
        <w:t xml:space="preserve">Результаты </w:t>
      </w:r>
      <w:r w:rsidRPr="000D569D">
        <w:rPr>
          <w:rFonts w:ascii="Times New Roman" w:eastAsia="Times New Roman" w:hAnsi="Times New Roman" w:cs="Times New Roman"/>
          <w:b/>
          <w:bCs/>
          <w:sz w:val="24"/>
          <w:szCs w:val="24"/>
          <w:lang w:eastAsia="ru-RU"/>
        </w:rPr>
        <w:t>выполнения</w:t>
      </w:r>
      <w:r w:rsidRPr="000D569D">
        <w:rPr>
          <w:rFonts w:ascii="Times New Roman" w:eastAsia="Times New Roman" w:hAnsi="Times New Roman" w:cs="Times New Roman"/>
          <w:b/>
          <w:sz w:val="24"/>
          <w:szCs w:val="24"/>
          <w:lang w:eastAsia="ru-RU"/>
        </w:rPr>
        <w:t xml:space="preserve"> работ в 8 классе</w:t>
      </w:r>
      <w:proofErr w:type="gramStart"/>
      <w:r w:rsidRPr="000D569D">
        <w:rPr>
          <w:rFonts w:ascii="Times New Roman" w:eastAsia="Times New Roman" w:hAnsi="Times New Roman" w:cs="Times New Roman"/>
          <w:b/>
          <w:sz w:val="24"/>
          <w:szCs w:val="24"/>
          <w:lang w:eastAsia="ru-RU"/>
        </w:rPr>
        <w:t>.</w:t>
      </w:r>
      <w:proofErr w:type="gramEnd"/>
      <w:r w:rsidRPr="000D569D">
        <w:rPr>
          <w:rFonts w:ascii="Times New Roman" w:eastAsia="Times New Roman" w:hAnsi="Times New Roman" w:cs="Times New Roman"/>
          <w:sz w:val="24"/>
          <w:szCs w:val="24"/>
          <w:lang w:eastAsia="ru-RU"/>
        </w:rPr>
        <w:t xml:space="preserve">   </w:t>
      </w:r>
      <w:r w:rsidRPr="000D569D">
        <w:rPr>
          <w:rFonts w:ascii="Times New Roman" w:eastAsia="Times New Roman" w:hAnsi="Times New Roman" w:cs="Times New Roman"/>
          <w:b/>
          <w:color w:val="000000"/>
          <w:sz w:val="24"/>
          <w:szCs w:val="24"/>
          <w:lang w:eastAsia="ru-RU"/>
        </w:rPr>
        <w:t xml:space="preserve">( </w:t>
      </w:r>
      <w:proofErr w:type="gramStart"/>
      <w:r w:rsidRPr="000D569D">
        <w:rPr>
          <w:rFonts w:ascii="Times New Roman" w:eastAsia="Times New Roman" w:hAnsi="Times New Roman" w:cs="Times New Roman"/>
          <w:b/>
          <w:color w:val="000000"/>
          <w:sz w:val="24"/>
          <w:szCs w:val="24"/>
          <w:lang w:eastAsia="ru-RU"/>
        </w:rPr>
        <w:t>п</w:t>
      </w:r>
      <w:proofErr w:type="gramEnd"/>
      <w:r w:rsidRPr="000D569D">
        <w:rPr>
          <w:rFonts w:ascii="Times New Roman" w:eastAsia="Times New Roman" w:hAnsi="Times New Roman" w:cs="Times New Roman"/>
          <w:b/>
          <w:color w:val="000000"/>
          <w:sz w:val="24"/>
          <w:szCs w:val="24"/>
          <w:lang w:eastAsia="ru-RU"/>
        </w:rPr>
        <w:t xml:space="preserve">о журналу  «4» - </w:t>
      </w:r>
      <w:r w:rsidRPr="00665DB6">
        <w:rPr>
          <w:rFonts w:ascii="Times New Roman" w:eastAsia="Times New Roman" w:hAnsi="Times New Roman" w:cs="Times New Roman"/>
          <w:b/>
          <w:color w:val="000000"/>
          <w:sz w:val="24"/>
          <w:szCs w:val="24"/>
          <w:lang w:eastAsia="ru-RU"/>
        </w:rPr>
        <w:t>1</w:t>
      </w:r>
      <w:r w:rsidRPr="000D569D">
        <w:rPr>
          <w:rFonts w:ascii="Times New Roman" w:eastAsia="Times New Roman" w:hAnsi="Times New Roman" w:cs="Times New Roman"/>
          <w:b/>
          <w:color w:val="000000"/>
          <w:sz w:val="24"/>
          <w:szCs w:val="24"/>
          <w:lang w:eastAsia="ru-RU"/>
        </w:rPr>
        <w:t xml:space="preserve"> , « 3» -</w:t>
      </w:r>
      <w:r w:rsidRPr="00665DB6">
        <w:rPr>
          <w:rFonts w:ascii="Times New Roman" w:eastAsia="Times New Roman" w:hAnsi="Times New Roman" w:cs="Times New Roman"/>
          <w:b/>
          <w:color w:val="000000"/>
          <w:sz w:val="24"/>
          <w:szCs w:val="24"/>
          <w:lang w:eastAsia="ru-RU"/>
        </w:rPr>
        <w:t>1</w:t>
      </w:r>
      <w:r w:rsidRPr="000D569D">
        <w:rPr>
          <w:rFonts w:ascii="Times New Roman" w:eastAsia="Times New Roman" w:hAnsi="Times New Roman" w:cs="Times New Roman"/>
          <w:b/>
          <w:color w:val="000000"/>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1635"/>
        <w:gridCol w:w="1198"/>
        <w:gridCol w:w="1198"/>
        <w:gridCol w:w="1018"/>
        <w:gridCol w:w="1071"/>
        <w:gridCol w:w="1255"/>
        <w:gridCol w:w="1040"/>
        <w:gridCol w:w="1202"/>
        <w:gridCol w:w="1226"/>
        <w:gridCol w:w="1665"/>
        <w:gridCol w:w="1324"/>
        <w:gridCol w:w="1324"/>
      </w:tblGrid>
      <w:tr w:rsidR="000D569D" w:rsidRPr="000D569D" w:rsidTr="0066799E">
        <w:trPr>
          <w:trHeight w:val="378"/>
        </w:trPr>
        <w:tc>
          <w:tcPr>
            <w:tcW w:w="145" w:type="pct"/>
            <w:vMerge w:val="restar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w:t>
            </w:r>
          </w:p>
        </w:tc>
        <w:tc>
          <w:tcPr>
            <w:tcW w:w="532" w:type="pct"/>
            <w:vMerge w:val="restar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 xml:space="preserve"> Предмет</w:t>
            </w:r>
          </w:p>
        </w:tc>
        <w:tc>
          <w:tcPr>
            <w:tcW w:w="392"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392"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1436" w:type="pct"/>
            <w:gridSpan w:val="4"/>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 xml:space="preserve">Результат </w:t>
            </w:r>
          </w:p>
        </w:tc>
        <w:tc>
          <w:tcPr>
            <w:tcW w:w="769" w:type="pct"/>
            <w:gridSpan w:val="2"/>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1334" w:type="pct"/>
            <w:gridSpan w:val="3"/>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Результат</w:t>
            </w:r>
            <w:proofErr w:type="gramStart"/>
            <w:r w:rsidRPr="00665DB6">
              <w:rPr>
                <w:rFonts w:ascii="Times New Roman" w:eastAsia="Times New Roman" w:hAnsi="Times New Roman" w:cs="Times New Roman"/>
                <w:b/>
                <w:color w:val="000000"/>
                <w:sz w:val="24"/>
                <w:szCs w:val="24"/>
                <w:lang w:eastAsia="ru-RU"/>
              </w:rPr>
              <w:t xml:space="preserve"> (%)</w:t>
            </w:r>
            <w:proofErr w:type="gramEnd"/>
          </w:p>
        </w:tc>
      </w:tr>
      <w:tr w:rsidR="000D569D" w:rsidRPr="000D569D" w:rsidTr="0066799E">
        <w:trPr>
          <w:trHeight w:val="378"/>
        </w:trPr>
        <w:tc>
          <w:tcPr>
            <w:tcW w:w="0" w:type="auto"/>
            <w:vMerge/>
            <w:shd w:val="clear" w:color="auto" w:fill="auto"/>
            <w:vAlign w:val="center"/>
          </w:tcPr>
          <w:p w:rsidR="000D569D" w:rsidRPr="00665DB6" w:rsidRDefault="000D569D" w:rsidP="000D569D">
            <w:pPr>
              <w:spacing w:after="0" w:line="240" w:lineRule="auto"/>
              <w:rPr>
                <w:rFonts w:ascii="Times New Roman" w:eastAsia="Times New Roman" w:hAnsi="Times New Roman" w:cs="Times New Roman"/>
                <w:b/>
                <w:bCs/>
                <w:color w:val="000000"/>
                <w:sz w:val="24"/>
                <w:szCs w:val="24"/>
                <w:lang w:eastAsia="ru-RU"/>
              </w:rPr>
            </w:pPr>
          </w:p>
        </w:tc>
        <w:tc>
          <w:tcPr>
            <w:tcW w:w="0" w:type="auto"/>
            <w:vMerge/>
            <w:shd w:val="clear" w:color="auto" w:fill="auto"/>
            <w:vAlign w:val="center"/>
          </w:tcPr>
          <w:p w:rsidR="000D569D" w:rsidRPr="00665DB6" w:rsidRDefault="000D569D" w:rsidP="000D569D">
            <w:pPr>
              <w:spacing w:after="0" w:line="240" w:lineRule="auto"/>
              <w:rPr>
                <w:rFonts w:ascii="Times New Roman" w:eastAsia="Times New Roman" w:hAnsi="Times New Roman" w:cs="Times New Roman"/>
                <w:b/>
                <w:bCs/>
                <w:color w:val="000000"/>
                <w:sz w:val="24"/>
                <w:szCs w:val="24"/>
                <w:lang w:eastAsia="ru-RU"/>
              </w:rPr>
            </w:pPr>
          </w:p>
        </w:tc>
        <w:tc>
          <w:tcPr>
            <w:tcW w:w="392"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Всего в классе</w:t>
            </w:r>
          </w:p>
        </w:tc>
        <w:tc>
          <w:tcPr>
            <w:tcW w:w="392"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Писали</w:t>
            </w:r>
          </w:p>
        </w:tc>
        <w:tc>
          <w:tcPr>
            <w:tcW w:w="334"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«5»</w:t>
            </w:r>
          </w:p>
        </w:tc>
        <w:tc>
          <w:tcPr>
            <w:tcW w:w="351" w:type="pct"/>
            <w:shd w:val="clear" w:color="auto" w:fill="auto"/>
            <w:noWrap/>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«4»</w:t>
            </w:r>
          </w:p>
        </w:tc>
        <w:tc>
          <w:tcPr>
            <w:tcW w:w="410"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«3»</w:t>
            </w:r>
          </w:p>
        </w:tc>
        <w:tc>
          <w:tcPr>
            <w:tcW w:w="341"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«2»</w:t>
            </w:r>
          </w:p>
        </w:tc>
        <w:tc>
          <w:tcPr>
            <w:tcW w:w="393"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Средний балл</w:t>
            </w:r>
          </w:p>
        </w:tc>
        <w:tc>
          <w:tcPr>
            <w:tcW w:w="376"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Качество знаний</w:t>
            </w:r>
          </w:p>
        </w:tc>
        <w:tc>
          <w:tcPr>
            <w:tcW w:w="513" w:type="pct"/>
            <w:shd w:val="clear" w:color="auto" w:fill="auto"/>
            <w:vAlign w:val="center"/>
          </w:tcPr>
          <w:p w:rsidR="000D569D" w:rsidRPr="00665DB6" w:rsidRDefault="000D569D" w:rsidP="000D56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sz w:val="24"/>
                <w:szCs w:val="24"/>
                <w:lang w:eastAsia="ru-RU"/>
              </w:rPr>
              <w:t>Подтвердили отметку 3</w:t>
            </w:r>
          </w:p>
          <w:p w:rsidR="000D569D" w:rsidRPr="00665DB6" w:rsidRDefault="000D569D" w:rsidP="000D56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sz w:val="24"/>
                <w:szCs w:val="24"/>
                <w:lang w:eastAsia="ru-RU"/>
              </w:rPr>
              <w:t>четверти</w:t>
            </w:r>
          </w:p>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406"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Получили отметку выше</w:t>
            </w:r>
          </w:p>
        </w:tc>
        <w:tc>
          <w:tcPr>
            <w:tcW w:w="415"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Получили отметку ниже</w:t>
            </w:r>
          </w:p>
        </w:tc>
      </w:tr>
      <w:tr w:rsidR="000D569D" w:rsidRPr="000D569D" w:rsidTr="000D569D">
        <w:trPr>
          <w:trHeight w:val="378"/>
        </w:trPr>
        <w:tc>
          <w:tcPr>
            <w:tcW w:w="145"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1</w:t>
            </w:r>
          </w:p>
        </w:tc>
        <w:tc>
          <w:tcPr>
            <w:tcW w:w="532" w:type="pct"/>
            <w:noWrap/>
            <w:vAlign w:val="bottom"/>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биология</w:t>
            </w:r>
          </w:p>
        </w:tc>
        <w:tc>
          <w:tcPr>
            <w:tcW w:w="392"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3</w:t>
            </w:r>
          </w:p>
        </w:tc>
        <w:tc>
          <w:tcPr>
            <w:tcW w:w="392"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2</w:t>
            </w:r>
          </w:p>
        </w:tc>
        <w:tc>
          <w:tcPr>
            <w:tcW w:w="334"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0</w:t>
            </w:r>
          </w:p>
        </w:tc>
        <w:tc>
          <w:tcPr>
            <w:tcW w:w="351"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eastAsia="ru-RU"/>
              </w:rPr>
              <w:t>1</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p>
        </w:tc>
        <w:tc>
          <w:tcPr>
            <w:tcW w:w="410"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1</w:t>
            </w:r>
            <w:r w:rsidRPr="000D569D">
              <w:rPr>
                <w:rFonts w:ascii="Times New Roman" w:eastAsia="Times New Roman" w:hAnsi="Times New Roman" w:cs="Times New Roman"/>
                <w:color w:val="000000"/>
                <w:sz w:val="24"/>
                <w:szCs w:val="24"/>
                <w:lang w:eastAsia="ru-RU"/>
              </w:rPr>
              <w:t xml:space="preserve"> </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p>
        </w:tc>
        <w:tc>
          <w:tcPr>
            <w:tcW w:w="341"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val="en-US" w:eastAsia="ru-RU"/>
              </w:rPr>
              <w:t>0</w:t>
            </w:r>
          </w:p>
          <w:p w:rsidR="000D569D" w:rsidRPr="000D569D" w:rsidRDefault="000D569D" w:rsidP="000D569D">
            <w:pPr>
              <w:spacing w:after="0" w:line="240" w:lineRule="auto"/>
              <w:rPr>
                <w:rFonts w:ascii="Times New Roman" w:eastAsia="Times New Roman" w:hAnsi="Times New Roman" w:cs="Times New Roman"/>
                <w:color w:val="000000"/>
                <w:sz w:val="24"/>
                <w:szCs w:val="24"/>
                <w:lang w:val="en-US" w:eastAsia="ru-RU"/>
              </w:rPr>
            </w:pPr>
          </w:p>
        </w:tc>
        <w:tc>
          <w:tcPr>
            <w:tcW w:w="393"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val="en-US" w:eastAsia="ru-RU"/>
              </w:rPr>
            </w:pPr>
            <w:r w:rsidRPr="000D569D">
              <w:rPr>
                <w:rFonts w:ascii="Times New Roman" w:eastAsia="Times New Roman" w:hAnsi="Times New Roman" w:cs="Times New Roman"/>
                <w:color w:val="000000"/>
                <w:sz w:val="24"/>
                <w:szCs w:val="24"/>
                <w:lang w:eastAsia="ru-RU"/>
              </w:rPr>
              <w:t>3,5</w:t>
            </w:r>
          </w:p>
        </w:tc>
        <w:tc>
          <w:tcPr>
            <w:tcW w:w="376"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50%</w:t>
            </w:r>
          </w:p>
        </w:tc>
        <w:tc>
          <w:tcPr>
            <w:tcW w:w="513"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2</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100%</w:t>
            </w:r>
          </w:p>
        </w:tc>
        <w:tc>
          <w:tcPr>
            <w:tcW w:w="406" w:type="pct"/>
          </w:tcPr>
          <w:p w:rsidR="000D569D" w:rsidRPr="000D569D" w:rsidRDefault="000D569D" w:rsidP="000D569D">
            <w:pPr>
              <w:spacing w:after="0" w:line="240" w:lineRule="auto"/>
              <w:contextualSpacing/>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xml:space="preserve">      0</w:t>
            </w:r>
          </w:p>
        </w:tc>
        <w:tc>
          <w:tcPr>
            <w:tcW w:w="415"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0</w:t>
            </w:r>
          </w:p>
          <w:p w:rsidR="000D569D" w:rsidRPr="000D569D" w:rsidRDefault="000D569D" w:rsidP="000D569D">
            <w:pPr>
              <w:spacing w:after="0" w:line="240" w:lineRule="auto"/>
              <w:ind w:left="360"/>
              <w:contextualSpacing/>
              <w:jc w:val="both"/>
              <w:rPr>
                <w:rFonts w:ascii="Times New Roman" w:eastAsia="Times New Roman" w:hAnsi="Times New Roman" w:cs="Times New Roman"/>
                <w:color w:val="000000"/>
                <w:sz w:val="24"/>
                <w:szCs w:val="24"/>
                <w:lang w:eastAsia="ru-RU"/>
              </w:rPr>
            </w:pPr>
          </w:p>
        </w:tc>
      </w:tr>
    </w:tbl>
    <w:p w:rsidR="000D569D" w:rsidRPr="000D569D" w:rsidRDefault="000D569D" w:rsidP="000D569D">
      <w:pPr>
        <w:spacing w:after="0" w:line="240" w:lineRule="auto"/>
        <w:rPr>
          <w:rFonts w:ascii="Times New Roman" w:eastAsia="Times New Roman" w:hAnsi="Times New Roman" w:cs="Times New Roman"/>
          <w:sz w:val="24"/>
          <w:szCs w:val="24"/>
          <w:lang w:eastAsia="ru-RU"/>
        </w:rPr>
      </w:pPr>
    </w:p>
    <w:p w:rsidR="000D569D" w:rsidRPr="000D569D" w:rsidRDefault="000D569D" w:rsidP="000D569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b/>
          <w:bCs/>
          <w:color w:val="000000"/>
          <w:sz w:val="24"/>
          <w:szCs w:val="24"/>
          <w:lang w:eastAsia="ru-RU"/>
        </w:rPr>
        <w:t>Вывод</w:t>
      </w:r>
      <w:r w:rsidRPr="000D569D">
        <w:rPr>
          <w:rFonts w:ascii="Times New Roman" w:eastAsia="Times New Roman" w:hAnsi="Times New Roman" w:cs="Times New Roman"/>
          <w:color w:val="000000"/>
          <w:sz w:val="24"/>
          <w:szCs w:val="24"/>
          <w:lang w:eastAsia="ru-RU"/>
        </w:rPr>
        <w:t xml:space="preserve">: </w:t>
      </w:r>
    </w:p>
    <w:p w:rsidR="000D569D" w:rsidRPr="000D569D" w:rsidRDefault="000D569D" w:rsidP="000D569D">
      <w:pPr>
        <w:shd w:val="clear" w:color="auto" w:fill="FFFFFF"/>
        <w:spacing w:after="0" w:line="240" w:lineRule="auto"/>
        <w:jc w:val="both"/>
        <w:rPr>
          <w:rFonts w:ascii="Calibri" w:eastAsia="Times New Roman" w:hAnsi="Calibri" w:cs="Times New Roman"/>
          <w:color w:val="000000"/>
          <w:lang w:eastAsia="ru-RU"/>
        </w:rPr>
      </w:pPr>
      <w:proofErr w:type="gramStart"/>
      <w:r w:rsidRPr="000D569D">
        <w:rPr>
          <w:rFonts w:ascii="Times New Roman" w:eastAsia="Times New Roman" w:hAnsi="Times New Roman" w:cs="Times New Roman"/>
          <w:b/>
          <w:color w:val="000000"/>
          <w:sz w:val="24"/>
          <w:szCs w:val="24"/>
          <w:lang w:eastAsia="ru-RU"/>
        </w:rPr>
        <w:t>Типичные ошибки:</w:t>
      </w:r>
      <w:r w:rsidRPr="000D569D">
        <w:rPr>
          <w:rFonts w:ascii="Times New Roman" w:eastAsia="Times New Roman" w:hAnsi="Times New Roman" w:cs="Times New Roman"/>
          <w:color w:val="000000"/>
          <w:sz w:val="24"/>
          <w:szCs w:val="24"/>
          <w:lang w:eastAsia="ru-RU"/>
        </w:rPr>
        <w:t xml:space="preserve"> затруднения вызвали:  знание  особенностей  строения  и функционирование отдельных органов и систем органов у растений разных таксономических групп; умение  проводить  сравнение биологических объектов, таксонов между собой;</w:t>
      </w:r>
      <w:r w:rsidRPr="000D569D">
        <w:rPr>
          <w:rFonts w:ascii="Calibri" w:eastAsia="Times New Roman" w:hAnsi="Calibri" w:cs="Times New Roman"/>
          <w:color w:val="000000"/>
          <w:lang w:eastAsia="ru-RU"/>
        </w:rPr>
        <w:t xml:space="preserve"> </w:t>
      </w:r>
      <w:r w:rsidRPr="000D569D">
        <w:rPr>
          <w:rFonts w:ascii="Times New Roman" w:eastAsia="Times New Roman" w:hAnsi="Times New Roman" w:cs="Times New Roman"/>
          <w:color w:val="000000"/>
          <w:sz w:val="24"/>
          <w:szCs w:val="24"/>
          <w:lang w:eastAsia="ru-RU"/>
        </w:rPr>
        <w:t>умение  читать  и  понимать  текст  биологического содержания,  используя  для  этого  недостающие  термины  и  понятия, представленные в перечне;</w:t>
      </w:r>
      <w:r w:rsidRPr="000D569D">
        <w:rPr>
          <w:rFonts w:ascii="Calibri" w:eastAsia="Times New Roman" w:hAnsi="Calibri" w:cs="Times New Roman"/>
          <w:color w:val="000000"/>
          <w:lang w:eastAsia="ru-RU"/>
        </w:rPr>
        <w:t xml:space="preserve"> </w:t>
      </w:r>
      <w:r w:rsidRPr="000D569D">
        <w:rPr>
          <w:rFonts w:ascii="Times New Roman" w:eastAsia="Times New Roman" w:hAnsi="Times New Roman" w:cs="Times New Roman"/>
          <w:color w:val="000000"/>
          <w:sz w:val="24"/>
          <w:szCs w:val="24"/>
          <w:lang w:eastAsia="ru-RU"/>
        </w:rPr>
        <w:t>умение  соотносить  изображение объекта  с  его  описанием,  формулировать аргументированный ответ на поставленный вопрос.  </w:t>
      </w:r>
      <w:proofErr w:type="gramEnd"/>
    </w:p>
    <w:p w:rsidR="000D569D" w:rsidRPr="000D569D" w:rsidRDefault="000D569D" w:rsidP="000D569D">
      <w:pPr>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b/>
          <w:bCs/>
          <w:sz w:val="24"/>
          <w:szCs w:val="24"/>
          <w:lang w:eastAsia="ru-RU"/>
        </w:rPr>
        <w:t>Рекомендации:</w:t>
      </w:r>
    </w:p>
    <w:p w:rsidR="000D569D" w:rsidRPr="000D569D" w:rsidRDefault="000D569D" w:rsidP="000D569D">
      <w:pPr>
        <w:shd w:val="clear" w:color="auto" w:fill="FFFFFF"/>
        <w:spacing w:after="0" w:line="240" w:lineRule="auto"/>
        <w:jc w:val="both"/>
        <w:rPr>
          <w:rFonts w:ascii="Calibri" w:eastAsia="Times New Roman" w:hAnsi="Calibri" w:cs="Times New Roman"/>
          <w:color w:val="000000"/>
          <w:lang w:eastAsia="ru-RU"/>
        </w:rPr>
      </w:pPr>
      <w:r w:rsidRPr="000D569D">
        <w:rPr>
          <w:rFonts w:ascii="Times New Roman" w:eastAsia="Times New Roman" w:hAnsi="Times New Roman" w:cs="Times New Roman"/>
          <w:color w:val="000000"/>
          <w:sz w:val="24"/>
          <w:szCs w:val="24"/>
          <w:lang w:eastAsia="ru-RU"/>
        </w:rPr>
        <w:t>- Формирование представлений о биологических объектах, процессах, явлениях, закономерностях;</w:t>
      </w:r>
    </w:p>
    <w:p w:rsidR="000D569D" w:rsidRPr="000D569D" w:rsidRDefault="000D569D" w:rsidP="000D569D">
      <w:pPr>
        <w:shd w:val="clear" w:color="auto" w:fill="FFFFFF"/>
        <w:spacing w:after="0" w:line="240" w:lineRule="auto"/>
        <w:jc w:val="both"/>
        <w:rPr>
          <w:rFonts w:ascii="Calibri" w:eastAsia="Times New Roman" w:hAnsi="Calibri" w:cs="Times New Roman"/>
          <w:color w:val="000000"/>
          <w:lang w:eastAsia="ru-RU"/>
        </w:rPr>
      </w:pPr>
      <w:r w:rsidRPr="000D569D">
        <w:rPr>
          <w:rFonts w:ascii="Times New Roman" w:eastAsia="Times New Roman" w:hAnsi="Times New Roman" w:cs="Times New Roman"/>
          <w:b/>
          <w:bCs/>
          <w:color w:val="000000"/>
          <w:sz w:val="24"/>
          <w:szCs w:val="24"/>
          <w:lang w:eastAsia="ru-RU"/>
        </w:rPr>
        <w:t xml:space="preserve">- </w:t>
      </w:r>
      <w:r w:rsidRPr="000D569D">
        <w:rPr>
          <w:rFonts w:ascii="Times New Roman" w:eastAsia="Times New Roman" w:hAnsi="Times New Roman" w:cs="Times New Roman"/>
          <w:color w:val="000000"/>
          <w:sz w:val="24"/>
          <w:szCs w:val="24"/>
          <w:lang w:eastAsia="ru-RU"/>
        </w:rPr>
        <w:t>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0D569D" w:rsidRPr="000D569D" w:rsidRDefault="000D569D" w:rsidP="000D569D">
      <w:pPr>
        <w:shd w:val="clear" w:color="auto" w:fill="FFFFFF"/>
        <w:spacing w:after="0" w:line="240" w:lineRule="auto"/>
        <w:jc w:val="both"/>
        <w:rPr>
          <w:rFonts w:ascii="Calibri" w:eastAsia="Times New Roman" w:hAnsi="Calibri" w:cs="Times New Roman"/>
          <w:color w:val="000000"/>
          <w:lang w:eastAsia="ru-RU"/>
        </w:rPr>
      </w:pPr>
      <w:r w:rsidRPr="000D569D">
        <w:rPr>
          <w:rFonts w:ascii="Times New Roman" w:eastAsia="Times New Roman" w:hAnsi="Times New Roman" w:cs="Times New Roman"/>
          <w:color w:val="000000"/>
          <w:sz w:val="24"/>
          <w:szCs w:val="24"/>
          <w:lang w:eastAsia="ru-RU"/>
        </w:rPr>
        <w:t xml:space="preserve">- В процессе повторения необходимо </w:t>
      </w:r>
      <w:proofErr w:type="gramStart"/>
      <w:r w:rsidRPr="000D569D">
        <w:rPr>
          <w:rFonts w:ascii="Times New Roman" w:eastAsia="Times New Roman" w:hAnsi="Times New Roman" w:cs="Times New Roman"/>
          <w:color w:val="000000"/>
          <w:sz w:val="24"/>
          <w:szCs w:val="24"/>
          <w:lang w:eastAsia="ru-RU"/>
        </w:rPr>
        <w:t>уделить основное внимание на умение</w:t>
      </w:r>
      <w:proofErr w:type="gramEnd"/>
      <w:r w:rsidRPr="000D569D">
        <w:rPr>
          <w:rFonts w:ascii="Times New Roman" w:eastAsia="Times New Roman" w:hAnsi="Times New Roman" w:cs="Times New Roman"/>
          <w:color w:val="000000"/>
          <w:sz w:val="24"/>
          <w:szCs w:val="24"/>
          <w:lang w:eastAsia="ru-RU"/>
        </w:rPr>
        <w:t xml:space="preserve"> работать с изображениями (рисунками или фотографиями) и схемами строения организмов. Одновременно с узнаванием объекта необходимо рассматривать его систематическое положение, особенности строения и жизнедеятельности.</w:t>
      </w:r>
    </w:p>
    <w:p w:rsidR="000D569D" w:rsidRPr="000D569D" w:rsidRDefault="000D569D" w:rsidP="000D569D">
      <w:pPr>
        <w:shd w:val="clear" w:color="auto" w:fill="FFFFFF"/>
        <w:spacing w:after="0" w:line="240" w:lineRule="auto"/>
        <w:ind w:right="58"/>
        <w:jc w:val="both"/>
        <w:rPr>
          <w:rFonts w:ascii="Calibri" w:eastAsia="Times New Roman" w:hAnsi="Calibri" w:cs="Times New Roman"/>
          <w:color w:val="000000"/>
          <w:lang w:eastAsia="ru-RU"/>
        </w:rPr>
      </w:pPr>
      <w:r w:rsidRPr="000D569D">
        <w:rPr>
          <w:rFonts w:ascii="Times New Roman" w:eastAsia="Times New Roman" w:hAnsi="Times New Roman" w:cs="Times New Roman"/>
          <w:color w:val="000000"/>
          <w:sz w:val="24"/>
          <w:szCs w:val="24"/>
          <w:shd w:val="clear" w:color="auto" w:fill="FFFFFF"/>
          <w:lang w:eastAsia="ru-RU"/>
        </w:rPr>
        <w:t>- 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w:t>
      </w:r>
    </w:p>
    <w:p w:rsidR="000D569D" w:rsidRPr="00665DB6" w:rsidRDefault="00665DB6" w:rsidP="00665DB6">
      <w:pPr>
        <w:spacing w:after="0" w:line="240" w:lineRule="auto"/>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color w:val="000000"/>
          <w:sz w:val="24"/>
          <w:szCs w:val="24"/>
          <w:lang w:eastAsia="ru-RU"/>
        </w:rPr>
        <w:t>Физика 7 класс</w:t>
      </w:r>
    </w:p>
    <w:p w:rsidR="000D569D" w:rsidRPr="00665DB6" w:rsidRDefault="000D569D" w:rsidP="000D569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 xml:space="preserve">Результаты </w:t>
      </w:r>
      <w:r w:rsidRPr="00665DB6">
        <w:rPr>
          <w:rFonts w:ascii="Times New Roman" w:eastAsia="Times New Roman" w:hAnsi="Times New Roman" w:cs="Times New Roman"/>
          <w:b/>
          <w:bCs/>
          <w:sz w:val="24"/>
          <w:szCs w:val="24"/>
          <w:lang w:eastAsia="ru-RU"/>
        </w:rPr>
        <w:t>выполнения</w:t>
      </w:r>
      <w:r w:rsidRPr="00665DB6">
        <w:rPr>
          <w:rFonts w:ascii="Times New Roman" w:eastAsia="Times New Roman" w:hAnsi="Times New Roman" w:cs="Times New Roman"/>
          <w:b/>
          <w:sz w:val="24"/>
          <w:szCs w:val="24"/>
          <w:lang w:eastAsia="ru-RU"/>
        </w:rPr>
        <w:t xml:space="preserve"> работ 7 классе</w:t>
      </w:r>
      <w:proofErr w:type="gramStart"/>
      <w:r w:rsidRPr="00665DB6">
        <w:rPr>
          <w:rFonts w:ascii="Times New Roman" w:eastAsia="Times New Roman" w:hAnsi="Times New Roman" w:cs="Times New Roman"/>
          <w:b/>
          <w:sz w:val="24"/>
          <w:szCs w:val="24"/>
          <w:lang w:eastAsia="ru-RU"/>
        </w:rPr>
        <w:t>.</w:t>
      </w:r>
      <w:proofErr w:type="gramEnd"/>
      <w:r w:rsidRPr="00665DB6">
        <w:rPr>
          <w:rFonts w:ascii="Times New Roman" w:eastAsia="Times New Roman" w:hAnsi="Times New Roman" w:cs="Times New Roman"/>
          <w:b/>
          <w:sz w:val="24"/>
          <w:szCs w:val="24"/>
          <w:lang w:eastAsia="ru-RU"/>
        </w:rPr>
        <w:t xml:space="preserve">  </w:t>
      </w:r>
      <w:r w:rsidRPr="00665DB6">
        <w:rPr>
          <w:rFonts w:ascii="Times New Roman" w:eastAsia="Times New Roman" w:hAnsi="Times New Roman" w:cs="Times New Roman"/>
          <w:b/>
          <w:color w:val="000000"/>
          <w:sz w:val="24"/>
          <w:szCs w:val="24"/>
          <w:lang w:eastAsia="ru-RU"/>
        </w:rPr>
        <w:t>(</w:t>
      </w:r>
      <w:proofErr w:type="gramStart"/>
      <w:r w:rsidRPr="00665DB6">
        <w:rPr>
          <w:rFonts w:ascii="Times New Roman" w:eastAsia="Times New Roman" w:hAnsi="Times New Roman" w:cs="Times New Roman"/>
          <w:b/>
          <w:color w:val="000000"/>
          <w:sz w:val="24"/>
          <w:szCs w:val="24"/>
          <w:lang w:eastAsia="ru-RU"/>
        </w:rPr>
        <w:t>п</w:t>
      </w:r>
      <w:proofErr w:type="gramEnd"/>
      <w:r w:rsidRPr="00665DB6">
        <w:rPr>
          <w:rFonts w:ascii="Times New Roman" w:eastAsia="Times New Roman" w:hAnsi="Times New Roman" w:cs="Times New Roman"/>
          <w:b/>
          <w:color w:val="000000"/>
          <w:sz w:val="24"/>
          <w:szCs w:val="24"/>
          <w:lang w:eastAsia="ru-RU"/>
        </w:rPr>
        <w:t>о журналу  «4» - 5 , « 3»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1642"/>
        <w:gridCol w:w="1208"/>
        <w:gridCol w:w="1209"/>
        <w:gridCol w:w="1209"/>
        <w:gridCol w:w="1209"/>
        <w:gridCol w:w="1227"/>
        <w:gridCol w:w="700"/>
        <w:gridCol w:w="1212"/>
        <w:gridCol w:w="1227"/>
        <w:gridCol w:w="1665"/>
        <w:gridCol w:w="1324"/>
        <w:gridCol w:w="1324"/>
      </w:tblGrid>
      <w:tr w:rsidR="000D569D" w:rsidRPr="000D569D" w:rsidTr="002A490C">
        <w:trPr>
          <w:trHeight w:val="378"/>
        </w:trPr>
        <w:tc>
          <w:tcPr>
            <w:tcW w:w="147" w:type="pct"/>
            <w:vMerge w:val="restar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w:t>
            </w:r>
          </w:p>
        </w:tc>
        <w:tc>
          <w:tcPr>
            <w:tcW w:w="526" w:type="pct"/>
            <w:vMerge w:val="restar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 xml:space="preserve"> Предмет</w:t>
            </w:r>
          </w:p>
        </w:tc>
        <w:tc>
          <w:tcPr>
            <w:tcW w:w="387"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387"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1391" w:type="pct"/>
            <w:gridSpan w:val="4"/>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 xml:space="preserve">Результат </w:t>
            </w:r>
          </w:p>
        </w:tc>
        <w:tc>
          <w:tcPr>
            <w:tcW w:w="780" w:type="pct"/>
            <w:gridSpan w:val="2"/>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1381" w:type="pct"/>
            <w:gridSpan w:val="3"/>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Результат</w:t>
            </w:r>
            <w:proofErr w:type="gramStart"/>
            <w:r w:rsidRPr="00665DB6">
              <w:rPr>
                <w:rFonts w:ascii="Times New Roman" w:eastAsia="Times New Roman" w:hAnsi="Times New Roman" w:cs="Times New Roman"/>
                <w:b/>
                <w:color w:val="000000"/>
                <w:sz w:val="24"/>
                <w:szCs w:val="24"/>
                <w:lang w:eastAsia="ru-RU"/>
              </w:rPr>
              <w:t xml:space="preserve"> (%)</w:t>
            </w:r>
            <w:proofErr w:type="gramEnd"/>
          </w:p>
        </w:tc>
      </w:tr>
      <w:tr w:rsidR="000D569D" w:rsidRPr="000D569D" w:rsidTr="002A490C">
        <w:trPr>
          <w:trHeight w:val="378"/>
        </w:trPr>
        <w:tc>
          <w:tcPr>
            <w:tcW w:w="0" w:type="auto"/>
            <w:vMerge/>
            <w:shd w:val="clear" w:color="auto" w:fill="auto"/>
            <w:vAlign w:val="center"/>
          </w:tcPr>
          <w:p w:rsidR="000D569D" w:rsidRPr="00665DB6" w:rsidRDefault="000D569D" w:rsidP="000D569D">
            <w:pPr>
              <w:spacing w:after="0" w:line="240" w:lineRule="auto"/>
              <w:rPr>
                <w:rFonts w:ascii="Times New Roman" w:eastAsia="Times New Roman" w:hAnsi="Times New Roman" w:cs="Times New Roman"/>
                <w:b/>
                <w:bCs/>
                <w:color w:val="000000"/>
                <w:sz w:val="24"/>
                <w:szCs w:val="24"/>
                <w:lang w:eastAsia="ru-RU"/>
              </w:rPr>
            </w:pPr>
          </w:p>
        </w:tc>
        <w:tc>
          <w:tcPr>
            <w:tcW w:w="0" w:type="auto"/>
            <w:vMerge/>
            <w:shd w:val="clear" w:color="auto" w:fill="auto"/>
            <w:vAlign w:val="center"/>
          </w:tcPr>
          <w:p w:rsidR="000D569D" w:rsidRPr="00665DB6" w:rsidRDefault="000D569D" w:rsidP="000D569D">
            <w:pPr>
              <w:spacing w:after="0" w:line="240" w:lineRule="auto"/>
              <w:rPr>
                <w:rFonts w:ascii="Times New Roman" w:eastAsia="Times New Roman" w:hAnsi="Times New Roman" w:cs="Times New Roman"/>
                <w:b/>
                <w:bCs/>
                <w:color w:val="000000"/>
                <w:sz w:val="24"/>
                <w:szCs w:val="24"/>
                <w:lang w:eastAsia="ru-RU"/>
              </w:rPr>
            </w:pPr>
          </w:p>
        </w:tc>
        <w:tc>
          <w:tcPr>
            <w:tcW w:w="387"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Всего в классе</w:t>
            </w:r>
          </w:p>
        </w:tc>
        <w:tc>
          <w:tcPr>
            <w:tcW w:w="387" w:type="pct"/>
            <w:shd w:val="clear" w:color="auto" w:fill="auto"/>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Писали</w:t>
            </w:r>
          </w:p>
        </w:tc>
        <w:tc>
          <w:tcPr>
            <w:tcW w:w="387"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bCs/>
                <w:color w:val="000000"/>
                <w:sz w:val="24"/>
                <w:szCs w:val="24"/>
                <w:lang w:eastAsia="ru-RU"/>
              </w:rPr>
            </w:pPr>
            <w:r w:rsidRPr="00665DB6">
              <w:rPr>
                <w:rFonts w:ascii="Times New Roman" w:eastAsia="Times New Roman" w:hAnsi="Times New Roman" w:cs="Times New Roman"/>
                <w:b/>
                <w:bCs/>
                <w:color w:val="000000"/>
                <w:sz w:val="24"/>
                <w:szCs w:val="24"/>
                <w:lang w:eastAsia="ru-RU"/>
              </w:rPr>
              <w:t>«5»</w:t>
            </w:r>
          </w:p>
        </w:tc>
        <w:tc>
          <w:tcPr>
            <w:tcW w:w="387" w:type="pct"/>
            <w:shd w:val="clear" w:color="auto" w:fill="auto"/>
            <w:noWrap/>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«4»</w:t>
            </w:r>
          </w:p>
        </w:tc>
        <w:tc>
          <w:tcPr>
            <w:tcW w:w="393"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«3»</w:t>
            </w:r>
          </w:p>
        </w:tc>
        <w:tc>
          <w:tcPr>
            <w:tcW w:w="224"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«2»</w:t>
            </w:r>
          </w:p>
        </w:tc>
        <w:tc>
          <w:tcPr>
            <w:tcW w:w="388"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Средний балл</w:t>
            </w:r>
          </w:p>
        </w:tc>
        <w:tc>
          <w:tcPr>
            <w:tcW w:w="393"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color w:val="000000"/>
                <w:sz w:val="24"/>
                <w:szCs w:val="24"/>
                <w:lang w:eastAsia="ru-RU"/>
              </w:rPr>
              <w:t>Качество знаний</w:t>
            </w:r>
          </w:p>
        </w:tc>
        <w:tc>
          <w:tcPr>
            <w:tcW w:w="533" w:type="pct"/>
            <w:shd w:val="clear" w:color="auto" w:fill="auto"/>
            <w:vAlign w:val="center"/>
          </w:tcPr>
          <w:p w:rsidR="000D569D" w:rsidRPr="00665DB6" w:rsidRDefault="000D569D" w:rsidP="000D56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sz w:val="24"/>
                <w:szCs w:val="24"/>
                <w:lang w:eastAsia="ru-RU"/>
              </w:rPr>
              <w:t>Подтвердили отметку 3</w:t>
            </w:r>
          </w:p>
          <w:p w:rsidR="000D569D" w:rsidRPr="00665DB6" w:rsidRDefault="000D569D" w:rsidP="000D56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5DB6">
              <w:rPr>
                <w:rFonts w:ascii="Times New Roman" w:eastAsia="Times New Roman" w:hAnsi="Times New Roman" w:cs="Times New Roman"/>
                <w:b/>
                <w:sz w:val="24"/>
                <w:szCs w:val="24"/>
                <w:lang w:eastAsia="ru-RU"/>
              </w:rPr>
              <w:t>четверти</w:t>
            </w:r>
          </w:p>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p>
        </w:tc>
        <w:tc>
          <w:tcPr>
            <w:tcW w:w="424"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Получили отметку выше</w:t>
            </w:r>
          </w:p>
        </w:tc>
        <w:tc>
          <w:tcPr>
            <w:tcW w:w="424" w:type="pct"/>
            <w:shd w:val="clear" w:color="auto" w:fill="auto"/>
            <w:vAlign w:val="center"/>
          </w:tcPr>
          <w:p w:rsidR="000D569D" w:rsidRPr="00665DB6" w:rsidRDefault="000D569D" w:rsidP="000D569D">
            <w:pPr>
              <w:spacing w:after="0" w:line="240" w:lineRule="auto"/>
              <w:jc w:val="center"/>
              <w:rPr>
                <w:rFonts w:ascii="Times New Roman" w:eastAsia="Times New Roman" w:hAnsi="Times New Roman" w:cs="Times New Roman"/>
                <w:b/>
                <w:color w:val="000000"/>
                <w:sz w:val="24"/>
                <w:szCs w:val="24"/>
                <w:lang w:eastAsia="ru-RU"/>
              </w:rPr>
            </w:pPr>
            <w:r w:rsidRPr="00665DB6">
              <w:rPr>
                <w:rFonts w:ascii="Times New Roman" w:eastAsia="Times New Roman" w:hAnsi="Times New Roman" w:cs="Times New Roman"/>
                <w:b/>
                <w:sz w:val="24"/>
                <w:szCs w:val="24"/>
                <w:lang w:eastAsia="ru-RU"/>
              </w:rPr>
              <w:t>Получили отметку ниже</w:t>
            </w:r>
          </w:p>
        </w:tc>
      </w:tr>
      <w:tr w:rsidR="000D569D" w:rsidRPr="000D569D" w:rsidTr="002A490C">
        <w:trPr>
          <w:trHeight w:val="378"/>
        </w:trPr>
        <w:tc>
          <w:tcPr>
            <w:tcW w:w="147"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1</w:t>
            </w:r>
          </w:p>
        </w:tc>
        <w:tc>
          <w:tcPr>
            <w:tcW w:w="526" w:type="pct"/>
            <w:noWrap/>
            <w:vAlign w:val="bottom"/>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физика</w:t>
            </w:r>
          </w:p>
        </w:tc>
        <w:tc>
          <w:tcPr>
            <w:tcW w:w="387"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8</w:t>
            </w:r>
          </w:p>
        </w:tc>
        <w:tc>
          <w:tcPr>
            <w:tcW w:w="387"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7</w:t>
            </w:r>
          </w:p>
        </w:tc>
        <w:tc>
          <w:tcPr>
            <w:tcW w:w="387"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0</w:t>
            </w:r>
          </w:p>
        </w:tc>
        <w:tc>
          <w:tcPr>
            <w:tcW w:w="387" w:type="pct"/>
            <w:noWrap/>
            <w:vAlign w:val="center"/>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3</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tc>
        <w:tc>
          <w:tcPr>
            <w:tcW w:w="393"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5</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tc>
        <w:tc>
          <w:tcPr>
            <w:tcW w:w="224"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0</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p>
        </w:tc>
        <w:tc>
          <w:tcPr>
            <w:tcW w:w="388"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3,9</w:t>
            </w:r>
          </w:p>
        </w:tc>
        <w:tc>
          <w:tcPr>
            <w:tcW w:w="393"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43%</w:t>
            </w:r>
          </w:p>
        </w:tc>
        <w:tc>
          <w:tcPr>
            <w:tcW w:w="533"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xml:space="preserve">3 </w:t>
            </w:r>
          </w:p>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60%</w:t>
            </w:r>
          </w:p>
        </w:tc>
        <w:tc>
          <w:tcPr>
            <w:tcW w:w="424" w:type="pct"/>
          </w:tcPr>
          <w:p w:rsidR="000D569D" w:rsidRPr="000D569D" w:rsidRDefault="000D569D" w:rsidP="000D569D">
            <w:pPr>
              <w:spacing w:after="0" w:line="240" w:lineRule="auto"/>
              <w:contextualSpacing/>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xml:space="preserve">      0</w:t>
            </w:r>
          </w:p>
        </w:tc>
        <w:tc>
          <w:tcPr>
            <w:tcW w:w="424" w:type="pct"/>
          </w:tcPr>
          <w:p w:rsidR="000D569D" w:rsidRPr="000D569D" w:rsidRDefault="000D569D" w:rsidP="000D569D">
            <w:pPr>
              <w:spacing w:after="0" w:line="240" w:lineRule="auto"/>
              <w:jc w:val="center"/>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3</w:t>
            </w:r>
          </w:p>
          <w:p w:rsidR="000D569D" w:rsidRPr="000D569D" w:rsidRDefault="000D569D" w:rsidP="000D569D">
            <w:pPr>
              <w:spacing w:after="0" w:line="240" w:lineRule="auto"/>
              <w:ind w:left="360"/>
              <w:contextualSpacing/>
              <w:jc w:val="both"/>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40%</w:t>
            </w:r>
          </w:p>
        </w:tc>
      </w:tr>
    </w:tbl>
    <w:p w:rsidR="005D6C99" w:rsidRDefault="005D6C99" w:rsidP="000D569D">
      <w:pPr>
        <w:shd w:val="clear" w:color="auto" w:fill="FFFFFF"/>
        <w:spacing w:after="0" w:line="240" w:lineRule="auto"/>
        <w:rPr>
          <w:rFonts w:ascii="Times New Roman" w:eastAsia="Times New Roman" w:hAnsi="Times New Roman" w:cs="Times New Roman"/>
          <w:b/>
          <w:sz w:val="24"/>
          <w:szCs w:val="24"/>
          <w:lang w:eastAsia="ru-RU"/>
        </w:rPr>
      </w:pPr>
    </w:p>
    <w:p w:rsidR="000D569D" w:rsidRPr="000D569D" w:rsidRDefault="000D569D" w:rsidP="000D569D">
      <w:pPr>
        <w:shd w:val="clear" w:color="auto" w:fill="FFFFFF"/>
        <w:spacing w:after="0" w:line="240" w:lineRule="auto"/>
        <w:rPr>
          <w:rFonts w:ascii="Times New Roman" w:eastAsia="Times New Roman" w:hAnsi="Times New Roman" w:cs="Times New Roman"/>
          <w:b/>
          <w:color w:val="000000"/>
          <w:sz w:val="24"/>
          <w:szCs w:val="24"/>
          <w:lang w:eastAsia="ru-RU"/>
        </w:rPr>
      </w:pPr>
      <w:r w:rsidRPr="000D569D">
        <w:rPr>
          <w:rFonts w:ascii="Times New Roman" w:eastAsia="Times New Roman" w:hAnsi="Times New Roman" w:cs="Times New Roman"/>
          <w:b/>
          <w:sz w:val="24"/>
          <w:szCs w:val="24"/>
          <w:lang w:eastAsia="ru-RU"/>
        </w:rPr>
        <w:lastRenderedPageBreak/>
        <w:t>Выводы:</w:t>
      </w:r>
    </w:p>
    <w:p w:rsidR="000D569D" w:rsidRPr="000D569D" w:rsidRDefault="000D569D" w:rsidP="000D569D">
      <w:pPr>
        <w:shd w:val="clear" w:color="auto" w:fill="FFFFFF"/>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color w:val="000000"/>
          <w:sz w:val="24"/>
          <w:szCs w:val="24"/>
          <w:lang w:eastAsia="ru-RU"/>
        </w:rPr>
        <w:t xml:space="preserve">Наибольшее количество ошибок </w:t>
      </w:r>
      <w:proofErr w:type="gramStart"/>
      <w:r w:rsidRPr="000D569D">
        <w:rPr>
          <w:rFonts w:ascii="Times New Roman" w:eastAsia="Times New Roman" w:hAnsi="Times New Roman" w:cs="Times New Roman"/>
          <w:color w:val="000000"/>
          <w:sz w:val="24"/>
          <w:szCs w:val="24"/>
          <w:lang w:eastAsia="ru-RU"/>
        </w:rPr>
        <w:t>обучающиеся</w:t>
      </w:r>
      <w:proofErr w:type="gramEnd"/>
      <w:r w:rsidRPr="000D569D">
        <w:rPr>
          <w:rFonts w:ascii="Times New Roman" w:eastAsia="Times New Roman" w:hAnsi="Times New Roman" w:cs="Times New Roman"/>
          <w:color w:val="000000"/>
          <w:sz w:val="24"/>
          <w:szCs w:val="24"/>
          <w:lang w:eastAsia="ru-RU"/>
        </w:rPr>
        <w:t xml:space="preserve"> допустили в  8, 9 заданиях. К решению задач 10 и 11 большая часть учеников даже не приступала. </w:t>
      </w:r>
      <w:r w:rsidRPr="000D569D">
        <w:rPr>
          <w:rFonts w:ascii="Times New Roman" w:eastAsia="Times New Roman" w:hAnsi="Times New Roman" w:cs="Times New Roman"/>
          <w:sz w:val="24"/>
          <w:szCs w:val="24"/>
          <w:lang w:eastAsia="ru-RU"/>
        </w:rPr>
        <w:t xml:space="preserve">Учащиеся слабо усвоили материал по разделам программы по физике: </w:t>
      </w:r>
    </w:p>
    <w:p w:rsidR="000D569D" w:rsidRPr="000D569D" w:rsidRDefault="000D569D" w:rsidP="000D569D">
      <w:pPr>
        <w:shd w:val="clear" w:color="auto" w:fill="FFFFFF"/>
        <w:spacing w:after="0" w:line="240" w:lineRule="auto"/>
        <w:rPr>
          <w:rFonts w:ascii="Times New Roman" w:eastAsia="Times New Roman" w:hAnsi="Times New Roman" w:cs="Times New Roman"/>
          <w:sz w:val="24"/>
          <w:szCs w:val="24"/>
          <w:lang w:eastAsia="ru-RU"/>
        </w:rPr>
      </w:pPr>
      <w:proofErr w:type="gramStart"/>
      <w:r w:rsidRPr="000D569D">
        <w:rPr>
          <w:rFonts w:ascii="Times New Roman" w:eastAsia="Times New Roman" w:hAnsi="Times New Roman" w:cs="Times New Roman"/>
          <w:sz w:val="24"/>
          <w:szCs w:val="24"/>
          <w:lang w:eastAsia="ru-RU"/>
        </w:rPr>
        <w:t>- Взаимодействие тел (темы:</w:t>
      </w:r>
      <w:proofErr w:type="gramEnd"/>
      <w:r w:rsidRPr="000D569D">
        <w:rPr>
          <w:rFonts w:ascii="Times New Roman" w:eastAsia="Times New Roman" w:hAnsi="Times New Roman" w:cs="Times New Roman"/>
          <w:sz w:val="24"/>
          <w:szCs w:val="24"/>
          <w:lang w:eastAsia="ru-RU"/>
        </w:rPr>
        <w:t xml:space="preserve"> «Плотность вещества», «Сила упругости. Закон Гука»); </w:t>
      </w:r>
    </w:p>
    <w:p w:rsidR="000D569D" w:rsidRPr="000D569D" w:rsidRDefault="000D569D" w:rsidP="000D569D">
      <w:pPr>
        <w:shd w:val="clear" w:color="auto" w:fill="FFFFFF"/>
        <w:spacing w:after="0" w:line="240" w:lineRule="auto"/>
        <w:rPr>
          <w:rFonts w:ascii="Times New Roman" w:eastAsia="Times New Roman" w:hAnsi="Times New Roman" w:cs="Times New Roman"/>
          <w:sz w:val="24"/>
          <w:szCs w:val="24"/>
          <w:lang w:eastAsia="ru-RU"/>
        </w:rPr>
      </w:pPr>
      <w:proofErr w:type="gramStart"/>
      <w:r w:rsidRPr="000D569D">
        <w:rPr>
          <w:rFonts w:ascii="Times New Roman" w:eastAsia="Times New Roman" w:hAnsi="Times New Roman" w:cs="Times New Roman"/>
          <w:sz w:val="24"/>
          <w:szCs w:val="24"/>
          <w:lang w:eastAsia="ru-RU"/>
        </w:rPr>
        <w:t>- Давление твёрдых тел, жидкостей и газов (темы:</w:t>
      </w:r>
      <w:proofErr w:type="gramEnd"/>
      <w:r w:rsidRPr="000D569D">
        <w:rPr>
          <w:rFonts w:ascii="Times New Roman" w:eastAsia="Times New Roman" w:hAnsi="Times New Roman" w:cs="Times New Roman"/>
          <w:sz w:val="24"/>
          <w:szCs w:val="24"/>
          <w:lang w:eastAsia="ru-RU"/>
        </w:rPr>
        <w:t xml:space="preserve"> «Гидростатическое давление», «Архимедова сила. Плавание тел</w:t>
      </w:r>
      <w:proofErr w:type="gramStart"/>
      <w:r w:rsidRPr="000D569D">
        <w:rPr>
          <w:rFonts w:ascii="Times New Roman" w:eastAsia="Times New Roman" w:hAnsi="Times New Roman" w:cs="Times New Roman"/>
          <w:sz w:val="24"/>
          <w:szCs w:val="24"/>
          <w:lang w:eastAsia="ru-RU"/>
        </w:rPr>
        <w:t xml:space="preserve"> )</w:t>
      </w:r>
      <w:proofErr w:type="gramEnd"/>
      <w:r w:rsidRPr="000D569D">
        <w:rPr>
          <w:rFonts w:ascii="Times New Roman" w:eastAsia="Times New Roman" w:hAnsi="Times New Roman" w:cs="Times New Roman"/>
          <w:sz w:val="24"/>
          <w:szCs w:val="24"/>
          <w:lang w:eastAsia="ru-RU"/>
        </w:rPr>
        <w:t>.</w:t>
      </w:r>
    </w:p>
    <w:p w:rsidR="000D569D" w:rsidRPr="000D569D" w:rsidRDefault="000D569D" w:rsidP="000D569D">
      <w:pPr>
        <w:shd w:val="clear" w:color="auto" w:fill="FFFFFF"/>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sz w:val="24"/>
          <w:szCs w:val="24"/>
          <w:lang w:eastAsia="ru-RU"/>
        </w:rPr>
        <w:t xml:space="preserve"> </w:t>
      </w:r>
      <w:r w:rsidR="005D6C99">
        <w:rPr>
          <w:rFonts w:ascii="Times New Roman" w:eastAsia="Times New Roman" w:hAnsi="Times New Roman" w:cs="Times New Roman"/>
          <w:sz w:val="24"/>
          <w:szCs w:val="24"/>
          <w:lang w:eastAsia="ru-RU"/>
        </w:rPr>
        <w:t>Обу</w:t>
      </w:r>
      <w:r w:rsidRPr="000D569D">
        <w:rPr>
          <w:rFonts w:ascii="Times New Roman" w:eastAsia="Times New Roman" w:hAnsi="Times New Roman" w:cs="Times New Roman"/>
          <w:sz w:val="24"/>
          <w:szCs w:val="24"/>
          <w:lang w:eastAsia="ru-RU"/>
        </w:rPr>
        <w:t>ча</w:t>
      </w:r>
      <w:r w:rsidR="005D6C99">
        <w:rPr>
          <w:rFonts w:ascii="Times New Roman" w:eastAsia="Times New Roman" w:hAnsi="Times New Roman" w:cs="Times New Roman"/>
          <w:sz w:val="24"/>
          <w:szCs w:val="24"/>
          <w:lang w:eastAsia="ru-RU"/>
        </w:rPr>
        <w:t>ю</w:t>
      </w:r>
      <w:r w:rsidRPr="000D569D">
        <w:rPr>
          <w:rFonts w:ascii="Times New Roman" w:eastAsia="Times New Roman" w:hAnsi="Times New Roman" w:cs="Times New Roman"/>
          <w:sz w:val="24"/>
          <w:szCs w:val="24"/>
          <w:lang w:eastAsia="ru-RU"/>
        </w:rPr>
        <w:t>щиеся слабо владеют следующими навыками и умениями:</w:t>
      </w:r>
    </w:p>
    <w:p w:rsidR="000D569D" w:rsidRPr="000D569D" w:rsidRDefault="000D569D" w:rsidP="000D569D">
      <w:pPr>
        <w:shd w:val="clear" w:color="auto" w:fill="FFFFFF"/>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sz w:val="24"/>
          <w:szCs w:val="24"/>
          <w:lang w:eastAsia="ru-RU"/>
        </w:rPr>
        <w:t xml:space="preserve"> - решать качественные и расчётные задачи по указанным выше темам;</w:t>
      </w:r>
    </w:p>
    <w:p w:rsidR="000D569D" w:rsidRPr="000D569D" w:rsidRDefault="000D569D" w:rsidP="000D569D">
      <w:pPr>
        <w:shd w:val="clear" w:color="auto" w:fill="FFFFFF"/>
        <w:spacing w:after="0" w:line="240" w:lineRule="auto"/>
        <w:rPr>
          <w:rFonts w:ascii="Times New Roman" w:eastAsia="Times New Roman" w:hAnsi="Times New Roman" w:cs="Times New Roman"/>
          <w:sz w:val="24"/>
          <w:szCs w:val="24"/>
          <w:lang w:eastAsia="ru-RU"/>
        </w:rPr>
      </w:pPr>
      <w:r w:rsidRPr="000D569D">
        <w:rPr>
          <w:rFonts w:ascii="Times New Roman" w:eastAsia="Times New Roman" w:hAnsi="Times New Roman" w:cs="Times New Roman"/>
          <w:sz w:val="24"/>
          <w:szCs w:val="24"/>
          <w:lang w:eastAsia="ru-RU"/>
        </w:rPr>
        <w:t xml:space="preserve"> - не умеют делать правильные выводы по результатам эксперимента </w:t>
      </w:r>
    </w:p>
    <w:p w:rsidR="000D569D" w:rsidRPr="000D569D" w:rsidRDefault="000D569D" w:rsidP="000D569D">
      <w:pPr>
        <w:shd w:val="clear" w:color="auto" w:fill="FFFFFF"/>
        <w:spacing w:after="0" w:line="240" w:lineRule="auto"/>
        <w:rPr>
          <w:rFonts w:ascii="Times New Roman" w:eastAsia="Times New Roman" w:hAnsi="Times New Roman" w:cs="Times New Roman"/>
          <w:b/>
          <w:sz w:val="24"/>
          <w:szCs w:val="24"/>
          <w:lang w:eastAsia="ru-RU"/>
        </w:rPr>
      </w:pPr>
      <w:r w:rsidRPr="000D569D">
        <w:rPr>
          <w:rFonts w:ascii="Times New Roman" w:eastAsia="Times New Roman" w:hAnsi="Times New Roman" w:cs="Times New Roman"/>
          <w:b/>
          <w:sz w:val="24"/>
          <w:szCs w:val="24"/>
          <w:lang w:eastAsia="ru-RU"/>
        </w:rPr>
        <w:t xml:space="preserve">Рекомендации:  </w:t>
      </w:r>
      <w:r w:rsidRPr="000D569D">
        <w:rPr>
          <w:rFonts w:ascii="Times New Roman" w:eastAsia="Times New Roman" w:hAnsi="Times New Roman" w:cs="Times New Roman"/>
          <w:sz w:val="24"/>
          <w:szCs w:val="24"/>
          <w:lang w:eastAsia="ru-RU"/>
        </w:rPr>
        <w:t xml:space="preserve">В целях повышения качества </w:t>
      </w:r>
      <w:proofErr w:type="spellStart"/>
      <w:r w:rsidRPr="000D569D">
        <w:rPr>
          <w:rFonts w:ascii="Times New Roman" w:eastAsia="Times New Roman" w:hAnsi="Times New Roman" w:cs="Times New Roman"/>
          <w:sz w:val="24"/>
          <w:szCs w:val="24"/>
          <w:lang w:eastAsia="ru-RU"/>
        </w:rPr>
        <w:t>обученности</w:t>
      </w:r>
      <w:proofErr w:type="spellEnd"/>
      <w:r w:rsidRPr="000D569D">
        <w:rPr>
          <w:rFonts w:ascii="Times New Roman" w:eastAsia="Times New Roman" w:hAnsi="Times New Roman" w:cs="Times New Roman"/>
          <w:sz w:val="24"/>
          <w:szCs w:val="24"/>
          <w:lang w:eastAsia="ru-RU"/>
        </w:rPr>
        <w:t xml:space="preserve"> школьников по физике необходимо:</w:t>
      </w:r>
    </w:p>
    <w:p w:rsidR="000D569D" w:rsidRPr="000D569D" w:rsidRDefault="000D569D" w:rsidP="000D569D">
      <w:pPr>
        <w:shd w:val="clear" w:color="auto" w:fill="FFFFFF"/>
        <w:spacing w:after="0" w:line="240" w:lineRule="auto"/>
        <w:rPr>
          <w:rFonts w:ascii="Arial" w:eastAsia="Times New Roman" w:hAnsi="Arial" w:cs="Arial"/>
          <w:color w:val="000000"/>
          <w:sz w:val="21"/>
          <w:szCs w:val="21"/>
          <w:lang w:eastAsia="ru-RU"/>
        </w:rPr>
      </w:pPr>
      <w:r w:rsidRPr="000D569D">
        <w:rPr>
          <w:rFonts w:ascii="Times New Roman" w:eastAsia="Times New Roman" w:hAnsi="Times New Roman" w:cs="Times New Roman"/>
          <w:color w:val="000000"/>
          <w:sz w:val="24"/>
          <w:szCs w:val="24"/>
          <w:lang w:eastAsia="ru-RU"/>
        </w:rPr>
        <w:t>- на уроках подробно раскрывать физический смысл изучаемых законов и величин;</w:t>
      </w:r>
    </w:p>
    <w:p w:rsidR="000D569D" w:rsidRPr="000D569D" w:rsidRDefault="000D569D" w:rsidP="000D569D">
      <w:pPr>
        <w:shd w:val="clear" w:color="auto" w:fill="FFFFFF"/>
        <w:spacing w:after="0" w:line="240" w:lineRule="auto"/>
        <w:rPr>
          <w:rFonts w:ascii="Arial" w:eastAsia="Times New Roman" w:hAnsi="Arial" w:cs="Arial"/>
          <w:color w:val="000000"/>
          <w:sz w:val="21"/>
          <w:szCs w:val="21"/>
          <w:lang w:eastAsia="ru-RU"/>
        </w:rPr>
      </w:pPr>
      <w:r w:rsidRPr="000D569D">
        <w:rPr>
          <w:rFonts w:ascii="Times New Roman" w:eastAsia="Times New Roman" w:hAnsi="Times New Roman" w:cs="Times New Roman"/>
          <w:color w:val="000000"/>
          <w:sz w:val="24"/>
          <w:szCs w:val="24"/>
          <w:lang w:eastAsia="ru-RU"/>
        </w:rPr>
        <w:t>- учить описывать и объяснять физические явления и свойства тел в разном формате: текстовом, табличном, графическом;</w:t>
      </w:r>
    </w:p>
    <w:p w:rsidR="000D569D" w:rsidRPr="000D569D" w:rsidRDefault="000D569D" w:rsidP="000D569D">
      <w:pPr>
        <w:shd w:val="clear" w:color="auto" w:fill="FFFFFF"/>
        <w:spacing w:after="0" w:line="240" w:lineRule="auto"/>
        <w:rPr>
          <w:rFonts w:ascii="Arial" w:eastAsia="Times New Roman" w:hAnsi="Arial" w:cs="Arial"/>
          <w:color w:val="000000"/>
          <w:sz w:val="21"/>
          <w:szCs w:val="21"/>
          <w:lang w:eastAsia="ru-RU"/>
        </w:rPr>
      </w:pPr>
      <w:r w:rsidRPr="000D569D">
        <w:rPr>
          <w:rFonts w:ascii="Times New Roman" w:eastAsia="Times New Roman" w:hAnsi="Times New Roman" w:cs="Times New Roman"/>
          <w:color w:val="000000"/>
          <w:sz w:val="24"/>
          <w:szCs w:val="24"/>
          <w:lang w:eastAsia="ru-RU"/>
        </w:rPr>
        <w:t>- отработать навыки по работе с графиком;</w:t>
      </w:r>
    </w:p>
    <w:p w:rsidR="000D569D" w:rsidRPr="000D569D" w:rsidRDefault="000D569D" w:rsidP="000D569D">
      <w:pPr>
        <w:shd w:val="clear" w:color="auto" w:fill="FFFFFF"/>
        <w:spacing w:after="0" w:line="240" w:lineRule="auto"/>
        <w:rPr>
          <w:rFonts w:ascii="Arial" w:eastAsia="Times New Roman" w:hAnsi="Arial" w:cs="Arial"/>
          <w:color w:val="000000"/>
          <w:sz w:val="21"/>
          <w:szCs w:val="21"/>
          <w:lang w:eastAsia="ru-RU"/>
        </w:rPr>
      </w:pPr>
      <w:r w:rsidRPr="000D569D">
        <w:rPr>
          <w:rFonts w:ascii="Times New Roman" w:eastAsia="Times New Roman" w:hAnsi="Times New Roman" w:cs="Times New Roman"/>
          <w:color w:val="000000"/>
          <w:sz w:val="24"/>
          <w:szCs w:val="24"/>
          <w:lang w:eastAsia="ru-RU"/>
        </w:rPr>
        <w:t>- необходимо вырабатывать умения осмысленного чтения задания и написания учащимися верного требуемого ответа, работе с текстом физического содержания, связанной с выделением информации, представленной в явном виде, сопоставлением информации из разных частей текста, таблиц или графиков, интерпретацией информации, применением информации из текста и имеющихся знаний</w:t>
      </w:r>
    </w:p>
    <w:p w:rsidR="000D569D" w:rsidRDefault="000D569D" w:rsidP="000D569D">
      <w:pPr>
        <w:shd w:val="clear" w:color="auto" w:fill="FFFFFF"/>
        <w:spacing w:after="0" w:line="240" w:lineRule="auto"/>
        <w:rPr>
          <w:rFonts w:ascii="Times New Roman" w:eastAsia="Times New Roman" w:hAnsi="Times New Roman" w:cs="Times New Roman"/>
          <w:color w:val="000000"/>
          <w:sz w:val="24"/>
          <w:szCs w:val="24"/>
          <w:lang w:eastAsia="ru-RU"/>
        </w:rPr>
      </w:pPr>
      <w:r w:rsidRPr="000D569D">
        <w:rPr>
          <w:rFonts w:ascii="Times New Roman" w:eastAsia="Times New Roman" w:hAnsi="Times New Roman" w:cs="Times New Roman"/>
          <w:color w:val="000000"/>
          <w:sz w:val="24"/>
          <w:szCs w:val="24"/>
          <w:lang w:eastAsia="ru-RU"/>
        </w:rPr>
        <w:t>- уделять внимание не только решению простейших заданий, но и сложных заданий, имеющих комплексный характер и требующих знания нескольких тем.</w:t>
      </w:r>
    </w:p>
    <w:p w:rsidR="005D6C99" w:rsidRPr="000D569D" w:rsidRDefault="005D6C99" w:rsidP="000D569D">
      <w:pPr>
        <w:shd w:val="clear" w:color="auto" w:fill="FFFFFF"/>
        <w:spacing w:after="0" w:line="240" w:lineRule="auto"/>
        <w:rPr>
          <w:rFonts w:ascii="Times New Roman" w:eastAsia="Times New Roman" w:hAnsi="Times New Roman" w:cs="Times New Roman"/>
          <w:color w:val="000000"/>
          <w:sz w:val="24"/>
          <w:szCs w:val="24"/>
          <w:lang w:eastAsia="ru-RU"/>
        </w:rPr>
      </w:pPr>
    </w:p>
    <w:p w:rsidR="00163CC8" w:rsidRPr="005D6C99" w:rsidRDefault="005D6C99" w:rsidP="0066799E">
      <w:pPr>
        <w:shd w:val="clear" w:color="auto" w:fill="FFFFFF"/>
        <w:spacing w:after="0" w:line="240" w:lineRule="auto"/>
        <w:rPr>
          <w:rFonts w:ascii="Times New Roman" w:hAnsi="Times New Roman" w:cs="Times New Roman"/>
        </w:rPr>
      </w:pPr>
      <w:proofErr w:type="spellStart"/>
      <w:proofErr w:type="gramStart"/>
      <w:r>
        <w:rPr>
          <w:rFonts w:ascii="Times New Roman" w:hAnsi="Times New Roman" w:cs="Times New Roman"/>
        </w:rPr>
        <w:t>Исп</w:t>
      </w:r>
      <w:proofErr w:type="spellEnd"/>
      <w:proofErr w:type="gramEnd"/>
      <w:r>
        <w:rPr>
          <w:rFonts w:ascii="Times New Roman" w:hAnsi="Times New Roman" w:cs="Times New Roman"/>
        </w:rPr>
        <w:t xml:space="preserve">: </w:t>
      </w:r>
      <w:r w:rsidRPr="005D6C99">
        <w:rPr>
          <w:rFonts w:ascii="Times New Roman" w:hAnsi="Times New Roman" w:cs="Times New Roman"/>
        </w:rPr>
        <w:t>Заместитель директора по</w:t>
      </w:r>
      <w:r>
        <w:rPr>
          <w:rFonts w:ascii="Times New Roman" w:hAnsi="Times New Roman" w:cs="Times New Roman"/>
        </w:rPr>
        <w:t xml:space="preserve"> учебной работе </w:t>
      </w:r>
      <w:proofErr w:type="spellStart"/>
      <w:r>
        <w:rPr>
          <w:rFonts w:ascii="Times New Roman" w:hAnsi="Times New Roman" w:cs="Times New Roman"/>
        </w:rPr>
        <w:t>Манджикова</w:t>
      </w:r>
      <w:proofErr w:type="spellEnd"/>
      <w:r>
        <w:rPr>
          <w:rFonts w:ascii="Times New Roman" w:hAnsi="Times New Roman" w:cs="Times New Roman"/>
        </w:rPr>
        <w:t xml:space="preserve"> Т.А.</w:t>
      </w:r>
    </w:p>
    <w:sectPr w:rsidR="00163CC8" w:rsidRPr="005D6C99" w:rsidSect="003C2F1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669"/>
    <w:multiLevelType w:val="hybridMultilevel"/>
    <w:tmpl w:val="4886C7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47F72F4"/>
    <w:multiLevelType w:val="hybridMultilevel"/>
    <w:tmpl w:val="1DC0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C6F92"/>
    <w:multiLevelType w:val="hybridMultilevel"/>
    <w:tmpl w:val="63203568"/>
    <w:lvl w:ilvl="0" w:tplc="F5A424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E053BFA"/>
    <w:multiLevelType w:val="hybridMultilevel"/>
    <w:tmpl w:val="477821F0"/>
    <w:lvl w:ilvl="0" w:tplc="86BA2C00">
      <w:start w:val="1"/>
      <w:numFmt w:val="decimal"/>
      <w:lvlText w:val="%1."/>
      <w:lvlJc w:val="left"/>
      <w:pPr>
        <w:ind w:left="720" w:hanging="360"/>
      </w:pPr>
      <w:rPr>
        <w:rFonts w:ascii="Times New Roman" w:hAnsi="Times New Roman" w:cs="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5C6498"/>
    <w:multiLevelType w:val="multilevel"/>
    <w:tmpl w:val="B88AFCE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5">
    <w:nsid w:val="5A68031A"/>
    <w:multiLevelType w:val="hybridMultilevel"/>
    <w:tmpl w:val="30E8A1AA"/>
    <w:lvl w:ilvl="0" w:tplc="6EAAF1C6">
      <w:start w:val="1"/>
      <w:numFmt w:val="decimal"/>
      <w:lvlText w:val="%1."/>
      <w:lvlJc w:val="left"/>
      <w:pPr>
        <w:ind w:left="720" w:hanging="360"/>
      </w:pPr>
      <w:rPr>
        <w:rFonts w:ascii="Times New Roman" w:hAnsi="Times New Roman" w:cs="Times New Roman" w:hint="default"/>
        <w:b w:val="0"/>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3F"/>
    <w:rsid w:val="0002129F"/>
    <w:rsid w:val="000D569D"/>
    <w:rsid w:val="00163CC8"/>
    <w:rsid w:val="00205EB3"/>
    <w:rsid w:val="00247BB5"/>
    <w:rsid w:val="002A490C"/>
    <w:rsid w:val="002B7BB7"/>
    <w:rsid w:val="002D799F"/>
    <w:rsid w:val="003C2F12"/>
    <w:rsid w:val="004779F7"/>
    <w:rsid w:val="004E388C"/>
    <w:rsid w:val="005B6860"/>
    <w:rsid w:val="005D6C99"/>
    <w:rsid w:val="0061263F"/>
    <w:rsid w:val="006249AD"/>
    <w:rsid w:val="00665DB6"/>
    <w:rsid w:val="0066799E"/>
    <w:rsid w:val="006E4800"/>
    <w:rsid w:val="007F77D2"/>
    <w:rsid w:val="00814E70"/>
    <w:rsid w:val="009478DE"/>
    <w:rsid w:val="009B1BBE"/>
    <w:rsid w:val="009B7FB7"/>
    <w:rsid w:val="00A4066B"/>
    <w:rsid w:val="00A56FF6"/>
    <w:rsid w:val="00BD211B"/>
    <w:rsid w:val="00CE159F"/>
    <w:rsid w:val="00DF5522"/>
    <w:rsid w:val="00E803CF"/>
    <w:rsid w:val="00F00B0D"/>
    <w:rsid w:val="00F539CC"/>
    <w:rsid w:val="00FB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FF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0D569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0D569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5EB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B7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FF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0D569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0D569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5EB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B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6007</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2022-06-21T11:37:00Z</cp:lastPrinted>
  <dcterms:created xsi:type="dcterms:W3CDTF">2022-12-09T12:49:00Z</dcterms:created>
  <dcterms:modified xsi:type="dcterms:W3CDTF">2022-12-09T12:49:00Z</dcterms:modified>
</cp:coreProperties>
</file>