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150" w:rsidRPr="00C455AB" w:rsidRDefault="00D87150" w:rsidP="00C455AB">
      <w:pPr>
        <w:spacing w:after="200" w:line="276" w:lineRule="auto"/>
        <w:jc w:val="center"/>
      </w:pPr>
      <w:r w:rsidRPr="00CA6299">
        <w:rPr>
          <w:b/>
          <w:bCs/>
          <w:color w:val="000000"/>
          <w:sz w:val="28"/>
          <w:szCs w:val="28"/>
        </w:rPr>
        <w:t>Технологическая карта урока.</w:t>
      </w:r>
    </w:p>
    <w:p w:rsidR="00D87150" w:rsidRPr="00CA6299" w:rsidRDefault="00D87150" w:rsidP="00A96740">
      <w:pPr>
        <w:shd w:val="clear" w:color="auto" w:fill="FFFFFF"/>
        <w:spacing w:line="270" w:lineRule="atLeast"/>
        <w:jc w:val="center"/>
        <w:rPr>
          <w:color w:val="000000"/>
          <w:sz w:val="22"/>
          <w:szCs w:val="22"/>
        </w:rPr>
      </w:pPr>
    </w:p>
    <w:p w:rsidR="00D87150" w:rsidRPr="00CA6299" w:rsidRDefault="00D87150" w:rsidP="00A96740">
      <w:pPr>
        <w:numPr>
          <w:ilvl w:val="0"/>
          <w:numId w:val="2"/>
        </w:numPr>
        <w:shd w:val="clear" w:color="auto" w:fill="FFFFFF"/>
        <w:spacing w:after="200" w:line="276" w:lineRule="auto"/>
        <w:rPr>
          <w:color w:val="000000"/>
        </w:rPr>
      </w:pPr>
      <w:r w:rsidRPr="00CA6299">
        <w:rPr>
          <w:b/>
          <w:bCs/>
          <w:color w:val="000000"/>
        </w:rPr>
        <w:t>Ф.И.О. учителя</w:t>
      </w:r>
      <w:r w:rsidRPr="00CA6299">
        <w:rPr>
          <w:color w:val="000000"/>
        </w:rPr>
        <w:t>: Надмидова Елена Николаевна</w:t>
      </w:r>
    </w:p>
    <w:p w:rsidR="00D87150" w:rsidRPr="00CA6299" w:rsidRDefault="00D87150" w:rsidP="00A96740">
      <w:pPr>
        <w:shd w:val="clear" w:color="auto" w:fill="FFFFFF"/>
        <w:ind w:left="360"/>
        <w:rPr>
          <w:color w:val="000000"/>
        </w:rPr>
      </w:pPr>
    </w:p>
    <w:p w:rsidR="00D87150" w:rsidRPr="00CA6299" w:rsidRDefault="00D87150" w:rsidP="00A96740">
      <w:pPr>
        <w:numPr>
          <w:ilvl w:val="0"/>
          <w:numId w:val="2"/>
        </w:numPr>
        <w:shd w:val="clear" w:color="auto" w:fill="FFFFFF"/>
        <w:spacing w:after="200" w:line="276" w:lineRule="auto"/>
        <w:rPr>
          <w:color w:val="000000"/>
        </w:rPr>
      </w:pPr>
      <w:r w:rsidRPr="00CA6299">
        <w:rPr>
          <w:b/>
          <w:bCs/>
          <w:color w:val="000000"/>
        </w:rPr>
        <w:t>Класс</w:t>
      </w:r>
      <w:r w:rsidRPr="00CA6299">
        <w:rPr>
          <w:color w:val="000000"/>
        </w:rPr>
        <w:t>: 3</w:t>
      </w:r>
    </w:p>
    <w:p w:rsidR="00D87150" w:rsidRPr="00CA6299" w:rsidRDefault="00D87150" w:rsidP="00A96740">
      <w:pPr>
        <w:shd w:val="clear" w:color="auto" w:fill="FFFFFF"/>
        <w:ind w:left="360"/>
        <w:rPr>
          <w:color w:val="000000"/>
        </w:rPr>
      </w:pPr>
    </w:p>
    <w:p w:rsidR="00D87150" w:rsidRPr="00CA6299" w:rsidRDefault="00D87150" w:rsidP="00A96740">
      <w:pPr>
        <w:numPr>
          <w:ilvl w:val="0"/>
          <w:numId w:val="2"/>
        </w:numPr>
        <w:shd w:val="clear" w:color="auto" w:fill="FFFFFF"/>
        <w:spacing w:after="200" w:line="276" w:lineRule="auto"/>
        <w:rPr>
          <w:color w:val="000000"/>
        </w:rPr>
      </w:pPr>
      <w:r w:rsidRPr="00CA6299">
        <w:rPr>
          <w:b/>
          <w:bCs/>
          <w:color w:val="000000"/>
        </w:rPr>
        <w:t>Предмет:</w:t>
      </w:r>
      <w:r w:rsidRPr="00CA6299">
        <w:rPr>
          <w:color w:val="000000"/>
        </w:rPr>
        <w:t> Окружающий мир</w:t>
      </w:r>
    </w:p>
    <w:p w:rsidR="00D87150" w:rsidRPr="00CA6299" w:rsidRDefault="00D87150" w:rsidP="00A96740">
      <w:pPr>
        <w:shd w:val="clear" w:color="auto" w:fill="FFFFFF"/>
        <w:ind w:left="360"/>
        <w:rPr>
          <w:color w:val="000000"/>
        </w:rPr>
      </w:pPr>
    </w:p>
    <w:p w:rsidR="00D87150" w:rsidRPr="00CA6299" w:rsidRDefault="00D87150" w:rsidP="00A96740">
      <w:pPr>
        <w:numPr>
          <w:ilvl w:val="0"/>
          <w:numId w:val="2"/>
        </w:numPr>
        <w:shd w:val="clear" w:color="auto" w:fill="FFFFFF"/>
        <w:spacing w:after="200" w:line="276" w:lineRule="auto"/>
        <w:rPr>
          <w:color w:val="000000"/>
        </w:rPr>
      </w:pPr>
      <w:r w:rsidRPr="00CA6299">
        <w:rPr>
          <w:b/>
          <w:bCs/>
          <w:color w:val="000000"/>
        </w:rPr>
        <w:t>Проект по теме: «</w:t>
      </w:r>
      <w:r w:rsidRPr="00CA6299">
        <w:rPr>
          <w:color w:val="000000"/>
        </w:rPr>
        <w:t>Разнообразие  природы родного края», урок изучения нового материала</w:t>
      </w:r>
    </w:p>
    <w:p w:rsidR="00D87150" w:rsidRPr="00CA6299" w:rsidRDefault="00D87150" w:rsidP="00A96740">
      <w:pPr>
        <w:shd w:val="clear" w:color="auto" w:fill="FFFFFF"/>
        <w:ind w:left="360"/>
        <w:rPr>
          <w:color w:val="000000"/>
        </w:rPr>
      </w:pPr>
    </w:p>
    <w:p w:rsidR="00D87150" w:rsidRPr="00CA6299" w:rsidRDefault="00D87150" w:rsidP="00A96740">
      <w:pPr>
        <w:spacing w:after="200" w:line="276" w:lineRule="auto"/>
        <w:ind w:left="720"/>
        <w:contextualSpacing/>
        <w:rPr>
          <w:lang w:eastAsia="en-US"/>
        </w:rPr>
      </w:pPr>
      <w:r w:rsidRPr="00CA6299">
        <w:rPr>
          <w:bCs/>
          <w:color w:val="000000"/>
        </w:rPr>
        <w:t>5</w:t>
      </w:r>
      <w:r w:rsidRPr="00CA6299">
        <w:rPr>
          <w:b/>
          <w:bCs/>
          <w:color w:val="000000"/>
        </w:rPr>
        <w:t xml:space="preserve">.Цель:  </w:t>
      </w:r>
      <w:r w:rsidRPr="00CA6299">
        <w:rPr>
          <w:bCs/>
          <w:color w:val="000000"/>
        </w:rPr>
        <w:t>п</w:t>
      </w:r>
      <w:r w:rsidRPr="00CA6299">
        <w:rPr>
          <w:lang w:eastAsia="en-US"/>
        </w:rPr>
        <w:t xml:space="preserve">ознакомиться с разнообразием  природы родного края. </w:t>
      </w:r>
    </w:p>
    <w:p w:rsidR="00D87150" w:rsidRPr="00CA6299" w:rsidRDefault="00D87150" w:rsidP="00A96740">
      <w:pPr>
        <w:spacing w:after="200" w:line="276" w:lineRule="auto"/>
        <w:ind w:left="720"/>
        <w:contextualSpacing/>
        <w:rPr>
          <w:lang w:eastAsia="en-US"/>
        </w:rPr>
      </w:pPr>
    </w:p>
    <w:p w:rsidR="00D87150" w:rsidRPr="00CA6299" w:rsidRDefault="00D87150" w:rsidP="00A96740">
      <w:pPr>
        <w:spacing w:after="200" w:line="276" w:lineRule="auto"/>
        <w:ind w:left="720"/>
        <w:contextualSpacing/>
        <w:rPr>
          <w:b/>
          <w:lang w:eastAsia="en-US"/>
        </w:rPr>
      </w:pPr>
      <w:r w:rsidRPr="00CA6299">
        <w:rPr>
          <w:b/>
          <w:lang w:eastAsia="en-US"/>
        </w:rPr>
        <w:t>Планируемые результаты:</w:t>
      </w:r>
    </w:p>
    <w:p w:rsidR="00D87150" w:rsidRPr="00CA6299" w:rsidRDefault="00D87150" w:rsidP="00A96740">
      <w:pPr>
        <w:spacing w:after="200" w:line="276" w:lineRule="auto"/>
        <w:ind w:left="720"/>
        <w:contextualSpacing/>
        <w:rPr>
          <w:b/>
          <w:lang w:eastAsia="en-US"/>
        </w:rPr>
      </w:pPr>
      <w:r w:rsidRPr="00CA6299">
        <w:rPr>
          <w:b/>
          <w:lang w:eastAsia="en-US"/>
        </w:rPr>
        <w:t>Предметные</w:t>
      </w:r>
    </w:p>
    <w:p w:rsidR="00D87150" w:rsidRPr="00CA6299" w:rsidRDefault="00D87150" w:rsidP="00A96740">
      <w:pPr>
        <w:spacing w:after="200" w:line="276" w:lineRule="auto"/>
        <w:ind w:left="720"/>
        <w:contextualSpacing/>
        <w:rPr>
          <w:b/>
          <w:lang w:eastAsia="en-US"/>
        </w:rPr>
      </w:pPr>
      <w:r w:rsidRPr="00CA6299">
        <w:rPr>
          <w:i/>
          <w:lang w:eastAsia="en-US"/>
        </w:rPr>
        <w:t>Определять</w:t>
      </w:r>
      <w:r w:rsidRPr="00CA6299">
        <w:rPr>
          <w:lang w:eastAsia="en-US"/>
        </w:rPr>
        <w:t xml:space="preserve"> цель проекта, работать с известной информацией, собирать дополнительный материал,  создавать способы решения проблем творческого и поискового характера.</w:t>
      </w:r>
    </w:p>
    <w:p w:rsidR="00D87150" w:rsidRPr="00CA6299" w:rsidRDefault="00D87150" w:rsidP="00A96740">
      <w:pPr>
        <w:spacing w:after="200" w:line="276" w:lineRule="auto"/>
        <w:ind w:left="720"/>
        <w:contextualSpacing/>
        <w:rPr>
          <w:b/>
          <w:lang w:eastAsia="en-US"/>
        </w:rPr>
      </w:pPr>
      <w:r w:rsidRPr="00CA6299">
        <w:rPr>
          <w:b/>
          <w:lang w:eastAsia="en-US"/>
        </w:rPr>
        <w:t>Метапредметные</w:t>
      </w:r>
    </w:p>
    <w:p w:rsidR="00D87150" w:rsidRPr="00CA6299" w:rsidRDefault="00D87150" w:rsidP="00A96740">
      <w:pPr>
        <w:spacing w:after="200" w:line="276" w:lineRule="auto"/>
        <w:ind w:left="720"/>
        <w:contextualSpacing/>
        <w:rPr>
          <w:b/>
          <w:lang w:eastAsia="en-US"/>
        </w:rPr>
      </w:pPr>
      <w:r w:rsidRPr="00CA6299">
        <w:rPr>
          <w:lang w:eastAsia="en-US"/>
        </w:rPr>
        <w:t>Постановка учебной задачи на основе соотнесения того, что уже известно и усвоено учащимися, и того, что ещё неизвестно. Поиск и выделение необходимой информации, структурирование знаний.</w:t>
      </w:r>
    </w:p>
    <w:p w:rsidR="00D87150" w:rsidRPr="00CA6299" w:rsidRDefault="00D87150" w:rsidP="00A96740">
      <w:pPr>
        <w:spacing w:after="200" w:line="276" w:lineRule="auto"/>
        <w:ind w:left="720"/>
        <w:contextualSpacing/>
        <w:rPr>
          <w:b/>
          <w:lang w:eastAsia="en-US"/>
        </w:rPr>
      </w:pPr>
    </w:p>
    <w:p w:rsidR="00D87150" w:rsidRPr="00CA6299" w:rsidRDefault="00D87150" w:rsidP="00A96740">
      <w:pPr>
        <w:shd w:val="clear" w:color="auto" w:fill="FFFFFF"/>
        <w:ind w:left="360"/>
        <w:rPr>
          <w:color w:val="000000"/>
        </w:rPr>
      </w:pPr>
      <w:r w:rsidRPr="00CA6299">
        <w:rPr>
          <w:b/>
          <w:bCs/>
          <w:color w:val="000000"/>
        </w:rPr>
        <w:t>6.Оборудование:</w:t>
      </w:r>
    </w:p>
    <w:p w:rsidR="00D87150" w:rsidRPr="00CA6299" w:rsidRDefault="00D87150" w:rsidP="00A96740">
      <w:pPr>
        <w:shd w:val="clear" w:color="auto" w:fill="FFFFFF"/>
        <w:tabs>
          <w:tab w:val="left" w:pos="4088"/>
        </w:tabs>
        <w:ind w:left="360"/>
        <w:rPr>
          <w:color w:val="000000"/>
        </w:rPr>
      </w:pPr>
      <w:r w:rsidRPr="00CA6299">
        <w:rPr>
          <w:color w:val="000000"/>
        </w:rPr>
        <w:t xml:space="preserve"> Мультимедийная  презентация</w:t>
      </w:r>
      <w:r w:rsidRPr="00CA6299">
        <w:rPr>
          <w:color w:val="000000"/>
        </w:rPr>
        <w:tab/>
      </w:r>
    </w:p>
    <w:p w:rsidR="00D87150" w:rsidRPr="00CA6299" w:rsidRDefault="00D87150" w:rsidP="00A96740">
      <w:pPr>
        <w:shd w:val="clear" w:color="auto" w:fill="FFFFFF"/>
        <w:tabs>
          <w:tab w:val="left" w:pos="4088"/>
        </w:tabs>
        <w:ind w:left="360"/>
        <w:rPr>
          <w:color w:val="000000"/>
        </w:rPr>
      </w:pPr>
    </w:p>
    <w:p w:rsidR="00D87150" w:rsidRPr="00CA6299" w:rsidRDefault="00D87150" w:rsidP="00744D8E">
      <w:pPr>
        <w:shd w:val="clear" w:color="auto" w:fill="FFFFFF"/>
        <w:tabs>
          <w:tab w:val="left" w:pos="4088"/>
        </w:tabs>
        <w:ind w:left="360"/>
        <w:jc w:val="center"/>
        <w:rPr>
          <w:color w:val="000000"/>
        </w:rPr>
      </w:pPr>
      <w:r w:rsidRPr="00484B22">
        <w:rPr>
          <w:noProof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5" o:spid="_x0000_i1025" type="#_x0000_t75" style="width:384pt;height:247.5pt;visibility:visible">
            <v:imagedata r:id="rId5" o:title=""/>
          </v:shape>
        </w:pict>
      </w:r>
    </w:p>
    <w:p w:rsidR="00D87150" w:rsidRPr="00CA6299" w:rsidRDefault="00D87150" w:rsidP="00A96740">
      <w:pPr>
        <w:shd w:val="clear" w:color="auto" w:fill="FFFFFF"/>
        <w:tabs>
          <w:tab w:val="left" w:pos="4088"/>
        </w:tabs>
        <w:ind w:left="360"/>
        <w:rPr>
          <w:color w:val="000000"/>
        </w:rPr>
      </w:pPr>
    </w:p>
    <w:p w:rsidR="00D87150" w:rsidRPr="00744D8E" w:rsidRDefault="00D87150" w:rsidP="00744D8E">
      <w:pPr>
        <w:shd w:val="clear" w:color="auto" w:fill="FFFFFF"/>
        <w:tabs>
          <w:tab w:val="left" w:pos="4088"/>
        </w:tabs>
        <w:ind w:left="360"/>
        <w:rPr>
          <w:color w:val="000000"/>
        </w:rPr>
      </w:pPr>
    </w:p>
    <w:p w:rsidR="00D87150" w:rsidRPr="00744D8E" w:rsidRDefault="00D87150" w:rsidP="00744D8E">
      <w:pPr>
        <w:shd w:val="clear" w:color="auto" w:fill="FFFFFF"/>
        <w:tabs>
          <w:tab w:val="left" w:pos="4088"/>
        </w:tabs>
        <w:ind w:left="360"/>
        <w:rPr>
          <w:color w:val="000000"/>
        </w:rPr>
      </w:pPr>
    </w:p>
    <w:p w:rsidR="00D87150" w:rsidRPr="00744D8E" w:rsidRDefault="00D87150" w:rsidP="00744D8E">
      <w:pPr>
        <w:shd w:val="clear" w:color="auto" w:fill="FFFFFF"/>
        <w:tabs>
          <w:tab w:val="left" w:pos="4088"/>
        </w:tabs>
        <w:ind w:left="360"/>
        <w:rPr>
          <w:color w:val="000000"/>
        </w:rPr>
      </w:pPr>
    </w:p>
    <w:tbl>
      <w:tblPr>
        <w:tblW w:w="14974" w:type="dxa"/>
        <w:tblInd w:w="-116" w:type="dxa"/>
        <w:tblCellMar>
          <w:left w:w="0" w:type="dxa"/>
          <w:right w:w="0" w:type="dxa"/>
        </w:tblCellMar>
        <w:tblLook w:val="00A0"/>
      </w:tblPr>
      <w:tblGrid>
        <w:gridCol w:w="2472"/>
        <w:gridCol w:w="5691"/>
        <w:gridCol w:w="2569"/>
        <w:gridCol w:w="1375"/>
        <w:gridCol w:w="2867"/>
      </w:tblGrid>
      <w:tr w:rsidR="00D87150" w:rsidRPr="00744D8E" w:rsidTr="00FB0505"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bookmarkStart w:id="0" w:name="2c8b09019b6b8a63f0c4fcb2c544f908e55f0b18"/>
            <w:bookmarkStart w:id="1" w:name="0"/>
            <w:bookmarkEnd w:id="0"/>
            <w:bookmarkEnd w:id="1"/>
            <w:r w:rsidRPr="00744D8E">
              <w:rPr>
                <w:b/>
                <w:bCs/>
                <w:color w:val="000000"/>
              </w:rPr>
              <w:t>Этап урока</w:t>
            </w:r>
          </w:p>
        </w:tc>
        <w:tc>
          <w:tcPr>
            <w:tcW w:w="4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b/>
                <w:bCs/>
                <w:color w:val="000000"/>
              </w:rPr>
              <w:t>Деятельность учителя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b/>
                <w:bCs/>
                <w:color w:val="000000"/>
              </w:rPr>
              <w:t>Деятельность учащихся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b/>
                <w:bCs/>
                <w:color w:val="000000"/>
              </w:rPr>
              <w:t>Форма работы</w:t>
            </w:r>
          </w:p>
        </w:tc>
        <w:tc>
          <w:tcPr>
            <w:tcW w:w="3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b/>
                <w:bCs/>
                <w:color w:val="000000"/>
              </w:rPr>
              <w:t>Результат</w:t>
            </w:r>
          </w:p>
        </w:tc>
      </w:tr>
      <w:tr w:rsidR="00D87150" w:rsidRPr="00744D8E" w:rsidTr="00FB0505"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Организационный момент</w:t>
            </w:r>
          </w:p>
        </w:tc>
        <w:tc>
          <w:tcPr>
            <w:tcW w:w="4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Приветствие учащихся, организация положительной атмосферы и учебного настроения у детей, проверка готовности учащихся к уроку.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Приветствуют, проверяют свою готовность к уроку.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Фронт.</w:t>
            </w:r>
          </w:p>
        </w:tc>
        <w:tc>
          <w:tcPr>
            <w:tcW w:w="3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Формирование  УУД: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b/>
                <w:bCs/>
                <w:color w:val="000000"/>
              </w:rPr>
              <w:t>Л.</w:t>
            </w:r>
            <w:r w:rsidRPr="00744D8E">
              <w:rPr>
                <w:color w:val="000000"/>
              </w:rPr>
              <w:t> осознание себя как ученика.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b/>
                <w:bCs/>
                <w:color w:val="000000"/>
              </w:rPr>
              <w:t>К.</w:t>
            </w:r>
            <w:r w:rsidRPr="00744D8E">
              <w:rPr>
                <w:color w:val="000000"/>
              </w:rPr>
              <w:t> умение слушать и слышать</w:t>
            </w:r>
          </w:p>
        </w:tc>
      </w:tr>
      <w:tr w:rsidR="00D87150" w:rsidRPr="00744D8E" w:rsidTr="00FB0505"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Актуализация знаний</w:t>
            </w:r>
          </w:p>
        </w:tc>
        <w:tc>
          <w:tcPr>
            <w:tcW w:w="4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 xml:space="preserve">Начнём наше занятие с разминки: 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Прослушайте и закончите стихотворение: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 xml:space="preserve">Посмотри, мой милый друг, </w:t>
            </w:r>
            <w:r w:rsidRPr="00744D8E">
              <w:rPr>
                <w:color w:val="000000"/>
              </w:rPr>
              <w:br/>
              <w:t xml:space="preserve">Что находится вокруг? </w:t>
            </w:r>
            <w:r w:rsidRPr="00744D8E">
              <w:rPr>
                <w:color w:val="000000"/>
              </w:rPr>
              <w:br/>
              <w:t xml:space="preserve">Небо светло – голубое, </w:t>
            </w:r>
            <w:r w:rsidRPr="00744D8E">
              <w:rPr>
                <w:color w:val="000000"/>
              </w:rPr>
              <w:br/>
              <w:t xml:space="preserve">Солнце светит золотое, </w:t>
            </w:r>
            <w:r w:rsidRPr="00744D8E">
              <w:rPr>
                <w:color w:val="000000"/>
              </w:rPr>
              <w:br/>
              <w:t xml:space="preserve">Ветер листьями играет, </w:t>
            </w:r>
            <w:r w:rsidRPr="00744D8E">
              <w:rPr>
                <w:color w:val="000000"/>
              </w:rPr>
              <w:br/>
              <w:t xml:space="preserve">Туча в небе проплывает. 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 xml:space="preserve">Поле, речка и трава, </w:t>
            </w:r>
            <w:r w:rsidRPr="00744D8E">
              <w:rPr>
                <w:color w:val="000000"/>
              </w:rPr>
              <w:br/>
              <w:t xml:space="preserve">Горы, воздух и листва, </w:t>
            </w:r>
            <w:r w:rsidRPr="00744D8E">
              <w:rPr>
                <w:color w:val="000000"/>
              </w:rPr>
              <w:br/>
              <w:t xml:space="preserve">Птицы, звери и леса, </w:t>
            </w:r>
            <w:r w:rsidRPr="00744D8E">
              <w:rPr>
                <w:color w:val="000000"/>
              </w:rPr>
              <w:br/>
              <w:t>Гром, туманы и роса.</w:t>
            </w:r>
            <w:r w:rsidRPr="00744D8E">
              <w:rPr>
                <w:color w:val="000000"/>
              </w:rPr>
              <w:br/>
              <w:t xml:space="preserve">Человек и время года – </w:t>
            </w:r>
            <w:r w:rsidRPr="00744D8E">
              <w:rPr>
                <w:color w:val="000000"/>
              </w:rPr>
              <w:br/>
              <w:t>Это всё вокруг …. (природа)</w:t>
            </w:r>
          </w:p>
          <w:p w:rsidR="00D87150" w:rsidRPr="00744D8E" w:rsidRDefault="00D87150" w:rsidP="00744D8E">
            <w:pPr>
              <w:numPr>
                <w:ilvl w:val="0"/>
                <w:numId w:val="3"/>
              </w:numPr>
              <w:shd w:val="clear" w:color="auto" w:fill="FFFFFF"/>
              <w:tabs>
                <w:tab w:val="left" w:pos="4088"/>
              </w:tabs>
              <w:rPr>
                <w:b/>
                <w:color w:val="000000"/>
              </w:rPr>
            </w:pPr>
            <w:r w:rsidRPr="00744D8E">
              <w:rPr>
                <w:color w:val="000000"/>
              </w:rPr>
              <w:t>Отгадывание ребуса.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b/>
                <w:color w:val="000000"/>
              </w:rPr>
            </w:pPr>
            <w:r w:rsidRPr="00744D8E">
              <w:rPr>
                <w:color w:val="000000"/>
              </w:rPr>
              <w:t xml:space="preserve">Отгадайте ребус:  </w:t>
            </w:r>
            <w:r w:rsidRPr="00744D8E">
              <w:rPr>
                <w:b/>
                <w:color w:val="000000"/>
              </w:rPr>
              <w:t>Р 1 а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i/>
                <w:color w:val="000000"/>
              </w:rPr>
            </w:pPr>
            <w:r w:rsidRPr="00744D8E">
              <w:rPr>
                <w:color w:val="000000"/>
              </w:rPr>
              <w:t xml:space="preserve">- </w:t>
            </w:r>
            <w:r w:rsidRPr="00744D8E">
              <w:rPr>
                <w:i/>
                <w:color w:val="000000"/>
              </w:rPr>
              <w:t xml:space="preserve">Молодцы, правильно! 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Сформулируйте тему нашего занятия? (открыть на доске Тема «Разнообразие природы родного края»)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i/>
                <w:color w:val="000000"/>
              </w:rPr>
            </w:pPr>
            <w:r w:rsidRPr="00744D8E">
              <w:rPr>
                <w:i/>
                <w:color w:val="000000"/>
              </w:rPr>
              <w:t>- Да, мы сегодня продолжим разговор о природе нашего родного края.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b/>
                <w:i/>
                <w:color w:val="000000"/>
              </w:rPr>
            </w:pPr>
            <w:r w:rsidRPr="00744D8E">
              <w:rPr>
                <w:b/>
                <w:i/>
                <w:color w:val="000000"/>
              </w:rPr>
              <w:t>О чудесном нашем крае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b/>
                <w:i/>
                <w:color w:val="000000"/>
              </w:rPr>
            </w:pPr>
            <w:r w:rsidRPr="00744D8E">
              <w:rPr>
                <w:b/>
                <w:i/>
                <w:color w:val="000000"/>
              </w:rPr>
              <w:t>Будет разговор,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b/>
                <w:i/>
                <w:color w:val="000000"/>
              </w:rPr>
            </w:pPr>
            <w:r w:rsidRPr="00744D8E">
              <w:rPr>
                <w:b/>
                <w:i/>
                <w:color w:val="000000"/>
              </w:rPr>
              <w:t>О прекрасном милом крае,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b/>
                <w:i/>
                <w:color w:val="000000"/>
              </w:rPr>
            </w:pPr>
            <w:r w:rsidRPr="00744D8E">
              <w:rPr>
                <w:b/>
                <w:i/>
                <w:color w:val="000000"/>
              </w:rPr>
              <w:t>Где мы все живём.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Ребята, напомните мне ,пожалуйста,  как называется край, в котором мы с вами живём? (Республика Калмыкия)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Творческое название нашего проекта «Разнообразие природы родного края»(</w:t>
            </w:r>
            <w:r w:rsidRPr="00744D8E">
              <w:rPr>
                <w:b/>
                <w:color w:val="000000"/>
              </w:rPr>
              <w:t>открыть на доске)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Догадываются о концовке стихотворения, разгадывают ребус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Инд.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Груп.</w:t>
            </w:r>
          </w:p>
        </w:tc>
        <w:tc>
          <w:tcPr>
            <w:tcW w:w="3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Формирование УУД: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b/>
                <w:bCs/>
                <w:color w:val="000000"/>
              </w:rPr>
              <w:t>Л.</w:t>
            </w:r>
            <w:r w:rsidRPr="00744D8E">
              <w:rPr>
                <w:color w:val="000000"/>
              </w:rPr>
              <w:t> самооценка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b/>
                <w:bCs/>
                <w:color w:val="000000"/>
              </w:rPr>
              <w:t>Р.</w:t>
            </w:r>
            <w:r w:rsidRPr="00744D8E">
              <w:rPr>
                <w:color w:val="000000"/>
              </w:rPr>
              <w:t> Самоконтроль: выявление усвоенного и своих затруднений, коррекция своих знаний,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-самостоятельно выполнять работу, ориентируясь на информацию учебника и доп. источников.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оценка (осознание качества и усвоения знаний пройденного материала)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b/>
                <w:bCs/>
                <w:color w:val="000000"/>
              </w:rPr>
              <w:t>К.</w:t>
            </w:r>
            <w:r w:rsidRPr="00744D8E">
              <w:rPr>
                <w:color w:val="000000"/>
              </w:rPr>
              <w:t> - умение работать в группе,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уметь слушать речь одноклассников адресованную классу;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не перебивать рассказы других людей.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адекватно реагировать на ошибки сверстников.</w:t>
            </w:r>
          </w:p>
        </w:tc>
      </w:tr>
      <w:tr w:rsidR="00D87150" w:rsidRPr="00744D8E" w:rsidTr="00FB0505"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Самоопределение к деятельности</w:t>
            </w:r>
          </w:p>
        </w:tc>
        <w:tc>
          <w:tcPr>
            <w:tcW w:w="4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i/>
                <w:color w:val="000000"/>
              </w:rPr>
            </w:pPr>
            <w:r w:rsidRPr="00744D8E">
              <w:rPr>
                <w:b/>
                <w:color w:val="000000"/>
              </w:rPr>
              <w:t>Какова цель нашего проекта</w:t>
            </w:r>
            <w:r w:rsidRPr="00744D8E">
              <w:rPr>
                <w:i/>
                <w:color w:val="000000"/>
              </w:rPr>
              <w:t>?(Изучить природу нашего родного края )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b/>
                <w:color w:val="000000"/>
              </w:rPr>
            </w:pPr>
            <w:r w:rsidRPr="00744D8E">
              <w:rPr>
                <w:b/>
                <w:color w:val="000000"/>
              </w:rPr>
              <w:t>Какова практическая значимость нашего проекта?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i/>
                <w:color w:val="000000"/>
              </w:rPr>
            </w:pPr>
            <w:r w:rsidRPr="00744D8E">
              <w:rPr>
                <w:i/>
                <w:color w:val="000000"/>
              </w:rPr>
              <w:t>(Практическая значимость данной работы заключена в разработке материала, который можно использовать для работы на уроках окружающего мира, во внеклассной работе.)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Давайте вспомним, какие вопросы мы поставили на начальном этапе проекта?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b/>
                <w:color w:val="000000"/>
              </w:rPr>
              <w:t>Основополагающий вопрос:</w:t>
            </w:r>
            <w:r w:rsidRPr="00744D8E">
              <w:rPr>
                <w:color w:val="000000"/>
              </w:rPr>
              <w:t xml:space="preserve"> Почему природу надо изучать?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b/>
                <w:color w:val="000000"/>
              </w:rPr>
              <w:t>Проблемный вопрос:</w:t>
            </w:r>
            <w:r w:rsidRPr="00744D8E">
              <w:rPr>
                <w:bCs/>
                <w:color w:val="000000"/>
                <w:u w:val="single"/>
              </w:rPr>
              <w:t>Богата ли своим разнообразием природа республики Калмыкия?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b/>
                <w:color w:val="000000"/>
              </w:rPr>
              <w:t>Гипотеза.</w:t>
            </w:r>
            <w:r w:rsidRPr="00744D8E">
              <w:rPr>
                <w:color w:val="000000"/>
              </w:rPr>
              <w:t xml:space="preserve"> Мы предположили, если в нашем крае есть различные природные сообщества – то мир природы Калмыкии разнообразен.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87150" w:rsidRPr="00744D8E" w:rsidRDefault="00D87150" w:rsidP="00744D8E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088"/>
              </w:tabs>
              <w:rPr>
                <w:color w:val="000000"/>
              </w:rPr>
            </w:pPr>
            <w:r w:rsidRPr="00744D8E">
              <w:rPr>
                <w:color w:val="000000"/>
              </w:rPr>
              <w:t>Определяют тему урока</w:t>
            </w:r>
          </w:p>
          <w:p w:rsidR="00D87150" w:rsidRPr="00744D8E" w:rsidRDefault="00D87150" w:rsidP="00744D8E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088"/>
              </w:tabs>
              <w:rPr>
                <w:color w:val="000000"/>
              </w:rPr>
            </w:pPr>
            <w:r w:rsidRPr="00744D8E">
              <w:rPr>
                <w:color w:val="000000"/>
              </w:rPr>
              <w:t>Планируют чему научатся и что узнают на уроке при помощи фраз: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i/>
                <w:iCs/>
                <w:color w:val="000000"/>
              </w:rPr>
              <w:t>Думаю, что на уроке я узнаю…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i/>
                <w:iCs/>
                <w:color w:val="000000"/>
              </w:rPr>
              <w:t>Я хочу узнать…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Фронт.,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Инд.</w:t>
            </w:r>
          </w:p>
        </w:tc>
        <w:tc>
          <w:tcPr>
            <w:tcW w:w="3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Формирование УУД: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b/>
                <w:bCs/>
                <w:color w:val="000000"/>
              </w:rPr>
              <w:t>Л.</w:t>
            </w:r>
            <w:r w:rsidRPr="00744D8E">
              <w:rPr>
                <w:color w:val="000000"/>
              </w:rPr>
              <w:t> - самооценка,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смыслообразование (готовность преодолевать школьные затруднения, интерес к новому, стремление выполнять социально значимую и социально оцениваемую деятельность)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экологическая культура: ценностное отношение к природному миру, готовность следовать нормам природоохранного поведения.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b/>
                <w:bCs/>
                <w:color w:val="000000"/>
              </w:rPr>
              <w:t>Р.</w:t>
            </w:r>
            <w:r w:rsidRPr="00744D8E">
              <w:rPr>
                <w:color w:val="000000"/>
              </w:rPr>
              <w:t> - Определение темы,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 постановка учебной задачи,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определение последовательности действий;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преобразование практическую задачу в познавательную.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b/>
                <w:bCs/>
                <w:color w:val="000000"/>
              </w:rPr>
              <w:t>П.</w:t>
            </w:r>
            <w:r w:rsidRPr="00744D8E">
              <w:rPr>
                <w:color w:val="000000"/>
              </w:rPr>
              <w:t> - умение находить и выделять необходимую информацию,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осознанное и произвольное построение речевого высказывания в устной форме,  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b/>
                <w:bCs/>
                <w:color w:val="000000"/>
              </w:rPr>
              <w:t>К.</w:t>
            </w:r>
            <w:r w:rsidRPr="00744D8E">
              <w:rPr>
                <w:color w:val="000000"/>
              </w:rPr>
              <w:t> - умение выражать свои мысли,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слушать других,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вступать в диалог,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уважение к другой точке зрения,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учёт разных мнений и умение выразить свое.</w:t>
            </w:r>
          </w:p>
        </w:tc>
      </w:tr>
      <w:tr w:rsidR="00D87150" w:rsidRPr="00744D8E" w:rsidTr="00FB0505"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Повторение  этапов работы над проектом</w:t>
            </w:r>
          </w:p>
        </w:tc>
        <w:tc>
          <w:tcPr>
            <w:tcW w:w="4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-Давайте вспомним, как мы работали над проектом.</w:t>
            </w:r>
          </w:p>
          <w:p w:rsidR="00D87150" w:rsidRPr="00744D8E" w:rsidRDefault="00D87150" w:rsidP="00744D8E">
            <w:pPr>
              <w:numPr>
                <w:ilvl w:val="0"/>
                <w:numId w:val="4"/>
              </w:numPr>
              <w:shd w:val="clear" w:color="auto" w:fill="FFFFFF"/>
              <w:tabs>
                <w:tab w:val="left" w:pos="4088"/>
              </w:tabs>
              <w:rPr>
                <w:b/>
                <w:color w:val="000000"/>
              </w:rPr>
            </w:pPr>
            <w:r w:rsidRPr="00744D8E">
              <w:rPr>
                <w:b/>
                <w:color w:val="000000"/>
              </w:rPr>
              <w:t>Разделились на группы: Географы, Ботаники, Зоологи, Экологи.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И отправились добывать информацию.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b/>
                <w:color w:val="000000"/>
              </w:rPr>
            </w:pPr>
            <w:r w:rsidRPr="00744D8E">
              <w:rPr>
                <w:b/>
                <w:color w:val="000000"/>
              </w:rPr>
              <w:t>2)Этап сбора информации.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Как получали информацию?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Работали с литературой, консультировались с учителем географии Нюденовой Е.С.. и с учителем биологии Баяновой И.А..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b/>
                <w:color w:val="000000"/>
              </w:rPr>
            </w:pPr>
            <w:r w:rsidRPr="00744D8E">
              <w:rPr>
                <w:b/>
                <w:color w:val="000000"/>
              </w:rPr>
              <w:t>3)Отбирали информацию.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b/>
                <w:color w:val="000000"/>
              </w:rPr>
            </w:pPr>
            <w:r w:rsidRPr="00744D8E">
              <w:rPr>
                <w:b/>
                <w:color w:val="000000"/>
              </w:rPr>
              <w:t>4) Творческий отчёт групп. Презентация проекта.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А сегодня группы  подготовили творческие отчёты о проделанной работе и представят свои странички, из которых мы составим Книгу природы Калмыкии.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b/>
                <w:color w:val="000000"/>
              </w:rPr>
            </w:pPr>
            <w:r w:rsidRPr="00744D8E">
              <w:rPr>
                <w:b/>
                <w:color w:val="000000"/>
              </w:rPr>
              <w:t>Слово предоставляется географам…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b/>
                <w:color w:val="000000"/>
              </w:rPr>
            </w:pPr>
            <w:r w:rsidRPr="00744D8E">
              <w:rPr>
                <w:b/>
                <w:color w:val="000000"/>
              </w:rPr>
              <w:t>5) загадки степного края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b/>
                <w:color w:val="000000"/>
              </w:rPr>
            </w:pPr>
            <w:r w:rsidRPr="00744D8E">
              <w:rPr>
                <w:b/>
                <w:color w:val="000000"/>
              </w:rPr>
              <w:t>6) Экологическая поляна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1.Делятся своими сообщениями по теме.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 xml:space="preserve">2.Отвечают на вопросы учителя. 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Фронт., инд.</w:t>
            </w:r>
          </w:p>
        </w:tc>
        <w:tc>
          <w:tcPr>
            <w:tcW w:w="3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Формирование УУД: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b/>
                <w:bCs/>
                <w:color w:val="000000"/>
              </w:rPr>
              <w:t>Л.</w:t>
            </w:r>
            <w:r w:rsidRPr="00744D8E">
              <w:rPr>
                <w:color w:val="000000"/>
              </w:rPr>
              <w:t> -  самооценка,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смыслообразование (развитие  интереса к новым знаниям, стремление быть полезным обществу, познавательная мотивация, интерес к новому)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формирование целостного, социально – ориентированного взгляда на мир,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уважительного отношения к другому мнению.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b/>
                <w:bCs/>
                <w:color w:val="000000"/>
              </w:rPr>
              <w:t>Р.</w:t>
            </w:r>
            <w:r w:rsidRPr="00744D8E">
              <w:rPr>
                <w:color w:val="000000"/>
              </w:rPr>
              <w:t> - Готовность к преодолению трудностей,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 осознание своих действий,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формирование познавательной активности;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предвосхищение результата и уровня усвоения знаний;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b/>
                <w:bCs/>
                <w:color w:val="000000"/>
              </w:rPr>
              <w:t>П.</w:t>
            </w:r>
            <w:r w:rsidRPr="00744D8E">
              <w:rPr>
                <w:color w:val="000000"/>
              </w:rPr>
              <w:t> – поиск и выделение необходимой информации,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умение делать предположения и обосновывать их, делать выводы, обобщения,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выдвижение гипотез и их доказывание,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 анализ с целью выявления общих признаков,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построение речевого высказывания в устной форме,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контроль и оценка процесса и результата деятельности.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логические: осуществление поиска существенной информации из рассказа учителя, одноклассников.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b/>
                <w:bCs/>
                <w:color w:val="000000"/>
              </w:rPr>
              <w:t>К.</w:t>
            </w:r>
            <w:r w:rsidRPr="00744D8E">
              <w:rPr>
                <w:color w:val="000000"/>
              </w:rPr>
              <w:t> - умение учитывать чужое мнение и уважение его,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умение выражать четко свои мысли и обосновывать их,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слушать и слышать речь других,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готовность к сотрудничеству,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взаимодействие с учителем  и с одноклассниками,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-инициативное сотрудничество в поиске и сборе информации,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способность сохранять доброжелательность в ситуации конфликта интересов,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адекватно реагировать на высказывание сверстников.</w:t>
            </w:r>
          </w:p>
        </w:tc>
      </w:tr>
      <w:tr w:rsidR="00D87150" w:rsidRPr="00744D8E" w:rsidTr="00FB0505">
        <w:tc>
          <w:tcPr>
            <w:tcW w:w="2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Рефлексия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Итог урока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</w:p>
        </w:tc>
        <w:tc>
          <w:tcPr>
            <w:tcW w:w="4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Давайте повторим, что интересного мы узнали о природе родного края.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- Оцените свои достижения на уроке при помощи фраз: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i/>
                <w:iCs/>
                <w:color w:val="000000"/>
              </w:rPr>
              <w:t>Я запомнил…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i/>
                <w:iCs/>
                <w:color w:val="000000"/>
              </w:rPr>
              <w:t>Я научился…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i/>
                <w:iCs/>
                <w:color w:val="000000"/>
              </w:rPr>
            </w:pPr>
            <w:r w:rsidRPr="00744D8E">
              <w:rPr>
                <w:i/>
                <w:iCs/>
                <w:color w:val="000000"/>
              </w:rPr>
              <w:t>Я узнал…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i/>
                <w:iCs/>
                <w:color w:val="000000"/>
              </w:rPr>
            </w:pPr>
            <w:r w:rsidRPr="00744D8E">
              <w:rPr>
                <w:i/>
                <w:iCs/>
                <w:color w:val="000000"/>
              </w:rPr>
              <w:t>Я удивился…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i/>
                <w:iCs/>
                <w:color w:val="000000"/>
              </w:rPr>
              <w:t xml:space="preserve">  </w:t>
            </w:r>
            <w:r w:rsidRPr="00744D8E">
              <w:rPr>
                <w:color w:val="000000"/>
              </w:rPr>
              <w:t>Итак, мы изучили и представили всю информацию, которая была собрана к сегодняшнему дню, о природе нашего края. Попробовали составить Книгу природы родного края своими руками. Сделали соответствующие выводы о том, что получилось, а что нет, а вместе с этим повторили и прошли всеми этапами работы методом учебного проектирования. Я думаю, что презентация проекта прошла успешно. Давайте скажем друг другу “спасибо” за сотрудничество.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i/>
                <w:iCs/>
                <w:color w:val="000000"/>
              </w:rPr>
            </w:pP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1.Делают вывод по теме: повторяют животных по карточкам, которые показывает учитель и относят его к какой – либо группе.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color w:val="000000"/>
              </w:rPr>
              <w:t>2.Оценивают свои достижения на уроке  при помощи фраз: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i/>
                <w:iCs/>
                <w:color w:val="000000"/>
              </w:rPr>
              <w:t>Я запомнил…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i/>
                <w:iCs/>
                <w:color w:val="000000"/>
              </w:rPr>
              <w:t>Я научился…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i/>
                <w:iCs/>
                <w:color w:val="000000"/>
              </w:rPr>
              <w:t>Я узнал…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i/>
                <w:iCs/>
                <w:color w:val="000000"/>
              </w:rPr>
              <w:t>Я удивился…</w:t>
            </w:r>
            <w:r w:rsidRPr="00744D8E">
              <w:rPr>
                <w:color w:val="000000"/>
              </w:rPr>
              <w:t> 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</w:p>
        </w:tc>
        <w:tc>
          <w:tcPr>
            <w:tcW w:w="3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b/>
                <w:bCs/>
                <w:color w:val="000000"/>
              </w:rPr>
              <w:t>Л.</w:t>
            </w:r>
            <w:r w:rsidRPr="00744D8E">
              <w:rPr>
                <w:color w:val="000000"/>
              </w:rPr>
              <w:t> – самооценка (умение оценивать себя на основе критерия успешности.)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b/>
                <w:bCs/>
                <w:color w:val="000000"/>
              </w:rPr>
              <w:t>Р.</w:t>
            </w:r>
            <w:r w:rsidRPr="00744D8E">
              <w:rPr>
                <w:color w:val="000000"/>
              </w:rPr>
              <w:t> –оценка (обобщение и коррекция своих знаний, оценка усвоенного)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b/>
                <w:bCs/>
                <w:color w:val="000000"/>
              </w:rPr>
              <w:t>П.</w:t>
            </w:r>
            <w:r w:rsidRPr="00744D8E">
              <w:rPr>
                <w:color w:val="000000"/>
              </w:rPr>
              <w:t> – осознанное и произвольное построение речевого высказывания в устной форме</w:t>
            </w:r>
            <w:r w:rsidRPr="00744D8E">
              <w:rPr>
                <w:b/>
                <w:bCs/>
                <w:color w:val="000000"/>
              </w:rPr>
              <w:t> 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b/>
                <w:bCs/>
                <w:color w:val="000000"/>
              </w:rPr>
              <w:t>-</w:t>
            </w:r>
            <w:r w:rsidRPr="00744D8E">
              <w:rPr>
                <w:color w:val="000000"/>
              </w:rPr>
              <w:t>рефлексия способов и условий действия, оценка процесса и результата деятельности;</w:t>
            </w:r>
          </w:p>
          <w:p w:rsidR="00D87150" w:rsidRPr="00744D8E" w:rsidRDefault="00D87150" w:rsidP="00744D8E">
            <w:pPr>
              <w:shd w:val="clear" w:color="auto" w:fill="FFFFFF"/>
              <w:tabs>
                <w:tab w:val="left" w:pos="4088"/>
              </w:tabs>
              <w:ind w:left="360"/>
              <w:rPr>
                <w:color w:val="000000"/>
              </w:rPr>
            </w:pPr>
            <w:r w:rsidRPr="00744D8E">
              <w:rPr>
                <w:b/>
                <w:bCs/>
                <w:color w:val="000000"/>
              </w:rPr>
              <w:t>К.</w:t>
            </w:r>
            <w:r w:rsidRPr="00744D8E">
              <w:rPr>
                <w:color w:val="000000"/>
              </w:rPr>
              <w:t> умение выражать с достаточной полнотой и точностью свои мысли,  выслушивать товарища.</w:t>
            </w:r>
          </w:p>
        </w:tc>
      </w:tr>
    </w:tbl>
    <w:p w:rsidR="00D87150" w:rsidRPr="00744D8E" w:rsidRDefault="00D87150" w:rsidP="00744D8E">
      <w:pPr>
        <w:shd w:val="clear" w:color="auto" w:fill="FFFFFF"/>
        <w:tabs>
          <w:tab w:val="left" w:pos="4088"/>
        </w:tabs>
        <w:ind w:left="360"/>
        <w:rPr>
          <w:b/>
          <w:color w:val="000000"/>
        </w:rPr>
      </w:pPr>
    </w:p>
    <w:p w:rsidR="00D87150" w:rsidRPr="00744D8E" w:rsidRDefault="00D87150" w:rsidP="00744D8E">
      <w:pPr>
        <w:shd w:val="clear" w:color="auto" w:fill="FFFFFF"/>
        <w:tabs>
          <w:tab w:val="left" w:pos="4088"/>
        </w:tabs>
        <w:ind w:left="360"/>
        <w:rPr>
          <w:b/>
          <w:color w:val="000000"/>
        </w:rPr>
      </w:pPr>
    </w:p>
    <w:p w:rsidR="00D87150" w:rsidRPr="00744D8E" w:rsidRDefault="00D87150" w:rsidP="00744D8E">
      <w:pPr>
        <w:shd w:val="clear" w:color="auto" w:fill="FFFFFF"/>
        <w:tabs>
          <w:tab w:val="left" w:pos="4088"/>
        </w:tabs>
        <w:ind w:left="360"/>
        <w:rPr>
          <w:b/>
          <w:color w:val="000000"/>
        </w:rPr>
      </w:pPr>
    </w:p>
    <w:p w:rsidR="00D87150" w:rsidRPr="00744D8E" w:rsidRDefault="00D87150" w:rsidP="00744D8E">
      <w:pPr>
        <w:shd w:val="clear" w:color="auto" w:fill="FFFFFF"/>
        <w:tabs>
          <w:tab w:val="left" w:pos="4088"/>
        </w:tabs>
        <w:ind w:left="360"/>
        <w:rPr>
          <w:b/>
          <w:color w:val="000000"/>
        </w:rPr>
      </w:pPr>
    </w:p>
    <w:p w:rsidR="00D87150" w:rsidRPr="00744D8E" w:rsidRDefault="00D87150" w:rsidP="00744D8E">
      <w:pPr>
        <w:shd w:val="clear" w:color="auto" w:fill="FFFFFF"/>
        <w:tabs>
          <w:tab w:val="left" w:pos="4088"/>
        </w:tabs>
        <w:ind w:left="360"/>
        <w:rPr>
          <w:b/>
          <w:color w:val="000000"/>
        </w:rPr>
      </w:pPr>
    </w:p>
    <w:p w:rsidR="00D87150" w:rsidRPr="00744D8E" w:rsidRDefault="00D87150" w:rsidP="00744D8E">
      <w:pPr>
        <w:shd w:val="clear" w:color="auto" w:fill="FFFFFF"/>
        <w:tabs>
          <w:tab w:val="left" w:pos="4088"/>
        </w:tabs>
        <w:ind w:left="360"/>
        <w:rPr>
          <w:b/>
          <w:color w:val="000000"/>
        </w:rPr>
      </w:pPr>
    </w:p>
    <w:p w:rsidR="00D87150" w:rsidRPr="00744D8E" w:rsidRDefault="00D87150" w:rsidP="00744D8E">
      <w:pPr>
        <w:shd w:val="clear" w:color="auto" w:fill="FFFFFF"/>
        <w:tabs>
          <w:tab w:val="left" w:pos="4088"/>
        </w:tabs>
        <w:ind w:left="360"/>
        <w:rPr>
          <w:b/>
          <w:color w:val="000000"/>
        </w:rPr>
      </w:pPr>
    </w:p>
    <w:p w:rsidR="00D87150" w:rsidRPr="00744D8E" w:rsidRDefault="00D87150" w:rsidP="00744D8E">
      <w:pPr>
        <w:shd w:val="clear" w:color="auto" w:fill="FFFFFF"/>
        <w:tabs>
          <w:tab w:val="left" w:pos="4088"/>
        </w:tabs>
        <w:ind w:left="360"/>
        <w:rPr>
          <w:b/>
          <w:color w:val="000000"/>
        </w:rPr>
      </w:pPr>
    </w:p>
    <w:p w:rsidR="00D87150" w:rsidRPr="00744D8E" w:rsidRDefault="00D87150" w:rsidP="00744D8E">
      <w:pPr>
        <w:shd w:val="clear" w:color="auto" w:fill="FFFFFF"/>
        <w:tabs>
          <w:tab w:val="left" w:pos="4088"/>
        </w:tabs>
        <w:ind w:left="360"/>
        <w:rPr>
          <w:b/>
          <w:color w:val="000000"/>
        </w:rPr>
      </w:pPr>
    </w:p>
    <w:p w:rsidR="00D87150" w:rsidRPr="00CA6299" w:rsidRDefault="00D87150" w:rsidP="00A96740">
      <w:pPr>
        <w:shd w:val="clear" w:color="auto" w:fill="FFFFFF"/>
        <w:tabs>
          <w:tab w:val="left" w:pos="4088"/>
        </w:tabs>
        <w:ind w:left="360"/>
        <w:rPr>
          <w:color w:val="000000"/>
        </w:rPr>
      </w:pPr>
    </w:p>
    <w:p w:rsidR="00D87150" w:rsidRPr="00CA6299" w:rsidRDefault="00D87150" w:rsidP="00A96740">
      <w:pPr>
        <w:shd w:val="clear" w:color="auto" w:fill="FFFFFF"/>
        <w:tabs>
          <w:tab w:val="left" w:pos="4088"/>
        </w:tabs>
        <w:ind w:left="360"/>
        <w:rPr>
          <w:color w:val="000000"/>
        </w:rPr>
      </w:pPr>
    </w:p>
    <w:p w:rsidR="00D87150" w:rsidRPr="00CA6299" w:rsidRDefault="00D87150" w:rsidP="00A96740">
      <w:pPr>
        <w:shd w:val="clear" w:color="auto" w:fill="FFFFFF"/>
        <w:tabs>
          <w:tab w:val="left" w:pos="4088"/>
        </w:tabs>
        <w:ind w:left="360"/>
        <w:rPr>
          <w:color w:val="000000"/>
        </w:rPr>
      </w:pPr>
    </w:p>
    <w:p w:rsidR="00D87150" w:rsidRDefault="00D87150" w:rsidP="00DF7195">
      <w:pPr>
        <w:shd w:val="clear" w:color="auto" w:fill="FFFFFF"/>
        <w:tabs>
          <w:tab w:val="left" w:pos="4088"/>
        </w:tabs>
        <w:ind w:left="360"/>
        <w:jc w:val="center"/>
        <w:rPr>
          <w:color w:val="000000"/>
        </w:rPr>
      </w:pPr>
    </w:p>
    <w:p w:rsidR="00D87150" w:rsidRDefault="00D87150" w:rsidP="00A96740">
      <w:pPr>
        <w:shd w:val="clear" w:color="auto" w:fill="FFFFFF"/>
        <w:tabs>
          <w:tab w:val="left" w:pos="4088"/>
        </w:tabs>
        <w:ind w:left="360"/>
        <w:rPr>
          <w:color w:val="000000"/>
        </w:rPr>
      </w:pPr>
    </w:p>
    <w:p w:rsidR="00D87150" w:rsidRDefault="00D87150" w:rsidP="00A96740">
      <w:pPr>
        <w:shd w:val="clear" w:color="auto" w:fill="FFFFFF"/>
        <w:tabs>
          <w:tab w:val="left" w:pos="4088"/>
        </w:tabs>
        <w:ind w:left="360"/>
        <w:rPr>
          <w:color w:val="000000"/>
        </w:rPr>
      </w:pPr>
    </w:p>
    <w:p w:rsidR="00D87150" w:rsidRDefault="00D87150" w:rsidP="00A96740">
      <w:pPr>
        <w:shd w:val="clear" w:color="auto" w:fill="FFFFFF"/>
        <w:tabs>
          <w:tab w:val="left" w:pos="4088"/>
        </w:tabs>
        <w:ind w:left="360"/>
        <w:rPr>
          <w:color w:val="000000"/>
        </w:rPr>
      </w:pPr>
    </w:p>
    <w:p w:rsidR="00D87150" w:rsidRPr="00CA6299" w:rsidRDefault="00D87150" w:rsidP="00DF7195">
      <w:pPr>
        <w:shd w:val="clear" w:color="auto" w:fill="FFFFFF"/>
        <w:tabs>
          <w:tab w:val="left" w:pos="4088"/>
        </w:tabs>
        <w:ind w:left="360"/>
        <w:jc w:val="center"/>
        <w:rPr>
          <w:color w:val="000000"/>
        </w:rPr>
      </w:pPr>
      <w:r w:rsidRPr="00484B22">
        <w:rPr>
          <w:noProof/>
          <w:color w:val="000000"/>
        </w:rPr>
        <w:pict>
          <v:shape id="Рисунок 56" o:spid="_x0000_i1026" type="#_x0000_t75" style="width:552.75pt;height:328.5pt;visibility:visible">
            <v:imagedata r:id="rId6" o:title=""/>
          </v:shape>
        </w:pict>
      </w:r>
    </w:p>
    <w:p w:rsidR="00D87150" w:rsidRDefault="00D87150"/>
    <w:p w:rsidR="00D87150" w:rsidRDefault="00D87150" w:rsidP="00A96740">
      <w:pPr>
        <w:spacing w:line="360" w:lineRule="auto"/>
        <w:rPr>
          <w:sz w:val="28"/>
          <w:szCs w:val="28"/>
        </w:rPr>
      </w:pPr>
    </w:p>
    <w:p w:rsidR="00D87150" w:rsidRDefault="00D87150" w:rsidP="00A96740">
      <w:pPr>
        <w:jc w:val="center"/>
        <w:rPr>
          <w:b/>
          <w:sz w:val="36"/>
          <w:szCs w:val="36"/>
        </w:rPr>
      </w:pPr>
      <w:r w:rsidRPr="00484B22">
        <w:rPr>
          <w:b/>
          <w:noProof/>
          <w:sz w:val="36"/>
          <w:szCs w:val="36"/>
        </w:rPr>
        <w:pict>
          <v:shape id="Рисунок 58" o:spid="_x0000_i1027" type="#_x0000_t75" style="width:476.25pt;height:345.75pt;visibility:visible">
            <v:imagedata r:id="rId7" o:title=""/>
          </v:shape>
        </w:pict>
      </w:r>
    </w:p>
    <w:p w:rsidR="00D87150" w:rsidRPr="008B59A5" w:rsidRDefault="00D87150" w:rsidP="00A96740">
      <w:pPr>
        <w:jc w:val="center"/>
        <w:rPr>
          <w:b/>
          <w:sz w:val="28"/>
          <w:szCs w:val="28"/>
        </w:rPr>
      </w:pPr>
      <w:r w:rsidRPr="008B59A5">
        <w:rPr>
          <w:b/>
          <w:sz w:val="28"/>
          <w:szCs w:val="28"/>
        </w:rPr>
        <w:t>Тюльпан-украшение степи калмыцкой</w:t>
      </w:r>
      <w:r w:rsidRPr="00484B22">
        <w:rPr>
          <w:b/>
          <w:noProof/>
          <w:sz w:val="36"/>
          <w:szCs w:val="36"/>
        </w:rPr>
        <w:pict>
          <v:shape id="Рисунок 60" o:spid="_x0000_i1028" type="#_x0000_t75" style="width:537.75pt;height:311.25pt;visibility:visible">
            <v:imagedata r:id="rId8" o:title=""/>
          </v:shape>
        </w:pict>
      </w:r>
    </w:p>
    <w:p w:rsidR="00D87150" w:rsidRDefault="00D87150" w:rsidP="00A96740">
      <w:pPr>
        <w:jc w:val="center"/>
        <w:rPr>
          <w:b/>
          <w:sz w:val="36"/>
          <w:szCs w:val="36"/>
        </w:rPr>
      </w:pPr>
      <w:r w:rsidRPr="00484B22">
        <w:rPr>
          <w:b/>
          <w:noProof/>
          <w:sz w:val="36"/>
          <w:szCs w:val="36"/>
        </w:rPr>
        <w:pict>
          <v:shape id="Рисунок 59" o:spid="_x0000_i1029" type="#_x0000_t75" style="width:8in;height:357pt;visibility:visible">
            <v:imagedata r:id="rId9" o:title=""/>
          </v:shape>
        </w:pict>
      </w:r>
    </w:p>
    <w:p w:rsidR="00D87150" w:rsidRDefault="00D87150" w:rsidP="00A96740">
      <w:pPr>
        <w:jc w:val="center"/>
        <w:rPr>
          <w:b/>
          <w:sz w:val="28"/>
          <w:szCs w:val="36"/>
        </w:rPr>
      </w:pPr>
      <w:r w:rsidRPr="00E86C7D">
        <w:rPr>
          <w:b/>
          <w:sz w:val="28"/>
          <w:szCs w:val="36"/>
        </w:rPr>
        <w:t>Гимн тюльпану</w:t>
      </w:r>
    </w:p>
    <w:p w:rsidR="00D87150" w:rsidRPr="00E86C7D" w:rsidRDefault="00D87150" w:rsidP="00A96740">
      <w:pPr>
        <w:jc w:val="center"/>
        <w:rPr>
          <w:b/>
          <w:sz w:val="28"/>
          <w:szCs w:val="36"/>
        </w:rPr>
      </w:pPr>
    </w:p>
    <w:p w:rsidR="00D87150" w:rsidRPr="00006D29" w:rsidRDefault="00D87150" w:rsidP="00006D29">
      <w:r w:rsidRPr="00006D29">
        <w:t>Сла</w:t>
      </w:r>
      <w:r>
        <w:t>йды презентации я использовала  на уроках русского языка на таких темах : Имя существительное, число имён существительных, одушевлённые неодушевлённые имена существительные, род имён существительных, имя прилагательное, местоимение, глагол. На уроках математики по темам: решение простых задач, составных задач, задач на движение, задач на нахождение периметра и площади. На уроках окружающего мира :разнообразие природы родного края, Красная книга, Какие бывают животные, Какие бывают растения. На уроках литературного чтения : поэтическая тетрадь. На уроках технологии: объёмная аппликация «Тюльпан». На уроках изобразительного искусства «Степь весной».</w:t>
      </w:r>
      <w:bookmarkStart w:id="2" w:name="_GoBack"/>
      <w:bookmarkEnd w:id="2"/>
    </w:p>
    <w:p w:rsidR="00D87150" w:rsidRDefault="00D87150" w:rsidP="00A96740"/>
    <w:sectPr w:rsidR="00D87150" w:rsidSect="00744D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813791"/>
    <w:multiLevelType w:val="multilevel"/>
    <w:tmpl w:val="E0A0E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38E5430"/>
    <w:multiLevelType w:val="hybridMultilevel"/>
    <w:tmpl w:val="9BA0C5F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4D70676"/>
    <w:multiLevelType w:val="multilevel"/>
    <w:tmpl w:val="04D22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74A47A44"/>
    <w:multiLevelType w:val="hybridMultilevel"/>
    <w:tmpl w:val="D03C09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D880CA8"/>
    <w:multiLevelType w:val="hybridMultilevel"/>
    <w:tmpl w:val="3D2AD2FA"/>
    <w:lvl w:ilvl="0" w:tplc="684A4D98">
      <w:start w:val="1"/>
      <w:numFmt w:val="decimal"/>
      <w:lvlText w:val="%1)"/>
      <w:lvlJc w:val="left"/>
      <w:pPr>
        <w:ind w:left="1212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6740"/>
    <w:rsid w:val="00006D29"/>
    <w:rsid w:val="00066F25"/>
    <w:rsid w:val="0019435D"/>
    <w:rsid w:val="003D2308"/>
    <w:rsid w:val="0041793C"/>
    <w:rsid w:val="00484B22"/>
    <w:rsid w:val="0048754B"/>
    <w:rsid w:val="004D6FCE"/>
    <w:rsid w:val="00744D8E"/>
    <w:rsid w:val="008A5818"/>
    <w:rsid w:val="008B59A5"/>
    <w:rsid w:val="008F1C5A"/>
    <w:rsid w:val="009E5DC6"/>
    <w:rsid w:val="00A07B48"/>
    <w:rsid w:val="00A2140A"/>
    <w:rsid w:val="00A96740"/>
    <w:rsid w:val="00AC3823"/>
    <w:rsid w:val="00AE59FB"/>
    <w:rsid w:val="00C455AB"/>
    <w:rsid w:val="00C549F9"/>
    <w:rsid w:val="00CA6299"/>
    <w:rsid w:val="00CA6DFE"/>
    <w:rsid w:val="00D25903"/>
    <w:rsid w:val="00D403D3"/>
    <w:rsid w:val="00D87150"/>
    <w:rsid w:val="00DD3D6E"/>
    <w:rsid w:val="00DF7195"/>
    <w:rsid w:val="00E14071"/>
    <w:rsid w:val="00E86C7D"/>
    <w:rsid w:val="00FB0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6740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967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A967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9674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58</TotalTime>
  <Pages>13</Pages>
  <Words>1194</Words>
  <Characters>6806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Acer</cp:lastModifiedBy>
  <cp:revision>12</cp:revision>
  <dcterms:created xsi:type="dcterms:W3CDTF">2009-12-31T21:27:00Z</dcterms:created>
  <dcterms:modified xsi:type="dcterms:W3CDTF">2023-03-28T11:42:00Z</dcterms:modified>
</cp:coreProperties>
</file>