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64" w:rsidRDefault="00787864" w:rsidP="00787864">
      <w:pPr>
        <w:widowControl w:val="0"/>
        <w:autoSpaceDE w:val="0"/>
        <w:autoSpaceDN w:val="0"/>
        <w:spacing w:before="71"/>
        <w:ind w:left="4444" w:right="1730" w:hanging="2708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Аннотация к рабочей программе по информатике (ФГОС)</w:t>
      </w:r>
      <w:r>
        <w:rPr>
          <w:rFonts w:eastAsia="Times New Roman"/>
          <w:b/>
          <w:bCs/>
          <w:spacing w:val="-57"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7-9</w:t>
      </w:r>
      <w:r>
        <w:rPr>
          <w:rFonts w:eastAsia="Times New Roman"/>
          <w:b/>
          <w:bCs/>
          <w:spacing w:val="-1"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класс</w:t>
      </w:r>
    </w:p>
    <w:p w:rsidR="00787864" w:rsidRDefault="00787864" w:rsidP="00787864">
      <w:pPr>
        <w:widowControl w:val="0"/>
        <w:autoSpaceDE w:val="0"/>
        <w:autoSpaceDN w:val="0"/>
        <w:spacing w:before="7"/>
        <w:rPr>
          <w:rFonts w:eastAsia="Times New Roman"/>
          <w:b/>
          <w:sz w:val="23"/>
          <w:lang w:eastAsia="en-US"/>
        </w:rPr>
      </w:pPr>
    </w:p>
    <w:p w:rsidR="00787864" w:rsidRDefault="00787864" w:rsidP="00787864">
      <w:pPr>
        <w:widowControl w:val="0"/>
        <w:autoSpaceDE w:val="0"/>
        <w:autoSpaceDN w:val="0"/>
        <w:ind w:left="826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Общеобразовательный</w:t>
      </w:r>
      <w:r>
        <w:rPr>
          <w:rFonts w:eastAsia="Times New Roman"/>
          <w:b/>
          <w:bCs/>
          <w:spacing w:val="-2"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уровень</w:t>
      </w:r>
      <w:r>
        <w:rPr>
          <w:rFonts w:eastAsia="Times New Roman"/>
          <w:b/>
          <w:bCs/>
          <w:spacing w:val="-2"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освоения</w:t>
      </w:r>
      <w:r>
        <w:rPr>
          <w:rFonts w:eastAsia="Times New Roman"/>
          <w:bCs/>
          <w:lang w:eastAsia="en-US"/>
        </w:rPr>
        <w:t>:</w:t>
      </w:r>
      <w:r>
        <w:rPr>
          <w:rFonts w:eastAsia="Times New Roman"/>
          <w:bCs/>
          <w:spacing w:val="-2"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базовый</w:t>
      </w:r>
    </w:p>
    <w:p w:rsidR="00787864" w:rsidRDefault="00787864" w:rsidP="00787864">
      <w:pPr>
        <w:widowControl w:val="0"/>
        <w:autoSpaceDE w:val="0"/>
        <w:autoSpaceDN w:val="0"/>
        <w:ind w:left="118" w:firstLine="707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Составитель</w:t>
      </w:r>
      <w:r>
        <w:rPr>
          <w:rFonts w:eastAsia="Times New Roman"/>
          <w:lang w:eastAsia="en-US"/>
        </w:rPr>
        <w:t>:</w:t>
      </w:r>
      <w:r>
        <w:rPr>
          <w:rFonts w:eastAsia="Times New Roman"/>
          <w:spacing w:val="26"/>
          <w:lang w:eastAsia="en-US"/>
        </w:rPr>
        <w:t xml:space="preserve"> </w:t>
      </w:r>
      <w:r>
        <w:rPr>
          <w:rFonts w:eastAsia="Times New Roman"/>
          <w:lang w:eastAsia="en-US"/>
        </w:rPr>
        <w:t>учитель</w:t>
      </w:r>
      <w:r>
        <w:rPr>
          <w:rFonts w:eastAsia="Times New Roman"/>
          <w:spacing w:val="25"/>
          <w:lang w:eastAsia="en-US"/>
        </w:rPr>
        <w:t xml:space="preserve"> </w:t>
      </w:r>
      <w:r>
        <w:rPr>
          <w:rFonts w:eastAsia="Times New Roman"/>
          <w:lang w:eastAsia="en-US"/>
        </w:rPr>
        <w:t>информатики,</w:t>
      </w:r>
      <w:r>
        <w:rPr>
          <w:rFonts w:eastAsia="Times New Roman"/>
          <w:spacing w:val="22"/>
          <w:lang w:eastAsia="en-US"/>
        </w:rPr>
        <w:t xml:space="preserve"> </w:t>
      </w:r>
      <w:r>
        <w:rPr>
          <w:rFonts w:eastAsia="Times New Roman"/>
          <w:lang w:eastAsia="en-US"/>
        </w:rPr>
        <w:t>Босхамжиева Виктория Михайловна</w:t>
      </w:r>
    </w:p>
    <w:p w:rsidR="00787864" w:rsidRDefault="00787864" w:rsidP="00787864">
      <w:pPr>
        <w:widowControl w:val="0"/>
        <w:tabs>
          <w:tab w:val="left" w:pos="1433"/>
          <w:tab w:val="left" w:pos="3774"/>
          <w:tab w:val="left" w:pos="4559"/>
          <w:tab w:val="left" w:pos="5682"/>
          <w:tab w:val="left" w:pos="6561"/>
          <w:tab w:val="left" w:pos="8127"/>
        </w:tabs>
        <w:autoSpaceDE w:val="0"/>
        <w:autoSpaceDN w:val="0"/>
        <w:ind w:left="118" w:right="106" w:firstLine="707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Программа разработана в соответствии с</w:t>
      </w:r>
      <w:r>
        <w:rPr>
          <w:rFonts w:eastAsia="Times New Roman"/>
          <w:lang w:eastAsia="en-US"/>
        </w:rPr>
        <w:t>: составлена на основе Закона Российской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Федерации</w:t>
      </w:r>
      <w:r>
        <w:rPr>
          <w:rFonts w:eastAsia="Times New Roman"/>
          <w:spacing w:val="2"/>
          <w:lang w:eastAsia="en-US"/>
        </w:rPr>
        <w:t xml:space="preserve"> </w:t>
      </w:r>
      <w:r>
        <w:rPr>
          <w:rFonts w:eastAsia="Times New Roman"/>
          <w:lang w:eastAsia="en-US"/>
        </w:rPr>
        <w:t>«Об</w:t>
      </w:r>
      <w:r>
        <w:rPr>
          <w:rFonts w:eastAsia="Times New Roman"/>
          <w:spacing w:val="-4"/>
          <w:lang w:eastAsia="en-US"/>
        </w:rPr>
        <w:t xml:space="preserve"> </w:t>
      </w:r>
      <w:r>
        <w:rPr>
          <w:rFonts w:eastAsia="Times New Roman"/>
          <w:lang w:eastAsia="en-US"/>
        </w:rPr>
        <w:t>образовании»,</w:t>
      </w:r>
      <w:r>
        <w:rPr>
          <w:rFonts w:eastAsia="Times New Roman"/>
          <w:spacing w:val="-3"/>
          <w:lang w:eastAsia="en-US"/>
        </w:rPr>
        <w:t xml:space="preserve"> </w:t>
      </w:r>
      <w:r>
        <w:rPr>
          <w:rFonts w:eastAsia="Times New Roman"/>
          <w:lang w:eastAsia="en-US"/>
        </w:rPr>
        <w:t>Федерального</w:t>
      </w:r>
      <w:r>
        <w:rPr>
          <w:rFonts w:eastAsia="Times New Roman"/>
          <w:spacing w:val="51"/>
          <w:lang w:eastAsia="en-US"/>
        </w:rPr>
        <w:t xml:space="preserve"> </w:t>
      </w:r>
      <w:r>
        <w:rPr>
          <w:rFonts w:eastAsia="Times New Roman"/>
          <w:lang w:eastAsia="en-US"/>
        </w:rPr>
        <w:t>государственного</w:t>
      </w:r>
      <w:r>
        <w:rPr>
          <w:rFonts w:eastAsia="Times New Roman"/>
          <w:spacing w:val="50"/>
          <w:lang w:eastAsia="en-US"/>
        </w:rPr>
        <w:t xml:space="preserve"> </w:t>
      </w:r>
      <w:r>
        <w:rPr>
          <w:rFonts w:eastAsia="Times New Roman"/>
          <w:lang w:eastAsia="en-US"/>
        </w:rPr>
        <w:t>образовательного</w:t>
      </w:r>
      <w:r>
        <w:rPr>
          <w:rFonts w:eastAsia="Times New Roman"/>
          <w:spacing w:val="51"/>
          <w:lang w:eastAsia="en-US"/>
        </w:rPr>
        <w:t xml:space="preserve"> </w:t>
      </w:r>
      <w:r>
        <w:rPr>
          <w:rFonts w:eastAsia="Times New Roman"/>
          <w:lang w:eastAsia="en-US"/>
        </w:rPr>
        <w:t>стандарта</w:t>
      </w:r>
      <w:r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lang w:eastAsia="en-US"/>
        </w:rPr>
        <w:t>общего</w:t>
      </w:r>
      <w:r>
        <w:rPr>
          <w:rFonts w:eastAsia="Times New Roman"/>
          <w:spacing w:val="38"/>
          <w:lang w:eastAsia="en-US"/>
        </w:rPr>
        <w:t xml:space="preserve"> </w:t>
      </w:r>
      <w:r>
        <w:rPr>
          <w:rFonts w:eastAsia="Times New Roman"/>
          <w:lang w:eastAsia="en-US"/>
        </w:rPr>
        <w:t>образования,</w:t>
      </w:r>
      <w:r>
        <w:rPr>
          <w:rFonts w:eastAsia="Times New Roman"/>
          <w:spacing w:val="39"/>
          <w:lang w:eastAsia="en-US"/>
        </w:rPr>
        <w:t xml:space="preserve"> </w:t>
      </w:r>
      <w:r>
        <w:rPr>
          <w:rFonts w:eastAsia="Times New Roman"/>
          <w:lang w:eastAsia="en-US"/>
        </w:rPr>
        <w:t>примерной</w:t>
      </w:r>
      <w:r>
        <w:rPr>
          <w:rFonts w:eastAsia="Times New Roman"/>
          <w:spacing w:val="42"/>
          <w:lang w:eastAsia="en-US"/>
        </w:rPr>
        <w:t xml:space="preserve"> </w:t>
      </w:r>
      <w:r>
        <w:rPr>
          <w:rFonts w:eastAsia="Times New Roman"/>
          <w:lang w:eastAsia="en-US"/>
        </w:rPr>
        <w:t>учебной</w:t>
      </w:r>
      <w:r>
        <w:rPr>
          <w:rFonts w:eastAsia="Times New Roman"/>
          <w:spacing w:val="40"/>
          <w:lang w:eastAsia="en-US"/>
        </w:rPr>
        <w:t xml:space="preserve"> </w:t>
      </w:r>
      <w:r>
        <w:rPr>
          <w:rFonts w:eastAsia="Times New Roman"/>
          <w:lang w:eastAsia="en-US"/>
        </w:rPr>
        <w:t>программы</w:t>
      </w:r>
      <w:r>
        <w:rPr>
          <w:rFonts w:eastAsia="Times New Roman"/>
          <w:spacing w:val="41"/>
          <w:lang w:eastAsia="en-US"/>
        </w:rPr>
        <w:t xml:space="preserve"> </w:t>
      </w:r>
      <w:r>
        <w:rPr>
          <w:rFonts w:eastAsia="Times New Roman"/>
          <w:lang w:eastAsia="en-US"/>
        </w:rPr>
        <w:t>по</w:t>
      </w:r>
      <w:r>
        <w:rPr>
          <w:rFonts w:eastAsia="Times New Roman"/>
          <w:spacing w:val="39"/>
          <w:lang w:eastAsia="en-US"/>
        </w:rPr>
        <w:t xml:space="preserve"> </w:t>
      </w:r>
      <w:r>
        <w:rPr>
          <w:rFonts w:eastAsia="Times New Roman"/>
          <w:lang w:eastAsia="en-US"/>
        </w:rPr>
        <w:t>информатике</w:t>
      </w:r>
      <w:r>
        <w:rPr>
          <w:rFonts w:eastAsia="Times New Roman"/>
          <w:spacing w:val="38"/>
          <w:lang w:eastAsia="en-US"/>
        </w:rPr>
        <w:t xml:space="preserve"> </w:t>
      </w:r>
      <w:r>
        <w:rPr>
          <w:rFonts w:eastAsia="Times New Roman"/>
          <w:lang w:eastAsia="en-US"/>
        </w:rPr>
        <w:t>для</w:t>
      </w:r>
      <w:r>
        <w:rPr>
          <w:rFonts w:eastAsia="Times New Roman"/>
          <w:spacing w:val="40"/>
          <w:lang w:eastAsia="en-US"/>
        </w:rPr>
        <w:t xml:space="preserve"> </w:t>
      </w:r>
      <w:r>
        <w:rPr>
          <w:rFonts w:eastAsia="Times New Roman"/>
          <w:lang w:eastAsia="en-US"/>
        </w:rPr>
        <w:t>7,</w:t>
      </w:r>
      <w:r>
        <w:rPr>
          <w:rFonts w:eastAsia="Times New Roman"/>
          <w:spacing w:val="39"/>
          <w:lang w:eastAsia="en-US"/>
        </w:rPr>
        <w:t xml:space="preserve"> </w:t>
      </w:r>
      <w:r>
        <w:rPr>
          <w:rFonts w:eastAsia="Times New Roman"/>
          <w:lang w:eastAsia="en-US"/>
        </w:rPr>
        <w:t>8,</w:t>
      </w:r>
      <w:r>
        <w:rPr>
          <w:rFonts w:eastAsia="Times New Roman"/>
          <w:spacing w:val="41"/>
          <w:lang w:eastAsia="en-US"/>
        </w:rPr>
        <w:t xml:space="preserve"> </w:t>
      </w:r>
      <w:r>
        <w:rPr>
          <w:rFonts w:eastAsia="Times New Roman"/>
          <w:lang w:eastAsia="en-US"/>
        </w:rPr>
        <w:t>9</w:t>
      </w:r>
      <w:r>
        <w:rPr>
          <w:rFonts w:eastAsia="Times New Roman"/>
          <w:spacing w:val="39"/>
          <w:lang w:eastAsia="en-US"/>
        </w:rPr>
        <w:t xml:space="preserve"> </w:t>
      </w:r>
      <w:r>
        <w:rPr>
          <w:rFonts w:eastAsia="Times New Roman"/>
          <w:lang w:eastAsia="en-US"/>
        </w:rPr>
        <w:t>классов,</w:t>
      </w:r>
      <w:r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lang w:eastAsia="en-US"/>
        </w:rPr>
        <w:t>авторской</w:t>
      </w:r>
      <w:r>
        <w:rPr>
          <w:rFonts w:eastAsia="Times New Roman"/>
          <w:lang w:eastAsia="en-US"/>
        </w:rPr>
        <w:tab/>
        <w:t>программы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Босовой</w:t>
      </w:r>
      <w:r>
        <w:rPr>
          <w:rFonts w:eastAsia="Times New Roman"/>
          <w:lang w:eastAsia="en-US"/>
        </w:rPr>
        <w:tab/>
        <w:t>Л.Л.,</w:t>
      </w:r>
      <w:r>
        <w:rPr>
          <w:rFonts w:eastAsia="Times New Roman"/>
          <w:lang w:eastAsia="en-US"/>
        </w:rPr>
        <w:tab/>
        <w:t>Босовой</w:t>
      </w:r>
      <w:r>
        <w:rPr>
          <w:rFonts w:eastAsia="Times New Roman"/>
          <w:lang w:eastAsia="en-US"/>
        </w:rPr>
        <w:tab/>
        <w:t>А.Ю.,</w:t>
      </w:r>
      <w:r>
        <w:rPr>
          <w:rFonts w:eastAsia="Times New Roman"/>
          <w:lang w:eastAsia="en-US"/>
        </w:rPr>
        <w:tab/>
        <w:t>допущенной</w:t>
      </w:r>
      <w:r>
        <w:rPr>
          <w:rFonts w:eastAsia="Times New Roman"/>
          <w:lang w:eastAsia="en-US"/>
        </w:rPr>
        <w:tab/>
      </w:r>
      <w:r>
        <w:rPr>
          <w:rFonts w:eastAsia="Times New Roman"/>
          <w:spacing w:val="-1"/>
          <w:lang w:eastAsia="en-US"/>
        </w:rPr>
        <w:t>Министерством</w:t>
      </w:r>
      <w:r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lang w:eastAsia="en-US"/>
        </w:rPr>
        <w:t>образования</w:t>
      </w:r>
      <w:r>
        <w:rPr>
          <w:rFonts w:eastAsia="Times New Roman"/>
          <w:spacing w:val="35"/>
          <w:lang w:eastAsia="en-US"/>
        </w:rPr>
        <w:t xml:space="preserve"> </w:t>
      </w:r>
      <w:r>
        <w:rPr>
          <w:rFonts w:eastAsia="Times New Roman"/>
          <w:lang w:eastAsia="en-US"/>
        </w:rPr>
        <w:t>и</w:t>
      </w:r>
      <w:r>
        <w:rPr>
          <w:rFonts w:eastAsia="Times New Roman"/>
          <w:spacing w:val="36"/>
          <w:lang w:eastAsia="en-US"/>
        </w:rPr>
        <w:t xml:space="preserve"> </w:t>
      </w:r>
      <w:r>
        <w:rPr>
          <w:rFonts w:eastAsia="Times New Roman"/>
          <w:lang w:eastAsia="en-US"/>
        </w:rPr>
        <w:t>науки</w:t>
      </w:r>
      <w:r>
        <w:rPr>
          <w:rFonts w:eastAsia="Times New Roman"/>
          <w:spacing w:val="37"/>
          <w:lang w:eastAsia="en-US"/>
        </w:rPr>
        <w:t xml:space="preserve"> </w:t>
      </w:r>
      <w:r>
        <w:rPr>
          <w:rFonts w:eastAsia="Times New Roman"/>
          <w:lang w:eastAsia="en-US"/>
        </w:rPr>
        <w:t>РФ</w:t>
      </w:r>
      <w:r>
        <w:rPr>
          <w:rFonts w:eastAsia="Times New Roman"/>
          <w:spacing w:val="35"/>
          <w:lang w:eastAsia="en-US"/>
        </w:rPr>
        <w:t xml:space="preserve"> </w:t>
      </w:r>
      <w:r>
        <w:rPr>
          <w:rFonts w:eastAsia="Times New Roman"/>
          <w:lang w:eastAsia="en-US"/>
        </w:rPr>
        <w:t>к</w:t>
      </w:r>
      <w:r>
        <w:rPr>
          <w:rFonts w:eastAsia="Times New Roman"/>
          <w:spacing w:val="36"/>
          <w:lang w:eastAsia="en-US"/>
        </w:rPr>
        <w:t xml:space="preserve"> </w:t>
      </w:r>
      <w:r>
        <w:rPr>
          <w:rFonts w:eastAsia="Times New Roman"/>
          <w:lang w:eastAsia="en-US"/>
        </w:rPr>
        <w:t>изучению</w:t>
      </w:r>
      <w:r>
        <w:rPr>
          <w:rFonts w:eastAsia="Times New Roman"/>
          <w:spacing w:val="35"/>
          <w:lang w:eastAsia="en-US"/>
        </w:rPr>
        <w:t xml:space="preserve"> </w:t>
      </w:r>
      <w:r>
        <w:rPr>
          <w:rFonts w:eastAsia="Times New Roman"/>
          <w:lang w:eastAsia="en-US"/>
        </w:rPr>
        <w:t>в</w:t>
      </w:r>
      <w:r>
        <w:rPr>
          <w:rFonts w:eastAsia="Times New Roman"/>
          <w:spacing w:val="35"/>
          <w:lang w:eastAsia="en-US"/>
        </w:rPr>
        <w:t xml:space="preserve"> </w:t>
      </w:r>
      <w:r>
        <w:rPr>
          <w:rFonts w:eastAsia="Times New Roman"/>
          <w:lang w:eastAsia="en-US"/>
        </w:rPr>
        <w:t>общеобразовательных</w:t>
      </w:r>
      <w:r>
        <w:rPr>
          <w:rFonts w:eastAsia="Times New Roman"/>
          <w:spacing w:val="39"/>
          <w:lang w:eastAsia="en-US"/>
        </w:rPr>
        <w:t xml:space="preserve"> </w:t>
      </w:r>
      <w:r>
        <w:rPr>
          <w:rFonts w:eastAsia="Times New Roman"/>
          <w:lang w:eastAsia="en-US"/>
        </w:rPr>
        <w:t>учреждениях,</w:t>
      </w:r>
      <w:r>
        <w:rPr>
          <w:rFonts w:eastAsia="Times New Roman"/>
          <w:spacing w:val="12"/>
          <w:lang w:eastAsia="en-US"/>
        </w:rPr>
        <w:t xml:space="preserve"> </w:t>
      </w:r>
      <w:r>
        <w:rPr>
          <w:rFonts w:eastAsia="Times New Roman"/>
          <w:lang w:eastAsia="en-US"/>
        </w:rPr>
        <w:t>требований</w:t>
      </w:r>
      <w:r>
        <w:rPr>
          <w:rFonts w:eastAsia="Times New Roman"/>
          <w:spacing w:val="34"/>
          <w:lang w:eastAsia="en-US"/>
        </w:rPr>
        <w:t xml:space="preserve"> </w:t>
      </w:r>
      <w:r>
        <w:rPr>
          <w:rFonts w:eastAsia="Times New Roman"/>
          <w:lang w:eastAsia="en-US"/>
        </w:rPr>
        <w:t>к</w:t>
      </w:r>
      <w:r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lang w:eastAsia="en-US"/>
        </w:rPr>
        <w:t>результатам</w:t>
      </w:r>
      <w:r>
        <w:rPr>
          <w:rFonts w:eastAsia="Times New Roman"/>
          <w:spacing w:val="11"/>
          <w:lang w:eastAsia="en-US"/>
        </w:rPr>
        <w:t xml:space="preserve"> </w:t>
      </w:r>
      <w:r>
        <w:rPr>
          <w:rFonts w:eastAsia="Times New Roman"/>
          <w:lang w:eastAsia="en-US"/>
        </w:rPr>
        <w:t>освоения</w:t>
      </w:r>
      <w:r>
        <w:rPr>
          <w:rFonts w:eastAsia="Times New Roman"/>
          <w:spacing w:val="12"/>
          <w:lang w:eastAsia="en-US"/>
        </w:rPr>
        <w:t xml:space="preserve"> </w:t>
      </w:r>
      <w:r>
        <w:rPr>
          <w:rFonts w:eastAsia="Times New Roman"/>
          <w:lang w:eastAsia="en-US"/>
        </w:rPr>
        <w:t>основной</w:t>
      </w:r>
      <w:r>
        <w:rPr>
          <w:rFonts w:eastAsia="Times New Roman"/>
          <w:spacing w:val="13"/>
          <w:lang w:eastAsia="en-US"/>
        </w:rPr>
        <w:t xml:space="preserve"> </w:t>
      </w:r>
      <w:r>
        <w:rPr>
          <w:rFonts w:eastAsia="Times New Roman"/>
          <w:lang w:eastAsia="en-US"/>
        </w:rPr>
        <w:t>образовательной</w:t>
      </w:r>
      <w:r>
        <w:rPr>
          <w:rFonts w:eastAsia="Times New Roman"/>
          <w:spacing w:val="14"/>
          <w:lang w:eastAsia="en-US"/>
        </w:rPr>
        <w:t xml:space="preserve"> </w:t>
      </w:r>
      <w:r>
        <w:rPr>
          <w:rFonts w:eastAsia="Times New Roman"/>
          <w:lang w:eastAsia="en-US"/>
        </w:rPr>
        <w:t>программы</w:t>
      </w:r>
      <w:r>
        <w:rPr>
          <w:rFonts w:eastAsia="Times New Roman"/>
          <w:spacing w:val="12"/>
          <w:lang w:eastAsia="en-US"/>
        </w:rPr>
        <w:t xml:space="preserve"> </w:t>
      </w:r>
      <w:r>
        <w:rPr>
          <w:rFonts w:eastAsia="Times New Roman"/>
          <w:lang w:eastAsia="en-US"/>
        </w:rPr>
        <w:t>(личностных,</w:t>
      </w:r>
      <w:r>
        <w:rPr>
          <w:rFonts w:eastAsia="Times New Roman"/>
          <w:spacing w:val="12"/>
          <w:lang w:eastAsia="en-US"/>
        </w:rPr>
        <w:t xml:space="preserve"> </w:t>
      </w:r>
      <w:r>
        <w:rPr>
          <w:rFonts w:eastAsia="Times New Roman"/>
          <w:lang w:eastAsia="en-US"/>
        </w:rPr>
        <w:t>метапредметных,</w:t>
      </w:r>
      <w:r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lang w:eastAsia="en-US"/>
        </w:rPr>
        <w:t>предметных);</w:t>
      </w:r>
      <w:r>
        <w:rPr>
          <w:rFonts w:eastAsia="Times New Roman"/>
          <w:spacing w:val="6"/>
          <w:lang w:eastAsia="en-US"/>
        </w:rPr>
        <w:t xml:space="preserve"> </w:t>
      </w:r>
      <w:r>
        <w:rPr>
          <w:rFonts w:eastAsia="Times New Roman"/>
          <w:lang w:eastAsia="en-US"/>
        </w:rPr>
        <w:t>основных</w:t>
      </w:r>
      <w:r>
        <w:rPr>
          <w:rFonts w:eastAsia="Times New Roman"/>
          <w:spacing w:val="8"/>
          <w:lang w:eastAsia="en-US"/>
        </w:rPr>
        <w:t xml:space="preserve"> </w:t>
      </w:r>
      <w:r>
        <w:rPr>
          <w:rFonts w:eastAsia="Times New Roman"/>
          <w:lang w:eastAsia="en-US"/>
        </w:rPr>
        <w:t>подходов</w:t>
      </w:r>
      <w:r>
        <w:rPr>
          <w:rFonts w:eastAsia="Times New Roman"/>
          <w:spacing w:val="6"/>
          <w:lang w:eastAsia="en-US"/>
        </w:rPr>
        <w:t xml:space="preserve"> </w:t>
      </w:r>
      <w:r>
        <w:rPr>
          <w:rFonts w:eastAsia="Times New Roman"/>
          <w:lang w:eastAsia="en-US"/>
        </w:rPr>
        <w:t>к</w:t>
      </w:r>
      <w:r>
        <w:rPr>
          <w:rFonts w:eastAsia="Times New Roman"/>
          <w:spacing w:val="7"/>
          <w:lang w:eastAsia="en-US"/>
        </w:rPr>
        <w:t xml:space="preserve"> </w:t>
      </w:r>
      <w:r>
        <w:rPr>
          <w:rFonts w:eastAsia="Times New Roman"/>
          <w:lang w:eastAsia="en-US"/>
        </w:rPr>
        <w:t>развитию</w:t>
      </w:r>
      <w:r>
        <w:rPr>
          <w:rFonts w:eastAsia="Times New Roman"/>
          <w:spacing w:val="6"/>
          <w:lang w:eastAsia="en-US"/>
        </w:rPr>
        <w:t xml:space="preserve"> </w:t>
      </w:r>
      <w:r>
        <w:rPr>
          <w:rFonts w:eastAsia="Times New Roman"/>
          <w:lang w:eastAsia="en-US"/>
        </w:rPr>
        <w:t>и</w:t>
      </w:r>
      <w:r>
        <w:rPr>
          <w:rFonts w:eastAsia="Times New Roman"/>
          <w:spacing w:val="7"/>
          <w:lang w:eastAsia="en-US"/>
        </w:rPr>
        <w:t xml:space="preserve"> </w:t>
      </w:r>
      <w:r>
        <w:rPr>
          <w:rFonts w:eastAsia="Times New Roman"/>
          <w:lang w:eastAsia="en-US"/>
        </w:rPr>
        <w:t>формированию</w:t>
      </w:r>
      <w:r>
        <w:rPr>
          <w:rFonts w:eastAsia="Times New Roman"/>
          <w:spacing w:val="9"/>
          <w:lang w:eastAsia="en-US"/>
        </w:rPr>
        <w:t xml:space="preserve"> </w:t>
      </w:r>
      <w:r>
        <w:rPr>
          <w:rFonts w:eastAsia="Times New Roman"/>
          <w:lang w:eastAsia="en-US"/>
        </w:rPr>
        <w:t>универсальных</w:t>
      </w:r>
      <w:r>
        <w:rPr>
          <w:rFonts w:eastAsia="Times New Roman"/>
          <w:spacing w:val="10"/>
          <w:lang w:eastAsia="en-US"/>
        </w:rPr>
        <w:t xml:space="preserve"> </w:t>
      </w:r>
      <w:r>
        <w:rPr>
          <w:rFonts w:eastAsia="Times New Roman"/>
          <w:lang w:eastAsia="en-US"/>
        </w:rPr>
        <w:t>учебных</w:t>
      </w:r>
      <w:r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lang w:eastAsia="en-US"/>
        </w:rPr>
        <w:t>действий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(УУД)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для основного общего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образования</w:t>
      </w:r>
    </w:p>
    <w:p w:rsidR="00787864" w:rsidRDefault="00787864" w:rsidP="00787864">
      <w:pPr>
        <w:widowControl w:val="0"/>
        <w:autoSpaceDE w:val="0"/>
        <w:autoSpaceDN w:val="0"/>
        <w:ind w:left="118" w:firstLine="707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Рассмотрена на</w:t>
      </w:r>
      <w:r>
        <w:rPr>
          <w:rFonts w:eastAsia="Times New Roman"/>
          <w:lang w:eastAsia="en-US"/>
        </w:rPr>
        <w:t>: ШМО учителей естественно-математического цикла Протокол №2 от</w:t>
      </w:r>
      <w:r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lang w:eastAsia="en-US"/>
        </w:rPr>
        <w:t>28.08.2023</w:t>
      </w:r>
    </w:p>
    <w:p w:rsidR="00787864" w:rsidRDefault="00787864" w:rsidP="00787864">
      <w:pPr>
        <w:widowControl w:val="0"/>
        <w:autoSpaceDE w:val="0"/>
        <w:autoSpaceDN w:val="0"/>
        <w:spacing w:before="1"/>
        <w:ind w:left="826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Утверждена</w:t>
      </w:r>
      <w:r>
        <w:rPr>
          <w:rFonts w:eastAsia="Times New Roman"/>
          <w:lang w:eastAsia="en-US"/>
        </w:rPr>
        <w:t>: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приказом</w:t>
      </w:r>
      <w:r>
        <w:rPr>
          <w:rFonts w:eastAsia="Times New Roman"/>
          <w:spacing w:val="-5"/>
          <w:lang w:eastAsia="en-US"/>
        </w:rPr>
        <w:t xml:space="preserve"> </w:t>
      </w:r>
      <w:r>
        <w:rPr>
          <w:rFonts w:eastAsia="Times New Roman"/>
          <w:lang w:eastAsia="en-US"/>
        </w:rPr>
        <w:t>директора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МКОУ ЮСОШ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от 30.08.2023 № 95</w:t>
      </w:r>
    </w:p>
    <w:p w:rsidR="00787864" w:rsidRDefault="00787864" w:rsidP="00787864">
      <w:pPr>
        <w:widowControl w:val="0"/>
        <w:tabs>
          <w:tab w:val="left" w:pos="2090"/>
          <w:tab w:val="left" w:pos="3800"/>
          <w:tab w:val="left" w:pos="4229"/>
          <w:tab w:val="left" w:pos="4868"/>
          <w:tab w:val="left" w:pos="5969"/>
          <w:tab w:val="left" w:pos="6988"/>
          <w:tab w:val="left" w:pos="8744"/>
          <w:tab w:val="left" w:pos="9638"/>
        </w:tabs>
        <w:autoSpaceDE w:val="0"/>
        <w:autoSpaceDN w:val="0"/>
        <w:ind w:left="118" w:right="112" w:firstLine="679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Изучение</w:t>
      </w:r>
      <w:r>
        <w:rPr>
          <w:rFonts w:eastAsia="Times New Roman"/>
          <w:szCs w:val="22"/>
          <w:lang w:eastAsia="en-US"/>
        </w:rPr>
        <w:tab/>
        <w:t>информатики</w:t>
      </w:r>
      <w:r>
        <w:rPr>
          <w:rFonts w:eastAsia="Times New Roman"/>
          <w:szCs w:val="22"/>
          <w:lang w:eastAsia="en-US"/>
        </w:rPr>
        <w:tab/>
        <w:t>в</w:t>
      </w:r>
      <w:r>
        <w:rPr>
          <w:rFonts w:eastAsia="Times New Roman"/>
          <w:szCs w:val="22"/>
          <w:lang w:eastAsia="en-US"/>
        </w:rPr>
        <w:tab/>
        <w:t>7-9</w:t>
      </w:r>
      <w:r>
        <w:rPr>
          <w:rFonts w:eastAsia="Times New Roman"/>
          <w:szCs w:val="22"/>
          <w:lang w:eastAsia="en-US"/>
        </w:rPr>
        <w:tab/>
        <w:t>классах</w:t>
      </w:r>
      <w:r>
        <w:rPr>
          <w:rFonts w:eastAsia="Times New Roman"/>
          <w:szCs w:val="22"/>
          <w:lang w:eastAsia="en-US"/>
        </w:rPr>
        <w:tab/>
        <w:t>вносит</w:t>
      </w:r>
      <w:r>
        <w:rPr>
          <w:rFonts w:eastAsia="Times New Roman"/>
          <w:szCs w:val="22"/>
          <w:lang w:eastAsia="en-US"/>
        </w:rPr>
        <w:tab/>
        <w:t>значительный</w:t>
      </w:r>
      <w:r>
        <w:rPr>
          <w:rFonts w:eastAsia="Times New Roman"/>
          <w:szCs w:val="22"/>
          <w:lang w:eastAsia="en-US"/>
        </w:rPr>
        <w:tab/>
        <w:t>вклад</w:t>
      </w:r>
      <w:r>
        <w:rPr>
          <w:rFonts w:eastAsia="Times New Roman"/>
          <w:szCs w:val="22"/>
          <w:lang w:eastAsia="en-US"/>
        </w:rPr>
        <w:tab/>
      </w:r>
      <w:r>
        <w:rPr>
          <w:rFonts w:eastAsia="Times New Roman"/>
          <w:spacing w:val="-2"/>
          <w:szCs w:val="22"/>
          <w:lang w:eastAsia="en-US"/>
        </w:rPr>
        <w:t>в</w:t>
      </w:r>
      <w:r>
        <w:rPr>
          <w:rFonts w:eastAsia="Times New Roman"/>
          <w:spacing w:val="-57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достижение</w:t>
      </w:r>
      <w:r>
        <w:rPr>
          <w:rFonts w:eastAsia="Times New Roman"/>
          <w:spacing w:val="-2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главных</w:t>
      </w:r>
      <w:r>
        <w:rPr>
          <w:rFonts w:eastAsia="Times New Roman"/>
          <w:b/>
          <w:spacing w:val="-2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целей основного</w:t>
      </w:r>
      <w:r>
        <w:rPr>
          <w:rFonts w:eastAsia="Times New Roman"/>
          <w:b/>
          <w:spacing w:val="-1"/>
          <w:szCs w:val="22"/>
          <w:lang w:eastAsia="en-US"/>
        </w:rPr>
        <w:t xml:space="preserve"> </w:t>
      </w:r>
      <w:r>
        <w:rPr>
          <w:rFonts w:eastAsia="Times New Roman"/>
          <w:b/>
          <w:szCs w:val="22"/>
          <w:lang w:eastAsia="en-US"/>
        </w:rPr>
        <w:t>общего образования</w:t>
      </w:r>
      <w:r>
        <w:rPr>
          <w:rFonts w:eastAsia="Times New Roman"/>
          <w:szCs w:val="22"/>
          <w:lang w:eastAsia="en-US"/>
        </w:rPr>
        <w:t>,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способствуя:</w:t>
      </w:r>
    </w:p>
    <w:p w:rsidR="00787864" w:rsidRDefault="00787864" w:rsidP="0078786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ind w:right="106" w:firstLine="0"/>
        <w:jc w:val="both"/>
        <w:rPr>
          <w:rFonts w:eastAsia="Times New Roman"/>
          <w:szCs w:val="22"/>
          <w:lang w:eastAsia="en-US"/>
        </w:rPr>
      </w:pPr>
      <w:r>
        <w:rPr>
          <w:rFonts w:eastAsia="Times New Roman"/>
          <w:b/>
          <w:i/>
          <w:szCs w:val="22"/>
          <w:lang w:eastAsia="en-US"/>
        </w:rPr>
        <w:t>формированию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целостного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мировоззрения</w:t>
      </w:r>
      <w:r>
        <w:rPr>
          <w:rFonts w:eastAsia="Times New Roman"/>
          <w:szCs w:val="22"/>
          <w:lang w:eastAsia="en-US"/>
        </w:rPr>
        <w:t>,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соответствующего</w:t>
      </w:r>
      <w:r>
        <w:rPr>
          <w:rFonts w:eastAsia="Times New Roman"/>
          <w:spacing w:val="6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современному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уровню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развития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науки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общественной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практики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за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счет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развития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представлений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об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информации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как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важнейшем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стратегическом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ресурсе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развития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личности,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государства,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общества;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понимания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роли информационных</w:t>
      </w:r>
      <w:r>
        <w:rPr>
          <w:rFonts w:eastAsia="Times New Roman"/>
          <w:spacing w:val="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процессов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в современном</w:t>
      </w:r>
      <w:r>
        <w:rPr>
          <w:rFonts w:eastAsia="Times New Roman"/>
          <w:spacing w:val="-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мире;</w:t>
      </w:r>
    </w:p>
    <w:p w:rsidR="00787864" w:rsidRDefault="00787864" w:rsidP="0078786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before="5"/>
        <w:ind w:right="109" w:firstLine="0"/>
        <w:jc w:val="both"/>
        <w:rPr>
          <w:rFonts w:eastAsia="Times New Roman"/>
          <w:szCs w:val="22"/>
          <w:lang w:eastAsia="en-US"/>
        </w:rPr>
      </w:pPr>
      <w:r>
        <w:rPr>
          <w:rFonts w:eastAsia="Times New Roman"/>
          <w:b/>
          <w:i/>
          <w:szCs w:val="22"/>
          <w:lang w:eastAsia="en-US"/>
        </w:rPr>
        <w:t>совершенствованию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общеучебных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и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общекультурных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навыков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работы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с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 xml:space="preserve">информацией </w:t>
      </w:r>
      <w:r>
        <w:rPr>
          <w:rFonts w:eastAsia="Times New Roman"/>
          <w:szCs w:val="22"/>
          <w:lang w:eastAsia="en-US"/>
        </w:rPr>
        <w:t>в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процессе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систематизации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обобщения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имеющихся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получения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новых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знаний, умений и способов деятельности в области информатики и ИКТ; развитию навыков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самостоятельной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учебной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деятельности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школьников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(учебного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проектирования,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моделирования,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исследовательской деятельности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</w:t>
      </w:r>
      <w:r>
        <w:rPr>
          <w:rFonts w:eastAsia="Times New Roman"/>
          <w:spacing w:val="-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т.д.);</w:t>
      </w:r>
    </w:p>
    <w:p w:rsidR="00787864" w:rsidRDefault="00787864" w:rsidP="0078786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ind w:right="104" w:firstLine="0"/>
        <w:jc w:val="both"/>
        <w:rPr>
          <w:rFonts w:eastAsia="Times New Roman"/>
          <w:szCs w:val="22"/>
          <w:lang w:eastAsia="en-US"/>
        </w:rPr>
      </w:pPr>
      <w:r>
        <w:rPr>
          <w:rFonts w:eastAsia="Times New Roman"/>
          <w:b/>
          <w:i/>
          <w:szCs w:val="22"/>
          <w:lang w:eastAsia="en-US"/>
        </w:rPr>
        <w:t>воспитанию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ответственного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и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избирательного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отношения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>к</w:t>
      </w:r>
      <w:r>
        <w:rPr>
          <w:rFonts w:eastAsia="Times New Roman"/>
          <w:b/>
          <w:i/>
          <w:spacing w:val="1"/>
          <w:szCs w:val="22"/>
          <w:lang w:eastAsia="en-US"/>
        </w:rPr>
        <w:t xml:space="preserve"> </w:t>
      </w:r>
      <w:r>
        <w:rPr>
          <w:rFonts w:eastAsia="Times New Roman"/>
          <w:b/>
          <w:i/>
          <w:szCs w:val="22"/>
          <w:lang w:eastAsia="en-US"/>
        </w:rPr>
        <w:t xml:space="preserve">информации </w:t>
      </w:r>
      <w:r>
        <w:rPr>
          <w:rFonts w:eastAsia="Times New Roman"/>
          <w:szCs w:val="22"/>
          <w:lang w:eastAsia="en-US"/>
        </w:rPr>
        <w:t>с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учетом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правовых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этических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аспектов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ее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распространения,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воспитанию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стремления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к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продолжению</w:t>
      </w:r>
      <w:r>
        <w:rPr>
          <w:rFonts w:eastAsia="Times New Roman"/>
          <w:spacing w:val="-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образования</w:t>
      </w:r>
      <w:r>
        <w:rPr>
          <w:rFonts w:eastAsia="Times New Roman"/>
          <w:spacing w:val="-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</w:t>
      </w:r>
      <w:r>
        <w:rPr>
          <w:rFonts w:eastAsia="Times New Roman"/>
          <w:spacing w:val="-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созидательной</w:t>
      </w:r>
      <w:r>
        <w:rPr>
          <w:rFonts w:eastAsia="Times New Roman"/>
          <w:spacing w:val="-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деятельности с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применением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средств</w:t>
      </w:r>
      <w:r>
        <w:rPr>
          <w:rFonts w:eastAsia="Times New Roman"/>
          <w:spacing w:val="-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ИКТ.</w:t>
      </w:r>
    </w:p>
    <w:p w:rsidR="00787864" w:rsidRDefault="00787864" w:rsidP="00787864">
      <w:pPr>
        <w:widowControl w:val="0"/>
        <w:autoSpaceDE w:val="0"/>
        <w:autoSpaceDN w:val="0"/>
        <w:ind w:left="118" w:right="104" w:firstLine="679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i/>
          <w:lang w:eastAsia="en-US"/>
        </w:rPr>
        <w:t xml:space="preserve">Основная задача курса </w:t>
      </w:r>
      <w:r>
        <w:rPr>
          <w:rFonts w:eastAsia="Times New Roman"/>
          <w:lang w:eastAsia="en-US"/>
        </w:rPr>
        <w:t>— сформировать готовность учащихся к активной учебной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деятельности в информационной образовательной среде школы, к использованию методов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информатики в других школьных предметах, </w:t>
      </w:r>
      <w:r>
        <w:rPr>
          <w:rFonts w:eastAsia="Times New Roman"/>
          <w:color w:val="202020"/>
          <w:lang w:eastAsia="en-US"/>
        </w:rPr>
        <w:t>обеспечить прочное и сознательное овладение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учащимися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основами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знаний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о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процессах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получения,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преобразования,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хранения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использования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информации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на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этой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основе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раскрыть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учащимся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роль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информатики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в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формировании</w:t>
      </w:r>
      <w:r>
        <w:rPr>
          <w:rFonts w:eastAsia="Times New Roman"/>
          <w:color w:val="202020"/>
          <w:spacing w:val="-6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современной</w:t>
      </w:r>
      <w:r>
        <w:rPr>
          <w:rFonts w:eastAsia="Times New Roman"/>
          <w:color w:val="202020"/>
          <w:spacing w:val="-9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научной</w:t>
      </w:r>
      <w:r>
        <w:rPr>
          <w:rFonts w:eastAsia="Times New Roman"/>
          <w:color w:val="202020"/>
          <w:spacing w:val="-5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картины</w:t>
      </w:r>
      <w:r>
        <w:rPr>
          <w:rFonts w:eastAsia="Times New Roman"/>
          <w:color w:val="202020"/>
          <w:spacing w:val="-9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мира,</w:t>
      </w:r>
      <w:r>
        <w:rPr>
          <w:rFonts w:eastAsia="Times New Roman"/>
          <w:color w:val="202020"/>
          <w:spacing w:val="-7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значение</w:t>
      </w:r>
      <w:r>
        <w:rPr>
          <w:rFonts w:eastAsia="Times New Roman"/>
          <w:color w:val="202020"/>
          <w:spacing w:val="-7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информационных</w:t>
      </w:r>
      <w:r>
        <w:rPr>
          <w:rFonts w:eastAsia="Times New Roman"/>
          <w:color w:val="202020"/>
          <w:spacing w:val="-8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технологий</w:t>
      </w:r>
      <w:r>
        <w:rPr>
          <w:rFonts w:eastAsia="Times New Roman"/>
          <w:color w:val="202020"/>
          <w:spacing w:val="-8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</w:t>
      </w:r>
      <w:r>
        <w:rPr>
          <w:rFonts w:eastAsia="Times New Roman"/>
          <w:color w:val="202020"/>
          <w:spacing w:val="-58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вычислительной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техники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в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развитии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современного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общества,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привить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им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навыки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сознательного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рационального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использования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ЭВМ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в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своей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учебной,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а</w:t>
      </w:r>
      <w:r>
        <w:rPr>
          <w:rFonts w:eastAsia="Times New Roman"/>
          <w:color w:val="202020"/>
          <w:spacing w:val="1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>затем</w:t>
      </w:r>
      <w:r>
        <w:rPr>
          <w:rFonts w:eastAsia="Times New Roman"/>
          <w:color w:val="202020"/>
          <w:spacing w:val="-57"/>
          <w:lang w:eastAsia="en-US"/>
        </w:rPr>
        <w:t xml:space="preserve"> </w:t>
      </w:r>
      <w:r>
        <w:rPr>
          <w:rFonts w:eastAsia="Times New Roman"/>
          <w:color w:val="202020"/>
          <w:lang w:eastAsia="en-US"/>
        </w:rPr>
        <w:t xml:space="preserve">профессиональной деятельности, </w:t>
      </w:r>
      <w:r>
        <w:rPr>
          <w:rFonts w:eastAsia="Times New Roman"/>
          <w:lang w:eastAsia="en-US"/>
        </w:rPr>
        <w:t>подготовить учащихся к итоговой аттестации по предмету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за</w:t>
      </w:r>
      <w:r>
        <w:rPr>
          <w:rFonts w:eastAsia="Times New Roman"/>
          <w:spacing w:val="-3"/>
          <w:lang w:eastAsia="en-US"/>
        </w:rPr>
        <w:t xml:space="preserve"> </w:t>
      </w:r>
      <w:r>
        <w:rPr>
          <w:rFonts w:eastAsia="Times New Roman"/>
          <w:lang w:eastAsia="en-US"/>
        </w:rPr>
        <w:t>курс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основной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школы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и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к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продолжению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образования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в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старшей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школе.</w:t>
      </w:r>
    </w:p>
    <w:p w:rsidR="00787864" w:rsidRDefault="00787864" w:rsidP="00787864">
      <w:pPr>
        <w:widowControl w:val="0"/>
        <w:autoSpaceDE w:val="0"/>
        <w:autoSpaceDN w:val="0"/>
        <w:ind w:left="118" w:right="131" w:firstLine="67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Учебник и другие элементы УМК по Информатике и ИКТ в 7-9 классах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реализуют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общеобразовательную, развивающую и воспитательную цели, предполагающие комплексное</w:t>
      </w:r>
      <w:r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lang w:eastAsia="en-US"/>
        </w:rPr>
        <w:t>решение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практической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задачи,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заключающейся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в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овладении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базовой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системой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понятий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информатики</w:t>
      </w:r>
      <w:r>
        <w:rPr>
          <w:rFonts w:eastAsia="Times New Roman"/>
          <w:spacing w:val="-4"/>
          <w:lang w:eastAsia="en-US"/>
        </w:rPr>
        <w:t xml:space="preserve"> </w:t>
      </w:r>
      <w:r>
        <w:rPr>
          <w:rFonts w:eastAsia="Times New Roman"/>
          <w:lang w:eastAsia="en-US"/>
        </w:rPr>
        <w:t>на</w:t>
      </w:r>
      <w:r>
        <w:rPr>
          <w:rFonts w:eastAsia="Times New Roman"/>
          <w:spacing w:val="-3"/>
          <w:lang w:eastAsia="en-US"/>
        </w:rPr>
        <w:t xml:space="preserve"> </w:t>
      </w:r>
      <w:r>
        <w:rPr>
          <w:rFonts w:eastAsia="Times New Roman"/>
          <w:lang w:eastAsia="en-US"/>
        </w:rPr>
        <w:t>доступном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уровне.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Практическая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задача</w:t>
      </w:r>
      <w:r>
        <w:rPr>
          <w:rFonts w:eastAsia="Times New Roman"/>
          <w:spacing w:val="-3"/>
          <w:lang w:eastAsia="en-US"/>
        </w:rPr>
        <w:t xml:space="preserve"> </w:t>
      </w:r>
      <w:r>
        <w:rPr>
          <w:rFonts w:eastAsia="Times New Roman"/>
          <w:lang w:eastAsia="en-US"/>
        </w:rPr>
        <w:t>является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ведущей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в</w:t>
      </w:r>
      <w:r>
        <w:rPr>
          <w:rFonts w:eastAsia="Times New Roman"/>
          <w:spacing w:val="-3"/>
          <w:lang w:eastAsia="en-US"/>
        </w:rPr>
        <w:t xml:space="preserve"> </w:t>
      </w:r>
      <w:r>
        <w:rPr>
          <w:rFonts w:eastAsia="Times New Roman"/>
          <w:lang w:eastAsia="en-US"/>
        </w:rPr>
        <w:t>данном</w:t>
      </w:r>
      <w:r>
        <w:rPr>
          <w:rFonts w:eastAsia="Times New Roman"/>
          <w:spacing w:val="-3"/>
          <w:lang w:eastAsia="en-US"/>
        </w:rPr>
        <w:t xml:space="preserve"> </w:t>
      </w:r>
      <w:r>
        <w:rPr>
          <w:rFonts w:eastAsia="Times New Roman"/>
          <w:lang w:eastAsia="en-US"/>
        </w:rPr>
        <w:t>курсе.</w:t>
      </w:r>
    </w:p>
    <w:p w:rsidR="00787864" w:rsidRDefault="00787864" w:rsidP="00787864">
      <w:pPr>
        <w:widowControl w:val="0"/>
        <w:autoSpaceDE w:val="0"/>
        <w:autoSpaceDN w:val="0"/>
        <w:ind w:left="118" w:right="103" w:firstLine="67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соответствии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с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учебным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планом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на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2023-2024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учебный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год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в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МКОУ ЮСОШ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на</w:t>
      </w:r>
      <w:r>
        <w:rPr>
          <w:rFonts w:eastAsia="Times New Roman"/>
          <w:spacing w:val="-57"/>
          <w:lang w:eastAsia="en-US"/>
        </w:rPr>
        <w:t xml:space="preserve"> </w:t>
      </w:r>
      <w:r>
        <w:rPr>
          <w:rFonts w:eastAsia="Times New Roman"/>
          <w:lang w:eastAsia="en-US"/>
        </w:rPr>
        <w:t>изучение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информатики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в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7,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8,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9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классах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отводится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по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1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учебному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часу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в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неделю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соответственно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в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течение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всего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года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обучения</w:t>
      </w:r>
      <w:r>
        <w:rPr>
          <w:rFonts w:eastAsia="Times New Roman"/>
          <w:spacing w:val="3"/>
          <w:lang w:eastAsia="en-US"/>
        </w:rPr>
        <w:t xml:space="preserve"> </w:t>
      </w:r>
      <w:r>
        <w:rPr>
          <w:rFonts w:eastAsia="Times New Roman"/>
          <w:lang w:eastAsia="en-US"/>
        </w:rPr>
        <w:t>по 34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урока.</w:t>
      </w:r>
    </w:p>
    <w:p w:rsidR="00787864" w:rsidRDefault="00787864" w:rsidP="00787864">
      <w:pPr>
        <w:widowControl w:val="0"/>
        <w:autoSpaceDE w:val="0"/>
        <w:autoSpaceDN w:val="0"/>
        <w:ind w:left="118" w:right="113" w:firstLine="67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УМК рекомендован к использованию в учебном процессе в текущем учебном году, в</w:t>
      </w:r>
      <w:r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состав</w:t>
      </w:r>
      <w:r>
        <w:rPr>
          <w:rFonts w:eastAsia="Times New Roman"/>
          <w:spacing w:val="-2"/>
          <w:lang w:eastAsia="en-US"/>
        </w:rPr>
        <w:t xml:space="preserve"> </w:t>
      </w:r>
      <w:r>
        <w:rPr>
          <w:rFonts w:eastAsia="Times New Roman"/>
          <w:lang w:eastAsia="en-US"/>
        </w:rPr>
        <w:t>которого</w:t>
      </w:r>
      <w:r>
        <w:rPr>
          <w:rFonts w:eastAsia="Times New Roman"/>
          <w:spacing w:val="-1"/>
          <w:lang w:eastAsia="en-US"/>
        </w:rPr>
        <w:t xml:space="preserve"> </w:t>
      </w:r>
      <w:r>
        <w:rPr>
          <w:rFonts w:eastAsia="Times New Roman"/>
          <w:lang w:eastAsia="en-US"/>
        </w:rPr>
        <w:t>входят:</w:t>
      </w:r>
    </w:p>
    <w:p w:rsidR="00787864" w:rsidRDefault="00787864" w:rsidP="00787864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ind w:right="103" w:firstLine="679"/>
        <w:jc w:val="both"/>
        <w:rPr>
          <w:rFonts w:eastAsia="Times New Roman"/>
          <w:szCs w:val="22"/>
          <w:lang w:eastAsia="en-US"/>
        </w:rPr>
      </w:pPr>
      <w:r>
        <w:rPr>
          <w:rFonts w:eastAsia="Times New Roman"/>
          <w:color w:val="202020"/>
          <w:szCs w:val="22"/>
          <w:lang w:eastAsia="en-US"/>
        </w:rPr>
        <w:t xml:space="preserve">Босова Л.Л., Босова А.Ю. </w:t>
      </w:r>
      <w:r>
        <w:rPr>
          <w:rFonts w:eastAsia="Times New Roman"/>
          <w:szCs w:val="22"/>
          <w:lang w:eastAsia="en-US"/>
        </w:rPr>
        <w:t>Информатика: Учебник для 7 класса. – М.: БИНОМ.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Лаборатория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знаний,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2019.</w:t>
      </w:r>
    </w:p>
    <w:p w:rsidR="00787864" w:rsidRDefault="00787864" w:rsidP="00787864">
      <w:pPr>
        <w:rPr>
          <w:rFonts w:eastAsia="Times New Roman"/>
          <w:szCs w:val="22"/>
          <w:lang w:eastAsia="en-US"/>
        </w:rPr>
        <w:sectPr w:rsidR="00787864">
          <w:pgSz w:w="11910" w:h="16840"/>
          <w:pgMar w:top="1040" w:right="740" w:bottom="280" w:left="1300" w:header="720" w:footer="720" w:gutter="0"/>
          <w:cols w:space="720"/>
        </w:sectPr>
      </w:pPr>
    </w:p>
    <w:p w:rsidR="00787864" w:rsidRDefault="00787864" w:rsidP="00787864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before="66"/>
        <w:ind w:right="103" w:firstLine="679"/>
        <w:rPr>
          <w:rFonts w:eastAsia="Times New Roman"/>
          <w:szCs w:val="22"/>
          <w:lang w:eastAsia="en-US"/>
        </w:rPr>
      </w:pPr>
      <w:r>
        <w:rPr>
          <w:rFonts w:eastAsia="Times New Roman"/>
          <w:color w:val="202020"/>
          <w:szCs w:val="22"/>
          <w:lang w:eastAsia="en-US"/>
        </w:rPr>
        <w:lastRenderedPageBreak/>
        <w:t>Босова</w:t>
      </w:r>
      <w:r>
        <w:rPr>
          <w:rFonts w:eastAsia="Times New Roman"/>
          <w:color w:val="202020"/>
          <w:spacing w:val="48"/>
          <w:szCs w:val="22"/>
          <w:lang w:eastAsia="en-US"/>
        </w:rPr>
        <w:t xml:space="preserve"> </w:t>
      </w:r>
      <w:r>
        <w:rPr>
          <w:rFonts w:eastAsia="Times New Roman"/>
          <w:color w:val="202020"/>
          <w:szCs w:val="22"/>
          <w:lang w:eastAsia="en-US"/>
        </w:rPr>
        <w:t>Л.Л.,</w:t>
      </w:r>
      <w:r>
        <w:rPr>
          <w:rFonts w:eastAsia="Times New Roman"/>
          <w:color w:val="202020"/>
          <w:spacing w:val="50"/>
          <w:szCs w:val="22"/>
          <w:lang w:eastAsia="en-US"/>
        </w:rPr>
        <w:t xml:space="preserve"> </w:t>
      </w:r>
      <w:r>
        <w:rPr>
          <w:rFonts w:eastAsia="Times New Roman"/>
          <w:color w:val="202020"/>
          <w:szCs w:val="22"/>
          <w:lang w:eastAsia="en-US"/>
        </w:rPr>
        <w:t>Босова</w:t>
      </w:r>
      <w:r>
        <w:rPr>
          <w:rFonts w:eastAsia="Times New Roman"/>
          <w:color w:val="202020"/>
          <w:spacing w:val="48"/>
          <w:szCs w:val="22"/>
          <w:lang w:eastAsia="en-US"/>
        </w:rPr>
        <w:t xml:space="preserve"> </w:t>
      </w:r>
      <w:r>
        <w:rPr>
          <w:rFonts w:eastAsia="Times New Roman"/>
          <w:color w:val="202020"/>
          <w:szCs w:val="22"/>
          <w:lang w:eastAsia="en-US"/>
        </w:rPr>
        <w:t>А.Ю.</w:t>
      </w:r>
      <w:r>
        <w:rPr>
          <w:rFonts w:eastAsia="Times New Roman"/>
          <w:color w:val="202020"/>
          <w:spacing w:val="5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Информатика:</w:t>
      </w:r>
      <w:r>
        <w:rPr>
          <w:rFonts w:eastAsia="Times New Roman"/>
          <w:spacing w:val="48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Учебник</w:t>
      </w:r>
      <w:r>
        <w:rPr>
          <w:rFonts w:eastAsia="Times New Roman"/>
          <w:spacing w:val="50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для</w:t>
      </w:r>
      <w:r>
        <w:rPr>
          <w:rFonts w:eastAsia="Times New Roman"/>
          <w:spacing w:val="50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8</w:t>
      </w:r>
      <w:r>
        <w:rPr>
          <w:rFonts w:eastAsia="Times New Roman"/>
          <w:spacing w:val="48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класса.</w:t>
      </w:r>
      <w:r>
        <w:rPr>
          <w:rFonts w:eastAsia="Times New Roman"/>
          <w:spacing w:val="5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–</w:t>
      </w:r>
      <w:r>
        <w:rPr>
          <w:rFonts w:eastAsia="Times New Roman"/>
          <w:spacing w:val="5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М.:</w:t>
      </w:r>
      <w:r>
        <w:rPr>
          <w:rFonts w:eastAsia="Times New Roman"/>
          <w:spacing w:val="50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БИНОМ.</w:t>
      </w:r>
      <w:r>
        <w:rPr>
          <w:rFonts w:eastAsia="Times New Roman"/>
          <w:spacing w:val="-57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Лаборатория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знаний,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2022.</w:t>
      </w:r>
    </w:p>
    <w:p w:rsidR="00787864" w:rsidRDefault="00787864" w:rsidP="00787864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ind w:right="103" w:firstLine="679"/>
        <w:rPr>
          <w:rFonts w:eastAsia="Times New Roman"/>
          <w:szCs w:val="22"/>
          <w:lang w:eastAsia="en-US"/>
        </w:rPr>
      </w:pPr>
      <w:r>
        <w:rPr>
          <w:rFonts w:eastAsia="Times New Roman"/>
          <w:color w:val="202020"/>
          <w:szCs w:val="22"/>
          <w:lang w:eastAsia="en-US"/>
        </w:rPr>
        <w:t>Босова</w:t>
      </w:r>
      <w:r>
        <w:rPr>
          <w:rFonts w:eastAsia="Times New Roman"/>
          <w:color w:val="202020"/>
          <w:spacing w:val="48"/>
          <w:szCs w:val="22"/>
          <w:lang w:eastAsia="en-US"/>
        </w:rPr>
        <w:t xml:space="preserve"> </w:t>
      </w:r>
      <w:r>
        <w:rPr>
          <w:rFonts w:eastAsia="Times New Roman"/>
          <w:color w:val="202020"/>
          <w:szCs w:val="22"/>
          <w:lang w:eastAsia="en-US"/>
        </w:rPr>
        <w:t>Л.Л.,</w:t>
      </w:r>
      <w:r>
        <w:rPr>
          <w:rFonts w:eastAsia="Times New Roman"/>
          <w:color w:val="202020"/>
          <w:spacing w:val="50"/>
          <w:szCs w:val="22"/>
          <w:lang w:eastAsia="en-US"/>
        </w:rPr>
        <w:t xml:space="preserve"> </w:t>
      </w:r>
      <w:r>
        <w:rPr>
          <w:rFonts w:eastAsia="Times New Roman"/>
          <w:color w:val="202020"/>
          <w:szCs w:val="22"/>
          <w:lang w:eastAsia="en-US"/>
        </w:rPr>
        <w:t>Босова</w:t>
      </w:r>
      <w:r>
        <w:rPr>
          <w:rFonts w:eastAsia="Times New Roman"/>
          <w:color w:val="202020"/>
          <w:spacing w:val="48"/>
          <w:szCs w:val="22"/>
          <w:lang w:eastAsia="en-US"/>
        </w:rPr>
        <w:t xml:space="preserve"> </w:t>
      </w:r>
      <w:r>
        <w:rPr>
          <w:rFonts w:eastAsia="Times New Roman"/>
          <w:color w:val="202020"/>
          <w:szCs w:val="22"/>
          <w:lang w:eastAsia="en-US"/>
        </w:rPr>
        <w:t>А.Ю.</w:t>
      </w:r>
      <w:r>
        <w:rPr>
          <w:rFonts w:eastAsia="Times New Roman"/>
          <w:color w:val="202020"/>
          <w:spacing w:val="5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Информатика:</w:t>
      </w:r>
      <w:r>
        <w:rPr>
          <w:rFonts w:eastAsia="Times New Roman"/>
          <w:spacing w:val="48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Учебник</w:t>
      </w:r>
      <w:r>
        <w:rPr>
          <w:rFonts w:eastAsia="Times New Roman"/>
          <w:spacing w:val="50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для</w:t>
      </w:r>
      <w:r>
        <w:rPr>
          <w:rFonts w:eastAsia="Times New Roman"/>
          <w:spacing w:val="50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9</w:t>
      </w:r>
      <w:r>
        <w:rPr>
          <w:rFonts w:eastAsia="Times New Roman"/>
          <w:spacing w:val="48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класса.</w:t>
      </w:r>
      <w:r>
        <w:rPr>
          <w:rFonts w:eastAsia="Times New Roman"/>
          <w:spacing w:val="5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–</w:t>
      </w:r>
      <w:r>
        <w:rPr>
          <w:rFonts w:eastAsia="Times New Roman"/>
          <w:spacing w:val="53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М.:</w:t>
      </w:r>
      <w:r>
        <w:rPr>
          <w:rFonts w:eastAsia="Times New Roman"/>
          <w:spacing w:val="50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БИНОМ.</w:t>
      </w:r>
      <w:r>
        <w:rPr>
          <w:rFonts w:eastAsia="Times New Roman"/>
          <w:spacing w:val="-57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Лаборатория</w:t>
      </w:r>
      <w:r>
        <w:rPr>
          <w:rFonts w:eastAsia="Times New Roman"/>
          <w:spacing w:val="-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знаний,</w:t>
      </w:r>
      <w:r>
        <w:rPr>
          <w:rFonts w:eastAsia="Times New Roman"/>
          <w:spacing w:val="1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2019.</w:t>
      </w:r>
    </w:p>
    <w:p w:rsidR="00787864" w:rsidRDefault="00787864" w:rsidP="00787864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before="1"/>
        <w:ind w:right="104" w:firstLine="679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Ресурсы</w:t>
      </w:r>
      <w:r>
        <w:rPr>
          <w:rFonts w:eastAsia="Times New Roman"/>
          <w:spacing w:val="20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Единой</w:t>
      </w:r>
      <w:r>
        <w:rPr>
          <w:rFonts w:eastAsia="Times New Roman"/>
          <w:spacing w:val="19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коллекции</w:t>
      </w:r>
      <w:r>
        <w:rPr>
          <w:rFonts w:eastAsia="Times New Roman"/>
          <w:spacing w:val="19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цифровых</w:t>
      </w:r>
      <w:r>
        <w:rPr>
          <w:rFonts w:eastAsia="Times New Roman"/>
          <w:spacing w:val="2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образовательных</w:t>
      </w:r>
      <w:r>
        <w:rPr>
          <w:rFonts w:eastAsia="Times New Roman"/>
          <w:spacing w:val="2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ресурсов</w:t>
      </w:r>
      <w:r>
        <w:rPr>
          <w:rFonts w:eastAsia="Times New Roman"/>
          <w:spacing w:val="22"/>
          <w:szCs w:val="22"/>
          <w:lang w:eastAsia="en-US"/>
        </w:rPr>
        <w:t xml:space="preserve"> </w:t>
      </w:r>
      <w:r>
        <w:rPr>
          <w:rFonts w:eastAsia="Times New Roman"/>
          <w:szCs w:val="22"/>
          <w:lang w:eastAsia="en-US"/>
        </w:rPr>
        <w:t>(</w:t>
      </w:r>
      <w:hyperlink r:id="rId6" w:history="1">
        <w:r>
          <w:rPr>
            <w:rStyle w:val="a3"/>
            <w:rFonts w:eastAsia="Times New Roman"/>
            <w:szCs w:val="22"/>
            <w:lang w:eastAsia="en-US"/>
          </w:rPr>
          <w:t>http://school-</w:t>
        </w:r>
      </w:hyperlink>
      <w:r>
        <w:rPr>
          <w:rFonts w:eastAsia="Times New Roman"/>
          <w:color w:val="0000FF"/>
          <w:spacing w:val="-57"/>
          <w:szCs w:val="22"/>
          <w:lang w:eastAsia="en-US"/>
        </w:rPr>
        <w:t xml:space="preserve"> </w:t>
      </w:r>
      <w:hyperlink r:id="rId7" w:history="1">
        <w:r>
          <w:rPr>
            <w:rStyle w:val="a3"/>
            <w:rFonts w:eastAsia="Times New Roman"/>
            <w:szCs w:val="22"/>
            <w:lang w:eastAsia="en-US"/>
          </w:rPr>
          <w:t>collection.edu.ru/</w:t>
        </w:r>
      </w:hyperlink>
      <w:r>
        <w:rPr>
          <w:rFonts w:eastAsia="Times New Roman"/>
          <w:szCs w:val="22"/>
          <w:lang w:eastAsia="en-US"/>
        </w:rPr>
        <w:t>)</w:t>
      </w:r>
    </w:p>
    <w:p w:rsidR="00787864" w:rsidRDefault="00787864" w:rsidP="00787864">
      <w:pPr>
        <w:widowControl w:val="0"/>
        <w:numPr>
          <w:ilvl w:val="0"/>
          <w:numId w:val="2"/>
        </w:numPr>
        <w:tabs>
          <w:tab w:val="left" w:pos="1535"/>
        </w:tabs>
        <w:autoSpaceDE w:val="0"/>
        <w:autoSpaceDN w:val="0"/>
        <w:ind w:left="838" w:right="2666" w:hanging="12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Материалы авторской мастерской Босовой Л.Л.</w:t>
      </w:r>
      <w:r>
        <w:rPr>
          <w:rFonts w:eastAsia="Times New Roman"/>
          <w:color w:val="0000FF"/>
          <w:spacing w:val="1"/>
          <w:szCs w:val="22"/>
          <w:lang w:eastAsia="en-US"/>
        </w:rPr>
        <w:t xml:space="preserve"> </w:t>
      </w:r>
      <w:hyperlink r:id="rId8" w:history="1">
        <w:r>
          <w:rPr>
            <w:rStyle w:val="a3"/>
            <w:rFonts w:eastAsia="Times New Roman"/>
            <w:szCs w:val="22"/>
            <w:lang w:eastAsia="en-US"/>
          </w:rPr>
          <w:t>http://metodist.lbz.ru/authors/informatika/3/</w:t>
        </w:r>
      </w:hyperlink>
      <w:r>
        <w:rPr>
          <w:rFonts w:eastAsia="Times New Roman"/>
          <w:color w:val="0000FF"/>
          <w:spacing w:val="1"/>
          <w:szCs w:val="22"/>
          <w:lang w:eastAsia="en-US"/>
        </w:rPr>
        <w:t xml:space="preserve"> </w:t>
      </w:r>
      <w:hyperlink r:id="rId9" w:history="1">
        <w:r>
          <w:rPr>
            <w:rStyle w:val="a3"/>
            <w:rFonts w:eastAsia="Times New Roman"/>
            <w:szCs w:val="22"/>
            <w:lang w:eastAsia="en-US"/>
          </w:rPr>
          <w:t>https://lbz.ru/metodist/iumk/informatics/files/bosova-7-9-prog.pdf</w:t>
        </w:r>
      </w:hyperlink>
    </w:p>
    <w:p w:rsidR="00787864" w:rsidRDefault="00787864" w:rsidP="00787864">
      <w:pPr>
        <w:spacing w:after="160" w:line="256" w:lineRule="auto"/>
        <w:jc w:val="center"/>
        <w:rPr>
          <w:sz w:val="28"/>
          <w:szCs w:val="28"/>
          <w:lang w:eastAsia="en-US"/>
        </w:rPr>
      </w:pPr>
    </w:p>
    <w:p w:rsidR="00787864" w:rsidRDefault="00787864" w:rsidP="00787864">
      <w:pPr>
        <w:spacing w:after="160" w:line="256" w:lineRule="auto"/>
        <w:jc w:val="center"/>
        <w:rPr>
          <w:sz w:val="28"/>
          <w:szCs w:val="28"/>
          <w:lang w:eastAsia="en-US"/>
        </w:rPr>
      </w:pPr>
    </w:p>
    <w:p w:rsidR="00787864" w:rsidRDefault="00787864" w:rsidP="00787864">
      <w:pPr>
        <w:spacing w:after="160" w:line="256" w:lineRule="auto"/>
        <w:jc w:val="center"/>
        <w:rPr>
          <w:sz w:val="28"/>
          <w:szCs w:val="28"/>
          <w:lang w:eastAsia="en-US"/>
        </w:rPr>
      </w:pPr>
    </w:p>
    <w:p w:rsidR="00787864" w:rsidRDefault="00787864" w:rsidP="00787864">
      <w:pPr>
        <w:spacing w:after="160" w:line="256" w:lineRule="auto"/>
        <w:jc w:val="center"/>
        <w:rPr>
          <w:sz w:val="28"/>
          <w:szCs w:val="28"/>
          <w:lang w:eastAsia="en-US"/>
        </w:rPr>
      </w:pPr>
    </w:p>
    <w:p w:rsidR="00787864" w:rsidRDefault="00787864" w:rsidP="00787864">
      <w:pPr>
        <w:spacing w:after="160" w:line="256" w:lineRule="auto"/>
        <w:jc w:val="center"/>
        <w:rPr>
          <w:sz w:val="28"/>
          <w:szCs w:val="28"/>
          <w:lang w:eastAsia="en-US"/>
        </w:rPr>
      </w:pPr>
    </w:p>
    <w:p w:rsidR="00787864" w:rsidRDefault="00787864" w:rsidP="00787864">
      <w:pPr>
        <w:spacing w:after="160" w:line="256" w:lineRule="auto"/>
        <w:jc w:val="center"/>
        <w:rPr>
          <w:sz w:val="28"/>
          <w:szCs w:val="28"/>
          <w:lang w:eastAsia="en-US"/>
        </w:rPr>
      </w:pPr>
    </w:p>
    <w:p w:rsidR="00787864" w:rsidRDefault="00787864" w:rsidP="00787864">
      <w:pPr>
        <w:spacing w:after="160" w:line="256" w:lineRule="auto"/>
        <w:jc w:val="center"/>
        <w:rPr>
          <w:sz w:val="28"/>
          <w:szCs w:val="28"/>
          <w:lang w:eastAsia="en-US"/>
        </w:rPr>
      </w:pPr>
    </w:p>
    <w:p w:rsidR="0041636B" w:rsidRDefault="0041636B">
      <w:bookmarkStart w:id="0" w:name="_GoBack"/>
      <w:bookmarkEnd w:id="0"/>
    </w:p>
    <w:sectPr w:rsidR="0041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A70"/>
    <w:multiLevelType w:val="hybridMultilevel"/>
    <w:tmpl w:val="1C646A0E"/>
    <w:lvl w:ilvl="0" w:tplc="FEA833E8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2E7C16">
      <w:numFmt w:val="bullet"/>
      <w:lvlText w:val="•"/>
      <w:lvlJc w:val="left"/>
      <w:pPr>
        <w:ind w:left="1094" w:hanging="708"/>
      </w:pPr>
      <w:rPr>
        <w:lang w:val="ru-RU" w:eastAsia="en-US" w:bidi="ar-SA"/>
      </w:rPr>
    </w:lvl>
    <w:lvl w:ilvl="2" w:tplc="B852D946">
      <w:numFmt w:val="bullet"/>
      <w:lvlText w:val="•"/>
      <w:lvlJc w:val="left"/>
      <w:pPr>
        <w:ind w:left="2069" w:hanging="708"/>
      </w:pPr>
      <w:rPr>
        <w:lang w:val="ru-RU" w:eastAsia="en-US" w:bidi="ar-SA"/>
      </w:rPr>
    </w:lvl>
    <w:lvl w:ilvl="3" w:tplc="E466C35E">
      <w:numFmt w:val="bullet"/>
      <w:lvlText w:val="•"/>
      <w:lvlJc w:val="left"/>
      <w:pPr>
        <w:ind w:left="3043" w:hanging="708"/>
      </w:pPr>
      <w:rPr>
        <w:lang w:val="ru-RU" w:eastAsia="en-US" w:bidi="ar-SA"/>
      </w:rPr>
    </w:lvl>
    <w:lvl w:ilvl="4" w:tplc="8B940CB6">
      <w:numFmt w:val="bullet"/>
      <w:lvlText w:val="•"/>
      <w:lvlJc w:val="left"/>
      <w:pPr>
        <w:ind w:left="4018" w:hanging="708"/>
      </w:pPr>
      <w:rPr>
        <w:lang w:val="ru-RU" w:eastAsia="en-US" w:bidi="ar-SA"/>
      </w:rPr>
    </w:lvl>
    <w:lvl w:ilvl="5" w:tplc="23689EEC">
      <w:numFmt w:val="bullet"/>
      <w:lvlText w:val="•"/>
      <w:lvlJc w:val="left"/>
      <w:pPr>
        <w:ind w:left="4993" w:hanging="708"/>
      </w:pPr>
      <w:rPr>
        <w:lang w:val="ru-RU" w:eastAsia="en-US" w:bidi="ar-SA"/>
      </w:rPr>
    </w:lvl>
    <w:lvl w:ilvl="6" w:tplc="46CA2F42">
      <w:numFmt w:val="bullet"/>
      <w:lvlText w:val="•"/>
      <w:lvlJc w:val="left"/>
      <w:pPr>
        <w:ind w:left="5967" w:hanging="708"/>
      </w:pPr>
      <w:rPr>
        <w:lang w:val="ru-RU" w:eastAsia="en-US" w:bidi="ar-SA"/>
      </w:rPr>
    </w:lvl>
    <w:lvl w:ilvl="7" w:tplc="65CCBA3E">
      <w:numFmt w:val="bullet"/>
      <w:lvlText w:val="•"/>
      <w:lvlJc w:val="left"/>
      <w:pPr>
        <w:ind w:left="6942" w:hanging="708"/>
      </w:pPr>
      <w:rPr>
        <w:lang w:val="ru-RU" w:eastAsia="en-US" w:bidi="ar-SA"/>
      </w:rPr>
    </w:lvl>
    <w:lvl w:ilvl="8" w:tplc="59800320">
      <w:numFmt w:val="bullet"/>
      <w:lvlText w:val="•"/>
      <w:lvlJc w:val="left"/>
      <w:pPr>
        <w:ind w:left="7917" w:hanging="708"/>
      </w:pPr>
      <w:rPr>
        <w:lang w:val="ru-RU" w:eastAsia="en-US" w:bidi="ar-SA"/>
      </w:rPr>
    </w:lvl>
  </w:abstractNum>
  <w:abstractNum w:abstractNumId="1">
    <w:nsid w:val="698B4589"/>
    <w:multiLevelType w:val="hybridMultilevel"/>
    <w:tmpl w:val="DA2E95FE"/>
    <w:lvl w:ilvl="0" w:tplc="AC5CCB22">
      <w:start w:val="1"/>
      <w:numFmt w:val="decimal"/>
      <w:lvlText w:val="%1.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2D2FE">
      <w:numFmt w:val="bullet"/>
      <w:lvlText w:val="•"/>
      <w:lvlJc w:val="left"/>
      <w:pPr>
        <w:ind w:left="1094" w:hanging="315"/>
      </w:pPr>
      <w:rPr>
        <w:lang w:val="ru-RU" w:eastAsia="en-US" w:bidi="ar-SA"/>
      </w:rPr>
    </w:lvl>
    <w:lvl w:ilvl="2" w:tplc="0DB09702">
      <w:numFmt w:val="bullet"/>
      <w:lvlText w:val="•"/>
      <w:lvlJc w:val="left"/>
      <w:pPr>
        <w:ind w:left="2069" w:hanging="315"/>
      </w:pPr>
      <w:rPr>
        <w:lang w:val="ru-RU" w:eastAsia="en-US" w:bidi="ar-SA"/>
      </w:rPr>
    </w:lvl>
    <w:lvl w:ilvl="3" w:tplc="ACC23ED0">
      <w:numFmt w:val="bullet"/>
      <w:lvlText w:val="•"/>
      <w:lvlJc w:val="left"/>
      <w:pPr>
        <w:ind w:left="3043" w:hanging="315"/>
      </w:pPr>
      <w:rPr>
        <w:lang w:val="ru-RU" w:eastAsia="en-US" w:bidi="ar-SA"/>
      </w:rPr>
    </w:lvl>
    <w:lvl w:ilvl="4" w:tplc="2B5CC81E">
      <w:numFmt w:val="bullet"/>
      <w:lvlText w:val="•"/>
      <w:lvlJc w:val="left"/>
      <w:pPr>
        <w:ind w:left="4018" w:hanging="315"/>
      </w:pPr>
      <w:rPr>
        <w:lang w:val="ru-RU" w:eastAsia="en-US" w:bidi="ar-SA"/>
      </w:rPr>
    </w:lvl>
    <w:lvl w:ilvl="5" w:tplc="CA86FF3E">
      <w:numFmt w:val="bullet"/>
      <w:lvlText w:val="•"/>
      <w:lvlJc w:val="left"/>
      <w:pPr>
        <w:ind w:left="4993" w:hanging="315"/>
      </w:pPr>
      <w:rPr>
        <w:lang w:val="ru-RU" w:eastAsia="en-US" w:bidi="ar-SA"/>
      </w:rPr>
    </w:lvl>
    <w:lvl w:ilvl="6" w:tplc="85C69E60">
      <w:numFmt w:val="bullet"/>
      <w:lvlText w:val="•"/>
      <w:lvlJc w:val="left"/>
      <w:pPr>
        <w:ind w:left="5967" w:hanging="315"/>
      </w:pPr>
      <w:rPr>
        <w:lang w:val="ru-RU" w:eastAsia="en-US" w:bidi="ar-SA"/>
      </w:rPr>
    </w:lvl>
    <w:lvl w:ilvl="7" w:tplc="738429FA">
      <w:numFmt w:val="bullet"/>
      <w:lvlText w:val="•"/>
      <w:lvlJc w:val="left"/>
      <w:pPr>
        <w:ind w:left="6942" w:hanging="315"/>
      </w:pPr>
      <w:rPr>
        <w:lang w:val="ru-RU" w:eastAsia="en-US" w:bidi="ar-SA"/>
      </w:rPr>
    </w:lvl>
    <w:lvl w:ilvl="8" w:tplc="CEF0565A">
      <w:numFmt w:val="bullet"/>
      <w:lvlText w:val="•"/>
      <w:lvlJc w:val="left"/>
      <w:pPr>
        <w:ind w:left="7917" w:hanging="315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15"/>
    <w:rsid w:val="0041636B"/>
    <w:rsid w:val="00787864"/>
    <w:rsid w:val="00A4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8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bz.ru/metodist/iumk/informatics/files/bosova-7-9-pro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2023-11-09T07:12:00Z</dcterms:created>
  <dcterms:modified xsi:type="dcterms:W3CDTF">2023-11-09T07:12:00Z</dcterms:modified>
</cp:coreProperties>
</file>