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B3" w:rsidRPr="000350E1" w:rsidRDefault="007B59B3">
      <w:pPr>
        <w:ind w:firstLine="698"/>
        <w:jc w:val="right"/>
        <w:rPr>
          <w:rFonts w:ascii="Times New Roman" w:hAnsi="Times New Roman" w:cs="Times New Roman"/>
          <w:sz w:val="20"/>
          <w:szCs w:val="20"/>
        </w:rPr>
      </w:pPr>
      <w:bookmarkStart w:id="0" w:name="sub_14000"/>
      <w:r w:rsidRPr="000350E1">
        <w:rPr>
          <w:rStyle w:val="a3"/>
          <w:rFonts w:ascii="Times New Roman" w:hAnsi="Times New Roman" w:cs="Times New Roman"/>
          <w:bCs/>
          <w:sz w:val="20"/>
          <w:szCs w:val="20"/>
        </w:rPr>
        <w:t>Приложение N 14</w:t>
      </w:r>
      <w:r w:rsidRPr="000350E1">
        <w:rPr>
          <w:rStyle w:val="a3"/>
          <w:rFonts w:ascii="Times New Roman" w:hAnsi="Times New Roman" w:cs="Times New Roman"/>
          <w:bCs/>
          <w:sz w:val="20"/>
          <w:szCs w:val="20"/>
        </w:rPr>
        <w:br/>
        <w:t xml:space="preserve">к </w:t>
      </w:r>
      <w:hyperlink w:anchor="sub_0" w:history="1">
        <w:r w:rsidRPr="000350E1">
          <w:rPr>
            <w:rStyle w:val="a4"/>
            <w:rFonts w:ascii="Times New Roman" w:hAnsi="Times New Roman"/>
            <w:sz w:val="20"/>
            <w:szCs w:val="20"/>
          </w:rPr>
          <w:t>приказу</w:t>
        </w:r>
      </w:hyperlink>
      <w:r w:rsidRPr="000350E1">
        <w:rPr>
          <w:rStyle w:val="a3"/>
          <w:rFonts w:ascii="Times New Roman" w:hAnsi="Times New Roman" w:cs="Times New Roman"/>
          <w:bCs/>
          <w:sz w:val="20"/>
          <w:szCs w:val="20"/>
        </w:rPr>
        <w:t xml:space="preserve"> Минэкономразвития России</w:t>
      </w:r>
      <w:r w:rsidRPr="000350E1">
        <w:rPr>
          <w:rStyle w:val="a3"/>
          <w:rFonts w:ascii="Times New Roman" w:hAnsi="Times New Roman" w:cs="Times New Roman"/>
          <w:bCs/>
          <w:sz w:val="20"/>
          <w:szCs w:val="20"/>
        </w:rPr>
        <w:br/>
        <w:t>от 31.03.2021 г. N 151</w:t>
      </w:r>
    </w:p>
    <w:bookmarkEnd w:id="0"/>
    <w:p w:rsidR="007B59B3" w:rsidRPr="000350E1" w:rsidRDefault="007B59B3">
      <w:pPr>
        <w:ind w:firstLine="698"/>
        <w:jc w:val="right"/>
        <w:rPr>
          <w:rFonts w:ascii="Times New Roman" w:hAnsi="Times New Roman" w:cs="Times New Roman"/>
          <w:sz w:val="20"/>
          <w:szCs w:val="20"/>
        </w:rPr>
      </w:pPr>
      <w:r w:rsidRPr="000350E1">
        <w:rPr>
          <w:rFonts w:ascii="Times New Roman" w:hAnsi="Times New Roman" w:cs="Times New Roman"/>
          <w:sz w:val="20"/>
          <w:szCs w:val="20"/>
        </w:rPr>
        <w:t>(Типовая форма акта</w:t>
      </w:r>
      <w:r w:rsidRPr="000350E1">
        <w:rPr>
          <w:rFonts w:ascii="Times New Roman" w:hAnsi="Times New Roman" w:cs="Times New Roman"/>
          <w:sz w:val="20"/>
          <w:szCs w:val="20"/>
        </w:rPr>
        <w:br/>
        <w:t>выездной проверки)</w:t>
      </w:r>
    </w:p>
    <w:p w:rsidR="007B59B3" w:rsidRPr="000350E1" w:rsidRDefault="007B59B3">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7B59B3" w:rsidRPr="00A23A4D" w:rsidTr="000350E1">
        <w:tc>
          <w:tcPr>
            <w:tcW w:w="9498" w:type="dxa"/>
            <w:tcBorders>
              <w:top w:val="nil"/>
              <w:left w:val="nil"/>
              <w:bottom w:val="nil"/>
              <w:right w:val="nil"/>
            </w:tcBorders>
          </w:tcPr>
          <w:p w:rsidR="00666114" w:rsidRPr="00A23A4D" w:rsidRDefault="00666114" w:rsidP="00666114">
            <w:pPr>
              <w:widowControl/>
              <w:autoSpaceDE/>
              <w:autoSpaceDN/>
              <w:adjustRightInd/>
              <w:ind w:firstLine="0"/>
              <w:jc w:val="center"/>
              <w:rPr>
                <w:rFonts w:ascii="Times New Roman" w:hAnsi="Times New Roman" w:cs="Times New Roman"/>
                <w:b/>
                <w:lang w:eastAsia="en-US"/>
              </w:rPr>
            </w:pPr>
            <w:r w:rsidRPr="00A23A4D">
              <w:rPr>
                <w:rFonts w:ascii="Times New Roman" w:hAnsi="Times New Roman" w:cs="Times New Roman"/>
                <w:b/>
                <w:lang w:eastAsia="en-US"/>
              </w:rPr>
              <w:t>Федеральная служба по надзору в сфере защиты прав потребителей и благополучия человека</w:t>
            </w:r>
          </w:p>
          <w:p w:rsidR="007B59B3" w:rsidRPr="00A23A4D" w:rsidRDefault="00666114" w:rsidP="00666114">
            <w:pPr>
              <w:widowControl/>
              <w:autoSpaceDE/>
              <w:autoSpaceDN/>
              <w:adjustRightInd/>
              <w:ind w:firstLine="0"/>
              <w:jc w:val="center"/>
              <w:rPr>
                <w:rFonts w:ascii="Times New Roman" w:hAnsi="Times New Roman" w:cs="Times New Roman"/>
                <w:lang w:eastAsia="en-US"/>
              </w:rPr>
            </w:pPr>
            <w:r w:rsidRPr="00A23A4D">
              <w:rPr>
                <w:rFonts w:ascii="Times New Roman" w:hAnsi="Times New Roman" w:cs="Times New Roman"/>
                <w:lang w:eastAsia="en-US"/>
              </w:rPr>
              <w:t>Управление Роспотребнадзора по Республике Калмыкия</w:t>
            </w:r>
          </w:p>
        </w:tc>
      </w:tr>
      <w:tr w:rsidR="007B59B3" w:rsidRPr="000350E1" w:rsidTr="000350E1">
        <w:tc>
          <w:tcPr>
            <w:tcW w:w="9498" w:type="dxa"/>
            <w:tcBorders>
              <w:top w:val="single" w:sz="4" w:space="0" w:color="auto"/>
              <w:left w:val="nil"/>
              <w:bottom w:val="nil"/>
              <w:right w:val="nil"/>
            </w:tcBorders>
          </w:tcPr>
          <w:p w:rsidR="007B59B3" w:rsidRPr="000350E1" w:rsidRDefault="007B59B3">
            <w:pPr>
              <w:pStyle w:val="a5"/>
              <w:jc w:val="center"/>
              <w:rPr>
                <w:rFonts w:ascii="Times New Roman" w:hAnsi="Times New Roman" w:cs="Times New Roman"/>
                <w:sz w:val="18"/>
                <w:szCs w:val="18"/>
              </w:rPr>
            </w:pPr>
            <w:r w:rsidRPr="000350E1">
              <w:rPr>
                <w:rFonts w:ascii="Times New Roman" w:hAnsi="Times New Roman" w:cs="Times New Roman"/>
                <w:sz w:val="18"/>
                <w:szCs w:val="18"/>
              </w:rPr>
              <w:t>(указывается наименование контрольного (надзорного) органа и при необходимости его территориального органа)</w:t>
            </w:r>
          </w:p>
        </w:tc>
      </w:tr>
      <w:tr w:rsidR="007B59B3" w:rsidRPr="000350E1" w:rsidTr="001366FC">
        <w:trPr>
          <w:trHeight w:val="87"/>
        </w:trPr>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7B59B3" w:rsidRPr="000350E1" w:rsidTr="000350E1">
        <w:tc>
          <w:tcPr>
            <w:tcW w:w="9498" w:type="dxa"/>
            <w:tcBorders>
              <w:top w:val="nil"/>
              <w:left w:val="nil"/>
              <w:bottom w:val="nil"/>
              <w:right w:val="nil"/>
            </w:tcBorders>
          </w:tcPr>
          <w:p w:rsidR="007B59B3" w:rsidRPr="00A23A4D" w:rsidRDefault="00A75A43">
            <w:pPr>
              <w:pStyle w:val="a5"/>
              <w:jc w:val="center"/>
              <w:rPr>
                <w:rFonts w:ascii="Times New Roman" w:hAnsi="Times New Roman" w:cs="Times New Roman"/>
                <w:u w:val="single"/>
              </w:rPr>
            </w:pPr>
            <w:r w:rsidRPr="00A23A4D">
              <w:rPr>
                <w:rFonts w:ascii="Times New Roman" w:hAnsi="Times New Roman" w:cs="Times New Roman"/>
                <w:u w:val="single"/>
              </w:rPr>
              <w:t>от "</w:t>
            </w:r>
            <w:r w:rsidR="00A23A4D" w:rsidRPr="00A23A4D">
              <w:rPr>
                <w:rFonts w:ascii="Times New Roman" w:hAnsi="Times New Roman" w:cs="Times New Roman"/>
                <w:u w:val="single"/>
              </w:rPr>
              <w:t>30</w:t>
            </w:r>
            <w:r w:rsidR="007B59B3" w:rsidRPr="00A23A4D">
              <w:rPr>
                <w:rFonts w:ascii="Times New Roman" w:hAnsi="Times New Roman" w:cs="Times New Roman"/>
                <w:u w:val="single"/>
              </w:rPr>
              <w:t>"</w:t>
            </w:r>
            <w:r w:rsidR="00A23A4D" w:rsidRPr="00A23A4D">
              <w:rPr>
                <w:rFonts w:ascii="Times New Roman" w:hAnsi="Times New Roman" w:cs="Times New Roman"/>
                <w:u w:val="single"/>
              </w:rPr>
              <w:t xml:space="preserve"> ноября</w:t>
            </w:r>
            <w:r w:rsidR="009750F9" w:rsidRPr="00A23A4D">
              <w:rPr>
                <w:rFonts w:ascii="Times New Roman" w:hAnsi="Times New Roman" w:cs="Times New Roman"/>
                <w:u w:val="single"/>
              </w:rPr>
              <w:t xml:space="preserve"> 2021 </w:t>
            </w:r>
            <w:r w:rsidR="007B59B3" w:rsidRPr="00A23A4D">
              <w:rPr>
                <w:rFonts w:ascii="Times New Roman" w:hAnsi="Times New Roman" w:cs="Times New Roman"/>
                <w:u w:val="single"/>
              </w:rPr>
              <w:t>г</w:t>
            </w:r>
            <w:r w:rsidRPr="00A23A4D">
              <w:rPr>
                <w:rFonts w:ascii="Times New Roman" w:hAnsi="Times New Roman" w:cs="Times New Roman"/>
                <w:u w:val="single"/>
              </w:rPr>
              <w:t xml:space="preserve">., </w:t>
            </w:r>
            <w:r w:rsidR="009A2A5F">
              <w:rPr>
                <w:rFonts w:ascii="Times New Roman" w:hAnsi="Times New Roman" w:cs="Times New Roman"/>
                <w:u w:val="single"/>
              </w:rPr>
              <w:t>17</w:t>
            </w:r>
            <w:r w:rsidR="009750F9" w:rsidRPr="00A23A4D">
              <w:rPr>
                <w:rFonts w:ascii="Times New Roman" w:hAnsi="Times New Roman" w:cs="Times New Roman"/>
                <w:u w:val="single"/>
              </w:rPr>
              <w:t xml:space="preserve"> час.</w:t>
            </w:r>
            <w:r w:rsidR="000246D6" w:rsidRPr="00A23A4D">
              <w:rPr>
                <w:rFonts w:ascii="Times New Roman" w:hAnsi="Times New Roman" w:cs="Times New Roman"/>
                <w:u w:val="single"/>
              </w:rPr>
              <w:t xml:space="preserve"> 0</w:t>
            </w:r>
            <w:r w:rsidR="00B84079" w:rsidRPr="00A23A4D">
              <w:rPr>
                <w:rFonts w:ascii="Times New Roman" w:hAnsi="Times New Roman" w:cs="Times New Roman"/>
                <w:u w:val="single"/>
              </w:rPr>
              <w:t>0 мин. №</w:t>
            </w:r>
            <w:r w:rsidR="00244DF3" w:rsidRPr="00A23A4D">
              <w:rPr>
                <w:rFonts w:ascii="Times New Roman" w:hAnsi="Times New Roman" w:cs="Times New Roman"/>
                <w:u w:val="single"/>
              </w:rPr>
              <w:t xml:space="preserve"> </w:t>
            </w:r>
            <w:r w:rsidR="00A23A4D" w:rsidRPr="00A23A4D">
              <w:rPr>
                <w:rFonts w:ascii="Times New Roman" w:hAnsi="Times New Roman" w:cs="Times New Roman"/>
                <w:u w:val="single"/>
              </w:rPr>
              <w:t>65</w:t>
            </w:r>
          </w:p>
          <w:p w:rsidR="007B59B3" w:rsidRPr="000350E1" w:rsidRDefault="007B59B3">
            <w:pPr>
              <w:pStyle w:val="a5"/>
              <w:jc w:val="center"/>
              <w:rPr>
                <w:rFonts w:ascii="Times New Roman" w:hAnsi="Times New Roman" w:cs="Times New Roman"/>
                <w:sz w:val="18"/>
                <w:szCs w:val="18"/>
              </w:rPr>
            </w:pPr>
            <w:r w:rsidRPr="000350E1">
              <w:rPr>
                <w:rFonts w:ascii="Times New Roman" w:hAnsi="Times New Roman" w:cs="Times New Roman"/>
                <w:sz w:val="18"/>
                <w:szCs w:val="18"/>
              </w:rPr>
              <w:t>(дата и время составления акта)</w:t>
            </w:r>
          </w:p>
        </w:tc>
      </w:tr>
      <w:tr w:rsidR="007B59B3" w:rsidRPr="000350E1" w:rsidTr="000350E1">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7B59B3" w:rsidRPr="000350E1" w:rsidTr="000350E1">
        <w:tc>
          <w:tcPr>
            <w:tcW w:w="9498" w:type="dxa"/>
            <w:tcBorders>
              <w:top w:val="nil"/>
              <w:left w:val="nil"/>
              <w:bottom w:val="nil"/>
              <w:right w:val="nil"/>
            </w:tcBorders>
          </w:tcPr>
          <w:p w:rsidR="007B59B3" w:rsidRPr="00A23A4D" w:rsidRDefault="009750F9" w:rsidP="00A75A43">
            <w:pPr>
              <w:pStyle w:val="a5"/>
              <w:jc w:val="center"/>
              <w:rPr>
                <w:rFonts w:ascii="Times New Roman" w:hAnsi="Times New Roman" w:cs="Times New Roman"/>
              </w:rPr>
            </w:pPr>
            <w:r w:rsidRPr="00A23A4D">
              <w:rPr>
                <w:rFonts w:ascii="Times New Roman" w:hAnsi="Times New Roman" w:cs="Times New Roman"/>
              </w:rPr>
              <w:t>Республика К</w:t>
            </w:r>
            <w:r w:rsidR="00C6638A" w:rsidRPr="00A23A4D">
              <w:rPr>
                <w:rFonts w:ascii="Times New Roman" w:hAnsi="Times New Roman" w:cs="Times New Roman"/>
              </w:rPr>
              <w:t xml:space="preserve">алмыкия, </w:t>
            </w:r>
            <w:r w:rsidR="00A75A43" w:rsidRPr="00A23A4D">
              <w:rPr>
                <w:rFonts w:ascii="Times New Roman" w:hAnsi="Times New Roman" w:cs="Times New Roman"/>
              </w:rPr>
              <w:t>г</w:t>
            </w:r>
            <w:r w:rsidR="00C6638A" w:rsidRPr="00A23A4D">
              <w:rPr>
                <w:rFonts w:ascii="Times New Roman" w:hAnsi="Times New Roman" w:cs="Times New Roman"/>
              </w:rPr>
              <w:t xml:space="preserve">. </w:t>
            </w:r>
            <w:r w:rsidR="00A75A43" w:rsidRPr="00A23A4D">
              <w:rPr>
                <w:rFonts w:ascii="Times New Roman" w:hAnsi="Times New Roman" w:cs="Times New Roman"/>
              </w:rPr>
              <w:t>Элиста</w:t>
            </w:r>
            <w:r w:rsidR="00C6638A" w:rsidRPr="00A23A4D">
              <w:rPr>
                <w:rFonts w:ascii="Times New Roman" w:hAnsi="Times New Roman" w:cs="Times New Roman"/>
              </w:rPr>
              <w:t xml:space="preserve">, ул. </w:t>
            </w:r>
            <w:r w:rsidR="00A75A43" w:rsidRPr="00A23A4D">
              <w:rPr>
                <w:rFonts w:ascii="Times New Roman" w:hAnsi="Times New Roman" w:cs="Times New Roman"/>
              </w:rPr>
              <w:t>А. Балакаева</w:t>
            </w:r>
            <w:r w:rsidR="00C6638A" w:rsidRPr="00A23A4D">
              <w:rPr>
                <w:rFonts w:ascii="Times New Roman" w:hAnsi="Times New Roman" w:cs="Times New Roman"/>
              </w:rPr>
              <w:t xml:space="preserve">, д. </w:t>
            </w:r>
            <w:r w:rsidR="00A75A43" w:rsidRPr="00A23A4D">
              <w:rPr>
                <w:rFonts w:ascii="Times New Roman" w:hAnsi="Times New Roman" w:cs="Times New Roman"/>
              </w:rPr>
              <w:t>8</w:t>
            </w:r>
          </w:p>
        </w:tc>
      </w:tr>
      <w:tr w:rsidR="007B59B3" w:rsidRPr="000350E1" w:rsidTr="000350E1">
        <w:tc>
          <w:tcPr>
            <w:tcW w:w="9498" w:type="dxa"/>
            <w:tcBorders>
              <w:top w:val="single" w:sz="4" w:space="0" w:color="auto"/>
              <w:left w:val="nil"/>
              <w:bottom w:val="nil"/>
              <w:right w:val="nil"/>
            </w:tcBorders>
          </w:tcPr>
          <w:p w:rsidR="007B59B3" w:rsidRPr="000350E1" w:rsidRDefault="007B59B3">
            <w:pPr>
              <w:pStyle w:val="a5"/>
              <w:jc w:val="center"/>
              <w:rPr>
                <w:rFonts w:ascii="Times New Roman" w:hAnsi="Times New Roman" w:cs="Times New Roman"/>
                <w:sz w:val="18"/>
                <w:szCs w:val="18"/>
              </w:rPr>
            </w:pPr>
            <w:r w:rsidRPr="000350E1">
              <w:rPr>
                <w:rFonts w:ascii="Times New Roman" w:hAnsi="Times New Roman" w:cs="Times New Roman"/>
                <w:sz w:val="18"/>
                <w:szCs w:val="18"/>
              </w:rPr>
              <w:t>(место составления акта)</w:t>
            </w:r>
          </w:p>
        </w:tc>
      </w:tr>
      <w:tr w:rsidR="007B59B3" w:rsidRPr="000350E1" w:rsidTr="000350E1">
        <w:tc>
          <w:tcPr>
            <w:tcW w:w="9498" w:type="dxa"/>
            <w:tcBorders>
              <w:top w:val="nil"/>
              <w:left w:val="nil"/>
              <w:bottom w:val="nil"/>
              <w:right w:val="nil"/>
            </w:tcBorders>
          </w:tcPr>
          <w:p w:rsidR="007B59B3" w:rsidRPr="00A23A4D" w:rsidRDefault="007B59B3">
            <w:pPr>
              <w:pStyle w:val="1"/>
              <w:rPr>
                <w:rFonts w:ascii="Times New Roman" w:hAnsi="Times New Roman" w:cs="Times New Roman"/>
              </w:rPr>
            </w:pPr>
            <w:r w:rsidRPr="00A23A4D">
              <w:rPr>
                <w:rFonts w:ascii="Times New Roman" w:hAnsi="Times New Roman" w:cs="Times New Roman"/>
              </w:rPr>
              <w:t>Акт выездной проверки</w:t>
            </w:r>
          </w:p>
        </w:tc>
      </w:tr>
      <w:tr w:rsidR="007B59B3" w:rsidRPr="000350E1" w:rsidTr="000350E1">
        <w:tc>
          <w:tcPr>
            <w:tcW w:w="9498" w:type="dxa"/>
            <w:tcBorders>
              <w:top w:val="single" w:sz="4" w:space="0" w:color="auto"/>
              <w:left w:val="nil"/>
              <w:bottom w:val="nil"/>
              <w:right w:val="nil"/>
            </w:tcBorders>
          </w:tcPr>
          <w:p w:rsidR="007B59B3" w:rsidRPr="000350E1" w:rsidRDefault="007B59B3">
            <w:pPr>
              <w:pStyle w:val="a5"/>
              <w:jc w:val="center"/>
              <w:rPr>
                <w:rFonts w:ascii="Times New Roman" w:hAnsi="Times New Roman" w:cs="Times New Roman"/>
              </w:rPr>
            </w:pPr>
            <w:r w:rsidRPr="000350E1">
              <w:rPr>
                <w:rFonts w:ascii="Times New Roman" w:hAnsi="Times New Roman" w:cs="Times New Roman"/>
              </w:rPr>
              <w:t>(</w:t>
            </w:r>
            <w:r w:rsidRPr="001366FC">
              <w:rPr>
                <w:rFonts w:ascii="Times New Roman" w:hAnsi="Times New Roman" w:cs="Times New Roman"/>
                <w:b/>
                <w:u w:val="single"/>
              </w:rPr>
              <w:t>плановой</w:t>
            </w:r>
            <w:r w:rsidRPr="000350E1">
              <w:rPr>
                <w:rFonts w:ascii="Times New Roman" w:hAnsi="Times New Roman" w:cs="Times New Roman"/>
              </w:rPr>
              <w:t>/внеплановой)</w:t>
            </w:r>
          </w:p>
        </w:tc>
      </w:tr>
      <w:tr w:rsidR="007B59B3" w:rsidRPr="000350E1" w:rsidTr="000350E1">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7B59B3" w:rsidRPr="000350E1" w:rsidTr="000350E1">
        <w:tc>
          <w:tcPr>
            <w:tcW w:w="9498" w:type="dxa"/>
            <w:tcBorders>
              <w:top w:val="nil"/>
              <w:left w:val="nil"/>
              <w:bottom w:val="nil"/>
              <w:right w:val="nil"/>
            </w:tcBorders>
          </w:tcPr>
          <w:p w:rsidR="007B59B3" w:rsidRPr="00A23A4D" w:rsidRDefault="007B59B3" w:rsidP="00A23A4D">
            <w:pPr>
              <w:pStyle w:val="a5"/>
              <w:ind w:firstLine="559"/>
              <w:rPr>
                <w:rFonts w:ascii="Times New Roman" w:hAnsi="Times New Roman" w:cs="Times New Roman"/>
              </w:rPr>
            </w:pPr>
            <w:bookmarkStart w:id="1" w:name="sub_4001"/>
            <w:r w:rsidRPr="00A23A4D">
              <w:rPr>
                <w:rFonts w:ascii="Times New Roman" w:hAnsi="Times New Roman" w:cs="Times New Roman"/>
              </w:rPr>
              <w:t xml:space="preserve">1. Выездная проверка проведена в соответствии с решением </w:t>
            </w:r>
            <w:bookmarkEnd w:id="1"/>
            <w:r w:rsidR="00A75A43" w:rsidRPr="00A23A4D">
              <w:rPr>
                <w:rFonts w:ascii="Times New Roman" w:hAnsi="Times New Roman" w:cs="Times New Roman"/>
              </w:rPr>
              <w:t xml:space="preserve">врио </w:t>
            </w:r>
            <w:r w:rsidR="00A23A4D" w:rsidRPr="00A23A4D">
              <w:rPr>
                <w:rFonts w:ascii="Times New Roman" w:hAnsi="Times New Roman" w:cs="Times New Roman"/>
              </w:rPr>
              <w:t xml:space="preserve">заместителя </w:t>
            </w:r>
            <w:r w:rsidR="00A75A43" w:rsidRPr="00A23A4D">
              <w:rPr>
                <w:rFonts w:ascii="Times New Roman" w:hAnsi="Times New Roman" w:cs="Times New Roman"/>
              </w:rPr>
              <w:t>р</w:t>
            </w:r>
            <w:r w:rsidR="009750F9" w:rsidRPr="00A23A4D">
              <w:rPr>
                <w:rFonts w:ascii="Times New Roman" w:hAnsi="Times New Roman" w:cs="Times New Roman"/>
              </w:rPr>
              <w:t xml:space="preserve">уководителя Управления Роспотребнадзора по Республике Калмыкия </w:t>
            </w:r>
            <w:r w:rsidR="00A75A43" w:rsidRPr="00A23A4D">
              <w:rPr>
                <w:rFonts w:ascii="Times New Roman" w:hAnsi="Times New Roman" w:cs="Times New Roman"/>
              </w:rPr>
              <w:t>Е.О. Джевакова</w:t>
            </w:r>
            <w:r w:rsidR="009750F9" w:rsidRPr="00A23A4D">
              <w:rPr>
                <w:rFonts w:ascii="Times New Roman" w:hAnsi="Times New Roman" w:cs="Times New Roman"/>
              </w:rPr>
              <w:t xml:space="preserve"> о проведении </w:t>
            </w:r>
            <w:r w:rsidR="00244DF3" w:rsidRPr="00A23A4D">
              <w:rPr>
                <w:rFonts w:ascii="Times New Roman" w:hAnsi="Times New Roman" w:cs="Times New Roman"/>
              </w:rPr>
              <w:t xml:space="preserve">плановой </w:t>
            </w:r>
            <w:r w:rsidR="009750F9" w:rsidRPr="00A23A4D">
              <w:rPr>
                <w:rFonts w:ascii="Times New Roman" w:hAnsi="Times New Roman" w:cs="Times New Roman"/>
              </w:rPr>
              <w:t>выез</w:t>
            </w:r>
            <w:r w:rsidR="00A23A4D" w:rsidRPr="00A23A4D">
              <w:rPr>
                <w:rFonts w:ascii="Times New Roman" w:hAnsi="Times New Roman" w:cs="Times New Roman"/>
              </w:rPr>
              <w:t>дной проверки от 01.11</w:t>
            </w:r>
            <w:r w:rsidR="00244DF3" w:rsidRPr="00A23A4D">
              <w:rPr>
                <w:rFonts w:ascii="Times New Roman" w:hAnsi="Times New Roman" w:cs="Times New Roman"/>
              </w:rPr>
              <w:t xml:space="preserve">.2021 № </w:t>
            </w:r>
            <w:r w:rsidR="00A23A4D" w:rsidRPr="00A23A4D">
              <w:rPr>
                <w:rFonts w:ascii="Times New Roman" w:hAnsi="Times New Roman" w:cs="Times New Roman"/>
              </w:rPr>
              <w:t>65</w:t>
            </w:r>
            <w:r w:rsidR="00B84079" w:rsidRPr="00A23A4D">
              <w:rPr>
                <w:rFonts w:ascii="Times New Roman" w:hAnsi="Times New Roman" w:cs="Times New Roman"/>
              </w:rPr>
              <w:t xml:space="preserve">. Учетный номер выездной проверки в едином реестре контрольных (надзорных) мероприятий </w:t>
            </w:r>
            <w:r w:rsidR="006F730A" w:rsidRPr="00A23A4D">
              <w:rPr>
                <w:rFonts w:ascii="Times New Roman" w:hAnsi="Times New Roman" w:cs="Times New Roman"/>
              </w:rPr>
              <w:t xml:space="preserve">- </w:t>
            </w:r>
            <w:r w:rsidR="00701CD8" w:rsidRPr="00A23A4D">
              <w:rPr>
                <w:rFonts w:ascii="Times New Roman" w:hAnsi="Times New Roman" w:cs="Times New Roman"/>
              </w:rPr>
              <w:t>08210041000101</w:t>
            </w:r>
            <w:r w:rsidR="00A23A4D" w:rsidRPr="00A23A4D">
              <w:rPr>
                <w:rFonts w:ascii="Times New Roman" w:hAnsi="Times New Roman" w:cs="Times New Roman"/>
              </w:rPr>
              <w:t>306806</w:t>
            </w:r>
            <w:r w:rsidR="00B84079" w:rsidRPr="00A23A4D">
              <w:rPr>
                <w:rFonts w:ascii="Times New Roman" w:hAnsi="Times New Roman" w:cs="Times New Roman"/>
              </w:rPr>
              <w:t>.</w:t>
            </w:r>
          </w:p>
        </w:tc>
      </w:tr>
      <w:tr w:rsidR="007B59B3" w:rsidRPr="000350E1" w:rsidTr="000350E1">
        <w:tc>
          <w:tcPr>
            <w:tcW w:w="9498" w:type="dxa"/>
            <w:tcBorders>
              <w:top w:val="single" w:sz="4" w:space="0" w:color="auto"/>
              <w:left w:val="nil"/>
              <w:bottom w:val="nil"/>
              <w:right w:val="nil"/>
            </w:tcBorders>
          </w:tcPr>
          <w:p w:rsidR="007B59B3" w:rsidRPr="000350E1" w:rsidRDefault="007B59B3" w:rsidP="000350E1">
            <w:pPr>
              <w:pStyle w:val="a5"/>
              <w:ind w:firstLine="559"/>
              <w:jc w:val="center"/>
              <w:rPr>
                <w:rFonts w:ascii="Times New Roman" w:hAnsi="Times New Roman" w:cs="Times New Roman"/>
                <w:sz w:val="18"/>
                <w:szCs w:val="18"/>
              </w:rPr>
            </w:pPr>
            <w:r w:rsidRPr="000350E1">
              <w:rPr>
                <w:rFonts w:ascii="Times New Roman" w:hAnsi="Times New Roman" w:cs="Times New Roman"/>
                <w:sz w:val="20"/>
                <w:szCs w:val="18"/>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7B59B3" w:rsidRPr="000350E1" w:rsidTr="000350E1">
        <w:tc>
          <w:tcPr>
            <w:tcW w:w="9498" w:type="dxa"/>
            <w:tcBorders>
              <w:top w:val="nil"/>
              <w:left w:val="nil"/>
              <w:bottom w:val="nil"/>
              <w:right w:val="nil"/>
            </w:tcBorders>
          </w:tcPr>
          <w:p w:rsidR="00227E6A" w:rsidRPr="00A23A4D" w:rsidRDefault="00227E6A">
            <w:pPr>
              <w:pStyle w:val="a5"/>
              <w:ind w:firstLine="559"/>
              <w:rPr>
                <w:rFonts w:ascii="Times New Roman" w:hAnsi="Times New Roman" w:cs="Times New Roman"/>
              </w:rPr>
            </w:pPr>
            <w:bookmarkStart w:id="2" w:name="sub_4002"/>
          </w:p>
          <w:p w:rsidR="007B59B3" w:rsidRPr="001366FC" w:rsidRDefault="007B59B3">
            <w:pPr>
              <w:pStyle w:val="a5"/>
              <w:ind w:firstLine="559"/>
              <w:rPr>
                <w:rFonts w:ascii="Times New Roman" w:hAnsi="Times New Roman" w:cs="Times New Roman"/>
                <w:sz w:val="28"/>
                <w:szCs w:val="28"/>
              </w:rPr>
            </w:pPr>
            <w:r w:rsidRPr="00A23A4D">
              <w:rPr>
                <w:rFonts w:ascii="Times New Roman" w:hAnsi="Times New Roman" w:cs="Times New Roman"/>
              </w:rPr>
              <w:t xml:space="preserve">2. Выездная проверка проведена в рамках </w:t>
            </w:r>
            <w:bookmarkEnd w:id="2"/>
            <w:r w:rsidR="00141E80" w:rsidRPr="00A23A4D">
              <w:rPr>
                <w:rFonts w:ascii="Times New Roman" w:hAnsi="Times New Roman" w:cs="Times New Roman"/>
              </w:rPr>
              <w:t xml:space="preserve">федерального государственного санитарно-эпидемиологического </w:t>
            </w:r>
            <w:r w:rsidR="00425CD3" w:rsidRPr="00A23A4D">
              <w:rPr>
                <w:rFonts w:ascii="Times New Roman" w:hAnsi="Times New Roman" w:cs="Times New Roman"/>
              </w:rPr>
              <w:t>контроля (</w:t>
            </w:r>
            <w:r w:rsidR="00141E80" w:rsidRPr="00A23A4D">
              <w:rPr>
                <w:rFonts w:ascii="Times New Roman" w:hAnsi="Times New Roman" w:cs="Times New Roman"/>
              </w:rPr>
              <w:t>надзора</w:t>
            </w:r>
            <w:r w:rsidR="00425CD3" w:rsidRPr="00A23A4D">
              <w:rPr>
                <w:rFonts w:ascii="Times New Roman" w:hAnsi="Times New Roman" w:cs="Times New Roman"/>
              </w:rPr>
              <w:t>)</w:t>
            </w:r>
            <w:r w:rsidR="00141E80" w:rsidRPr="00A23A4D">
              <w:rPr>
                <w:rFonts w:ascii="Times New Roman" w:hAnsi="Times New Roman" w:cs="Times New Roman"/>
              </w:rPr>
              <w:t>, реестровый номер 313122070</w:t>
            </w:r>
          </w:p>
        </w:tc>
      </w:tr>
      <w:tr w:rsidR="007B59B3" w:rsidRPr="000350E1" w:rsidTr="000350E1">
        <w:tc>
          <w:tcPr>
            <w:tcW w:w="9498" w:type="dxa"/>
            <w:tcBorders>
              <w:top w:val="single" w:sz="4" w:space="0" w:color="auto"/>
              <w:left w:val="nil"/>
              <w:bottom w:val="nil"/>
              <w:right w:val="nil"/>
            </w:tcBorders>
          </w:tcPr>
          <w:p w:rsidR="007B59B3" w:rsidRPr="000350E1" w:rsidRDefault="007B59B3" w:rsidP="000350E1">
            <w:pPr>
              <w:pStyle w:val="a5"/>
              <w:ind w:firstLine="559"/>
              <w:jc w:val="center"/>
              <w:rPr>
                <w:rFonts w:ascii="Times New Roman" w:hAnsi="Times New Roman" w:cs="Times New Roman"/>
                <w:sz w:val="18"/>
                <w:szCs w:val="18"/>
              </w:rPr>
            </w:pPr>
            <w:r w:rsidRPr="000350E1">
              <w:rPr>
                <w:rFonts w:ascii="Times New Roman" w:hAnsi="Times New Roman" w:cs="Times New Roman"/>
                <w:sz w:val="18"/>
                <w:szCs w:val="18"/>
              </w:rPr>
              <w:t xml:space="preserve">(наименование вида государственного контроля (надзора), вида муниципального контроля в соответствии с </w:t>
            </w:r>
            <w:r w:rsidRPr="000350E1">
              <w:rPr>
                <w:rFonts w:ascii="Times New Roman" w:hAnsi="Times New Roman" w:cs="Times New Roman"/>
                <w:sz w:val="20"/>
                <w:szCs w:val="18"/>
              </w:rPr>
              <w:t>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B59B3" w:rsidRPr="000350E1" w:rsidTr="000350E1">
        <w:tc>
          <w:tcPr>
            <w:tcW w:w="9498" w:type="dxa"/>
            <w:tcBorders>
              <w:top w:val="nil"/>
              <w:left w:val="nil"/>
              <w:bottom w:val="nil"/>
              <w:right w:val="nil"/>
            </w:tcBorders>
          </w:tcPr>
          <w:p w:rsidR="00227E6A" w:rsidRPr="00B7651B" w:rsidRDefault="00227E6A">
            <w:pPr>
              <w:pStyle w:val="a5"/>
              <w:ind w:firstLine="559"/>
              <w:rPr>
                <w:rFonts w:ascii="Times New Roman" w:hAnsi="Times New Roman" w:cs="Times New Roman"/>
              </w:rPr>
            </w:pPr>
            <w:bookmarkStart w:id="3" w:name="sub_4003"/>
          </w:p>
          <w:p w:rsidR="007B59B3" w:rsidRPr="00B7651B" w:rsidRDefault="007B59B3">
            <w:pPr>
              <w:pStyle w:val="a5"/>
              <w:ind w:firstLine="559"/>
              <w:rPr>
                <w:rFonts w:ascii="Times New Roman" w:hAnsi="Times New Roman" w:cs="Times New Roman"/>
              </w:rPr>
            </w:pPr>
            <w:r w:rsidRPr="00B7651B">
              <w:rPr>
                <w:rFonts w:ascii="Times New Roman" w:hAnsi="Times New Roman" w:cs="Times New Roman"/>
              </w:rPr>
              <w:t>3. Выездная проверка проведена:</w:t>
            </w:r>
            <w:bookmarkEnd w:id="3"/>
          </w:p>
        </w:tc>
      </w:tr>
      <w:tr w:rsidR="007B59B3" w:rsidRPr="000350E1" w:rsidTr="000350E1">
        <w:tc>
          <w:tcPr>
            <w:tcW w:w="9498" w:type="dxa"/>
            <w:tcBorders>
              <w:top w:val="nil"/>
              <w:left w:val="nil"/>
              <w:bottom w:val="nil"/>
              <w:right w:val="nil"/>
            </w:tcBorders>
          </w:tcPr>
          <w:p w:rsidR="00244DF3" w:rsidRPr="00B7651B" w:rsidRDefault="00B7651B" w:rsidP="00B7651B">
            <w:pPr>
              <w:pStyle w:val="a5"/>
              <w:numPr>
                <w:ilvl w:val="0"/>
                <w:numId w:val="2"/>
              </w:numPr>
              <w:ind w:left="318" w:hanging="284"/>
              <w:rPr>
                <w:rFonts w:ascii="Times New Roman" w:hAnsi="Times New Roman" w:cs="Times New Roman"/>
              </w:rPr>
            </w:pPr>
            <w:r w:rsidRPr="00B7651B">
              <w:rPr>
                <w:rFonts w:ascii="Times New Roman" w:hAnsi="Times New Roman" w:cs="Times New Roman"/>
              </w:rPr>
              <w:t>Шадбаевой Ногалой Юрьевной</w:t>
            </w:r>
            <w:r w:rsidR="009750F9" w:rsidRPr="00B7651B">
              <w:rPr>
                <w:rFonts w:ascii="Times New Roman" w:hAnsi="Times New Roman" w:cs="Times New Roman"/>
              </w:rPr>
              <w:t xml:space="preserve"> –</w:t>
            </w:r>
            <w:r w:rsidRPr="00B7651B">
              <w:rPr>
                <w:rFonts w:ascii="Times New Roman" w:hAnsi="Times New Roman" w:cs="Times New Roman"/>
              </w:rPr>
              <w:t xml:space="preserve"> главным специалистом-экспертом </w:t>
            </w:r>
            <w:r w:rsidR="009750F9" w:rsidRPr="00B7651B">
              <w:rPr>
                <w:rFonts w:ascii="Times New Roman" w:hAnsi="Times New Roman" w:cs="Times New Roman"/>
              </w:rPr>
              <w:t>отдела санитарного надзора Управления Роспотребнадзора по Республике Калмыкия</w:t>
            </w:r>
            <w:r w:rsidR="000D1842" w:rsidRPr="00B7651B">
              <w:rPr>
                <w:rFonts w:ascii="Times New Roman" w:hAnsi="Times New Roman" w:cs="Times New Roman"/>
              </w:rPr>
              <w:t xml:space="preserve"> (руководитель группы инспекторов)</w:t>
            </w:r>
          </w:p>
        </w:tc>
      </w:tr>
      <w:tr w:rsidR="007B59B3" w:rsidRPr="000350E1" w:rsidTr="000350E1">
        <w:tc>
          <w:tcPr>
            <w:tcW w:w="9498" w:type="dxa"/>
            <w:tcBorders>
              <w:top w:val="single" w:sz="4" w:space="0" w:color="auto"/>
              <w:left w:val="nil"/>
              <w:bottom w:val="nil"/>
              <w:right w:val="nil"/>
            </w:tcBorders>
          </w:tcPr>
          <w:p w:rsidR="007B59B3" w:rsidRPr="000350E1" w:rsidRDefault="007B59B3" w:rsidP="000350E1">
            <w:pPr>
              <w:pStyle w:val="a5"/>
              <w:ind w:firstLine="559"/>
              <w:jc w:val="center"/>
              <w:rPr>
                <w:rFonts w:ascii="Times New Roman" w:hAnsi="Times New Roman" w:cs="Times New Roman"/>
                <w:sz w:val="20"/>
                <w:szCs w:val="20"/>
              </w:rPr>
            </w:pPr>
            <w:r w:rsidRPr="000350E1">
              <w:rPr>
                <w:rFonts w:ascii="Times New Roman" w:hAnsi="Times New Roman" w:cs="Times New Roman"/>
                <w:sz w:val="20"/>
                <w:szCs w:val="20"/>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7B59B3" w:rsidRPr="000350E1" w:rsidTr="000350E1">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7B59B3" w:rsidRPr="000350E1" w:rsidTr="000350E1">
        <w:tc>
          <w:tcPr>
            <w:tcW w:w="9498" w:type="dxa"/>
            <w:tcBorders>
              <w:top w:val="nil"/>
              <w:left w:val="nil"/>
              <w:bottom w:val="nil"/>
              <w:right w:val="nil"/>
            </w:tcBorders>
          </w:tcPr>
          <w:p w:rsidR="007B59B3" w:rsidRPr="00B7651B" w:rsidRDefault="007B59B3">
            <w:pPr>
              <w:pStyle w:val="a5"/>
              <w:ind w:firstLine="559"/>
              <w:rPr>
                <w:rFonts w:ascii="Times New Roman" w:hAnsi="Times New Roman" w:cs="Times New Roman"/>
              </w:rPr>
            </w:pPr>
            <w:bookmarkStart w:id="4" w:name="sub_4004"/>
            <w:r w:rsidRPr="00B7651B">
              <w:rPr>
                <w:rFonts w:ascii="Times New Roman" w:hAnsi="Times New Roman" w:cs="Times New Roman"/>
              </w:rPr>
              <w:t>4. К проведению выездной проверки были привлечены:</w:t>
            </w:r>
            <w:bookmarkEnd w:id="4"/>
          </w:p>
        </w:tc>
      </w:tr>
      <w:tr w:rsidR="007B59B3" w:rsidRPr="000350E1" w:rsidTr="000350E1">
        <w:tc>
          <w:tcPr>
            <w:tcW w:w="9498" w:type="dxa"/>
            <w:tcBorders>
              <w:top w:val="nil"/>
              <w:left w:val="nil"/>
              <w:bottom w:val="nil"/>
              <w:right w:val="nil"/>
            </w:tcBorders>
          </w:tcPr>
          <w:p w:rsidR="007B59B3" w:rsidRPr="00B7651B" w:rsidRDefault="007B59B3">
            <w:pPr>
              <w:pStyle w:val="a5"/>
              <w:ind w:firstLine="559"/>
              <w:rPr>
                <w:rFonts w:ascii="Times New Roman" w:hAnsi="Times New Roman" w:cs="Times New Roman"/>
              </w:rPr>
            </w:pPr>
            <w:r w:rsidRPr="00B7651B">
              <w:rPr>
                <w:rFonts w:ascii="Times New Roman" w:hAnsi="Times New Roman" w:cs="Times New Roman"/>
              </w:rPr>
              <w:t>специалисты:</w:t>
            </w:r>
          </w:p>
        </w:tc>
      </w:tr>
      <w:tr w:rsidR="007B59B3" w:rsidRPr="000350E1" w:rsidTr="000350E1">
        <w:tc>
          <w:tcPr>
            <w:tcW w:w="9498" w:type="dxa"/>
            <w:tcBorders>
              <w:top w:val="nil"/>
              <w:left w:val="nil"/>
              <w:bottom w:val="nil"/>
              <w:right w:val="nil"/>
            </w:tcBorders>
          </w:tcPr>
          <w:p w:rsidR="007B59B3" w:rsidRPr="00B7651B" w:rsidRDefault="00504DEC" w:rsidP="00504DEC">
            <w:pPr>
              <w:pStyle w:val="a5"/>
              <w:tabs>
                <w:tab w:val="left" w:pos="318"/>
              </w:tabs>
              <w:ind w:firstLine="34"/>
              <w:rPr>
                <w:rFonts w:ascii="Times New Roman" w:hAnsi="Times New Roman" w:cs="Times New Roman"/>
              </w:rPr>
            </w:pPr>
            <w:r w:rsidRPr="00B7651B">
              <w:rPr>
                <w:rFonts w:ascii="Times New Roman" w:hAnsi="Times New Roman" w:cs="Times New Roman"/>
              </w:rPr>
              <w:t xml:space="preserve">1) </w:t>
            </w:r>
            <w:r w:rsidR="00727C94" w:rsidRPr="00B7651B">
              <w:rPr>
                <w:rFonts w:ascii="Times New Roman" w:hAnsi="Times New Roman" w:cs="Times New Roman"/>
              </w:rPr>
              <w:t>Ульцинов Намсыр Иванович</w:t>
            </w:r>
            <w:r w:rsidRPr="00B7651B">
              <w:rPr>
                <w:rFonts w:ascii="Times New Roman" w:hAnsi="Times New Roman" w:cs="Times New Roman"/>
              </w:rPr>
              <w:t xml:space="preserve"> – </w:t>
            </w:r>
            <w:r w:rsidR="00727C94" w:rsidRPr="00B7651B">
              <w:rPr>
                <w:rFonts w:ascii="Times New Roman" w:hAnsi="Times New Roman" w:cs="Times New Roman"/>
              </w:rPr>
              <w:t>главный врач</w:t>
            </w:r>
            <w:r w:rsidR="00CF0A57" w:rsidRPr="00B7651B">
              <w:rPr>
                <w:rFonts w:ascii="Times New Roman" w:hAnsi="Times New Roman" w:cs="Times New Roman"/>
              </w:rPr>
              <w:t xml:space="preserve"> </w:t>
            </w:r>
            <w:r w:rsidR="00B7651B">
              <w:rPr>
                <w:rFonts w:ascii="Times New Roman" w:hAnsi="Times New Roman" w:cs="Times New Roman"/>
              </w:rPr>
              <w:t>Ф</w:t>
            </w:r>
            <w:r w:rsidR="00CF0A57" w:rsidRPr="00B7651B">
              <w:rPr>
                <w:rFonts w:ascii="Times New Roman" w:hAnsi="Times New Roman" w:cs="Times New Roman"/>
              </w:rPr>
              <w:t xml:space="preserve">ФБУЗ </w:t>
            </w:r>
            <w:r w:rsidRPr="00B7651B">
              <w:rPr>
                <w:rFonts w:ascii="Times New Roman" w:hAnsi="Times New Roman" w:cs="Times New Roman"/>
              </w:rPr>
              <w:t>«Центр гигиены и эпидемиологии в Республике Калмыкия»</w:t>
            </w:r>
            <w:r w:rsidR="00727C94" w:rsidRPr="00B7651B">
              <w:rPr>
                <w:rFonts w:ascii="Times New Roman" w:hAnsi="Times New Roman" w:cs="Times New Roman"/>
              </w:rPr>
              <w:t xml:space="preserve"> в Яшалтинском районе</w:t>
            </w:r>
            <w:r w:rsidRPr="00B7651B">
              <w:rPr>
                <w:rFonts w:ascii="Times New Roman" w:hAnsi="Times New Roman" w:cs="Times New Roman"/>
              </w:rPr>
              <w:t xml:space="preserve">; </w:t>
            </w:r>
          </w:p>
          <w:p w:rsidR="009C6F37" w:rsidRPr="00B7651B" w:rsidRDefault="00504DEC" w:rsidP="009C6F37">
            <w:pPr>
              <w:ind w:firstLine="34"/>
              <w:rPr>
                <w:rFonts w:ascii="Times New Roman" w:hAnsi="Times New Roman" w:cs="Times New Roman"/>
              </w:rPr>
            </w:pPr>
            <w:r w:rsidRPr="00B7651B">
              <w:rPr>
                <w:rFonts w:ascii="Times New Roman" w:hAnsi="Times New Roman" w:cs="Times New Roman"/>
              </w:rPr>
              <w:t xml:space="preserve">2) </w:t>
            </w:r>
            <w:r w:rsidR="009C6F37" w:rsidRPr="00B7651B">
              <w:rPr>
                <w:rFonts w:ascii="Times New Roman" w:hAnsi="Times New Roman" w:cs="Times New Roman"/>
              </w:rPr>
              <w:t xml:space="preserve">Улюмжаева Карина Анатольевна – врач-эпидемиолог </w:t>
            </w:r>
            <w:r w:rsidR="00B7651B">
              <w:rPr>
                <w:rFonts w:ascii="Times New Roman" w:hAnsi="Times New Roman" w:cs="Times New Roman"/>
              </w:rPr>
              <w:t>Ф</w:t>
            </w:r>
            <w:r w:rsidR="009C6F37" w:rsidRPr="00B7651B">
              <w:rPr>
                <w:rFonts w:ascii="Times New Roman" w:hAnsi="Times New Roman" w:cs="Times New Roman"/>
              </w:rPr>
              <w:t>ФБУЗ «Центр гигиены и эпидемиологии в Республике Калмыкия» в Яшалтинском районе;</w:t>
            </w:r>
          </w:p>
          <w:p w:rsidR="009C6F37" w:rsidRPr="00B7651B" w:rsidRDefault="001A3907" w:rsidP="009C6F37">
            <w:pPr>
              <w:ind w:firstLine="0"/>
              <w:rPr>
                <w:rFonts w:ascii="Times New Roman" w:hAnsi="Times New Roman" w:cs="Times New Roman"/>
              </w:rPr>
            </w:pPr>
            <w:r w:rsidRPr="00B7651B">
              <w:rPr>
                <w:rFonts w:ascii="Times New Roman" w:hAnsi="Times New Roman" w:cs="Times New Roman"/>
              </w:rPr>
              <w:t xml:space="preserve">3) </w:t>
            </w:r>
            <w:r w:rsidR="009C6F37" w:rsidRPr="00B7651B">
              <w:rPr>
                <w:rFonts w:ascii="Times New Roman" w:hAnsi="Times New Roman" w:cs="Times New Roman"/>
              </w:rPr>
              <w:t xml:space="preserve">Баранова Кема Георгиевна – помощник врача </w:t>
            </w:r>
            <w:r w:rsidR="00B7651B">
              <w:rPr>
                <w:rFonts w:ascii="Times New Roman" w:hAnsi="Times New Roman" w:cs="Times New Roman"/>
              </w:rPr>
              <w:t>Ф</w:t>
            </w:r>
            <w:r w:rsidR="009C6F37" w:rsidRPr="00B7651B">
              <w:rPr>
                <w:rFonts w:ascii="Times New Roman" w:hAnsi="Times New Roman" w:cs="Times New Roman"/>
              </w:rPr>
              <w:t>ФБУЗ «Центр гигиены и эпидемиологии в Республике Калмыкия» в Яшалтинском районе;</w:t>
            </w:r>
          </w:p>
          <w:p w:rsidR="001A3907" w:rsidRPr="00B7651B" w:rsidRDefault="001A3907" w:rsidP="00B7651B">
            <w:pPr>
              <w:ind w:firstLine="34"/>
              <w:rPr>
                <w:rFonts w:ascii="Times New Roman" w:hAnsi="Times New Roman" w:cs="Times New Roman"/>
              </w:rPr>
            </w:pPr>
            <w:r w:rsidRPr="00B7651B">
              <w:rPr>
                <w:rFonts w:ascii="Times New Roman" w:hAnsi="Times New Roman" w:cs="Times New Roman"/>
              </w:rPr>
              <w:t xml:space="preserve">4) </w:t>
            </w:r>
            <w:r w:rsidR="009C6F37" w:rsidRPr="00B7651B">
              <w:rPr>
                <w:rFonts w:ascii="Times New Roman" w:hAnsi="Times New Roman" w:cs="Times New Roman"/>
              </w:rPr>
              <w:t xml:space="preserve">Ниязов Исмаил Халдарович – помощник врача-эпидемиолога </w:t>
            </w:r>
            <w:r w:rsidR="00B7651B">
              <w:rPr>
                <w:rFonts w:ascii="Times New Roman" w:hAnsi="Times New Roman" w:cs="Times New Roman"/>
              </w:rPr>
              <w:t>Ф</w:t>
            </w:r>
            <w:r w:rsidR="009C6F37" w:rsidRPr="00B7651B">
              <w:rPr>
                <w:rFonts w:ascii="Times New Roman" w:hAnsi="Times New Roman" w:cs="Times New Roman"/>
              </w:rPr>
              <w:t>ФБУЗ «Центр гигиены и эпидемиологии в Республике Калмыкия» в Яшалтинском районе</w:t>
            </w:r>
            <w:r w:rsidR="00B7651B">
              <w:rPr>
                <w:rFonts w:ascii="Times New Roman" w:hAnsi="Times New Roman" w:cs="Times New Roman"/>
              </w:rPr>
              <w:t>.</w:t>
            </w:r>
          </w:p>
        </w:tc>
      </w:tr>
      <w:tr w:rsidR="007B59B3" w:rsidRPr="000350E1" w:rsidTr="000350E1">
        <w:tc>
          <w:tcPr>
            <w:tcW w:w="9498" w:type="dxa"/>
            <w:tcBorders>
              <w:top w:val="single" w:sz="4" w:space="0" w:color="auto"/>
              <w:left w:val="nil"/>
              <w:bottom w:val="nil"/>
              <w:right w:val="nil"/>
            </w:tcBorders>
          </w:tcPr>
          <w:p w:rsidR="007B59B3" w:rsidRPr="00504DEC" w:rsidRDefault="007B59B3" w:rsidP="00504DEC">
            <w:pPr>
              <w:pStyle w:val="a5"/>
              <w:ind w:firstLine="559"/>
              <w:jc w:val="center"/>
              <w:rPr>
                <w:rFonts w:ascii="Times New Roman" w:hAnsi="Times New Roman" w:cs="Times New Roman"/>
                <w:sz w:val="20"/>
                <w:szCs w:val="20"/>
              </w:rPr>
            </w:pPr>
            <w:r w:rsidRPr="00504DEC">
              <w:rPr>
                <w:rFonts w:ascii="Times New Roman" w:hAnsi="Times New Roman" w:cs="Times New Roman"/>
                <w:sz w:val="20"/>
                <w:szCs w:val="20"/>
              </w:rPr>
              <w:t>(указываются фамилии, имена, отчества (при наличии), должности специалистов);</w:t>
            </w:r>
          </w:p>
        </w:tc>
      </w:tr>
      <w:tr w:rsidR="007B59B3" w:rsidRPr="000350E1" w:rsidTr="000350E1">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7B59B3" w:rsidRPr="000350E1" w:rsidTr="000350E1">
        <w:tc>
          <w:tcPr>
            <w:tcW w:w="9498" w:type="dxa"/>
            <w:tcBorders>
              <w:top w:val="single" w:sz="4" w:space="0" w:color="auto"/>
              <w:left w:val="nil"/>
              <w:bottom w:val="nil"/>
              <w:right w:val="nil"/>
            </w:tcBorders>
          </w:tcPr>
          <w:p w:rsidR="007B59B3" w:rsidRPr="00B7651B" w:rsidRDefault="007B59B3">
            <w:pPr>
              <w:pStyle w:val="a5"/>
              <w:ind w:firstLine="559"/>
              <w:rPr>
                <w:rFonts w:ascii="Times New Roman" w:hAnsi="Times New Roman" w:cs="Times New Roman"/>
              </w:rPr>
            </w:pPr>
            <w:r w:rsidRPr="00B7651B">
              <w:rPr>
                <w:rFonts w:ascii="Times New Roman" w:hAnsi="Times New Roman" w:cs="Times New Roman"/>
              </w:rPr>
              <w:t>эксперты (экспертные организации):</w:t>
            </w:r>
          </w:p>
        </w:tc>
      </w:tr>
      <w:tr w:rsidR="007B59B3" w:rsidRPr="000350E1" w:rsidTr="000350E1">
        <w:tc>
          <w:tcPr>
            <w:tcW w:w="9498" w:type="dxa"/>
            <w:tcBorders>
              <w:top w:val="nil"/>
              <w:left w:val="nil"/>
              <w:bottom w:val="nil"/>
              <w:right w:val="nil"/>
            </w:tcBorders>
          </w:tcPr>
          <w:p w:rsidR="007B59B3" w:rsidRPr="00B7651B" w:rsidRDefault="00504DEC">
            <w:pPr>
              <w:pStyle w:val="a5"/>
              <w:ind w:firstLine="559"/>
              <w:rPr>
                <w:rFonts w:ascii="Times New Roman" w:hAnsi="Times New Roman" w:cs="Times New Roman"/>
              </w:rPr>
            </w:pPr>
            <w:r w:rsidRPr="00B7651B">
              <w:rPr>
                <w:rFonts w:ascii="Times New Roman" w:hAnsi="Times New Roman" w:cs="Times New Roman"/>
              </w:rPr>
              <w:t>1) ФБУЗ «Центр гигиены и эпидемиологии в Республике Калмыкия» (аттестат аккредитации испытательной лаб</w:t>
            </w:r>
            <w:r w:rsidR="00B90974" w:rsidRPr="00B7651B">
              <w:rPr>
                <w:rFonts w:ascii="Times New Roman" w:hAnsi="Times New Roman" w:cs="Times New Roman"/>
              </w:rPr>
              <w:t>оратории ФБУЗ «Центр гигиены и эпидемиологии в Республике Калмыкия» № РОСС.</w:t>
            </w:r>
            <w:r w:rsidR="00B90974" w:rsidRPr="00B7651B">
              <w:rPr>
                <w:rFonts w:ascii="Times New Roman" w:hAnsi="Times New Roman" w:cs="Times New Roman"/>
                <w:lang w:val="en-US"/>
              </w:rPr>
              <w:t>RU</w:t>
            </w:r>
            <w:r w:rsidR="00B90974" w:rsidRPr="00B7651B">
              <w:rPr>
                <w:rFonts w:ascii="Times New Roman" w:hAnsi="Times New Roman" w:cs="Times New Roman"/>
              </w:rPr>
              <w:t xml:space="preserve">.00001.510881 от 25 августа 2015 г. выдан Федеральной службой по аккредитации, срок действия – бессрочно; аттестат аккредитации Органа инспекции ФБУЗ «Центр гигиены и эпидемиологии в Республике Калмыкия» от 23 апреля 2015 г. № </w:t>
            </w:r>
            <w:r w:rsidR="00B90974" w:rsidRPr="00B7651B">
              <w:rPr>
                <w:rFonts w:ascii="Times New Roman" w:hAnsi="Times New Roman" w:cs="Times New Roman"/>
                <w:lang w:val="en-US"/>
              </w:rPr>
              <w:t>RA</w:t>
            </w:r>
            <w:r w:rsidR="00B90974" w:rsidRPr="00B7651B">
              <w:rPr>
                <w:rFonts w:ascii="Times New Roman" w:hAnsi="Times New Roman" w:cs="Times New Roman"/>
              </w:rPr>
              <w:t>.</w:t>
            </w:r>
            <w:r w:rsidR="00B90974" w:rsidRPr="00B7651B">
              <w:rPr>
                <w:rFonts w:ascii="Times New Roman" w:hAnsi="Times New Roman" w:cs="Times New Roman"/>
                <w:lang w:val="en-US"/>
              </w:rPr>
              <w:t>RU</w:t>
            </w:r>
            <w:r w:rsidR="00B90974" w:rsidRPr="00B7651B">
              <w:rPr>
                <w:rFonts w:ascii="Times New Roman" w:hAnsi="Times New Roman" w:cs="Times New Roman"/>
              </w:rPr>
              <w:t>.710022, выдан Федеральной службой по аккредитации, срок действия – бессрочно).</w:t>
            </w:r>
          </w:p>
        </w:tc>
      </w:tr>
      <w:tr w:rsidR="007B59B3" w:rsidRPr="000350E1" w:rsidTr="000350E1">
        <w:tc>
          <w:tcPr>
            <w:tcW w:w="9498" w:type="dxa"/>
            <w:tcBorders>
              <w:top w:val="single" w:sz="4" w:space="0" w:color="auto"/>
              <w:left w:val="nil"/>
              <w:bottom w:val="nil"/>
              <w:right w:val="nil"/>
            </w:tcBorders>
          </w:tcPr>
          <w:p w:rsidR="007B59B3" w:rsidRPr="000350E1" w:rsidRDefault="007B59B3" w:rsidP="000350E1">
            <w:pPr>
              <w:pStyle w:val="a5"/>
              <w:ind w:firstLine="559"/>
              <w:jc w:val="center"/>
              <w:rPr>
                <w:rFonts w:ascii="Times New Roman" w:hAnsi="Times New Roman" w:cs="Times New Roman"/>
                <w:sz w:val="20"/>
                <w:szCs w:val="20"/>
              </w:rPr>
            </w:pPr>
            <w:r w:rsidRPr="000350E1">
              <w:rPr>
                <w:rFonts w:ascii="Times New Roman" w:hAnsi="Times New Roman" w:cs="Times New Roman"/>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B59B3" w:rsidRPr="000350E1" w:rsidTr="000350E1">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7B59B3" w:rsidRPr="000350E1" w:rsidTr="000350E1">
        <w:tc>
          <w:tcPr>
            <w:tcW w:w="9498" w:type="dxa"/>
            <w:tcBorders>
              <w:top w:val="nil"/>
              <w:left w:val="nil"/>
              <w:bottom w:val="nil"/>
              <w:right w:val="nil"/>
            </w:tcBorders>
          </w:tcPr>
          <w:p w:rsidR="007B59B3" w:rsidRPr="00944ABE" w:rsidRDefault="007B59B3" w:rsidP="00423623">
            <w:pPr>
              <w:pStyle w:val="a5"/>
              <w:ind w:firstLine="559"/>
              <w:rPr>
                <w:rFonts w:ascii="Times New Roman" w:hAnsi="Times New Roman" w:cs="Times New Roman"/>
                <w:sz w:val="28"/>
                <w:szCs w:val="28"/>
              </w:rPr>
            </w:pPr>
            <w:bookmarkStart w:id="5" w:name="sub_4005"/>
            <w:r w:rsidRPr="002726CA">
              <w:rPr>
                <w:rFonts w:ascii="Times New Roman" w:hAnsi="Times New Roman" w:cs="Times New Roman"/>
              </w:rPr>
              <w:t>5. Выездная проверка проведена в отношении:</w:t>
            </w:r>
            <w:bookmarkEnd w:id="5"/>
            <w:r w:rsidR="00141E80" w:rsidRPr="00944ABE">
              <w:rPr>
                <w:rFonts w:ascii="Times New Roman" w:hAnsi="Times New Roman" w:cs="Times New Roman"/>
                <w:sz w:val="28"/>
                <w:szCs w:val="28"/>
              </w:rPr>
              <w:t xml:space="preserve"> </w:t>
            </w:r>
            <w:r w:rsidR="002726CA" w:rsidRPr="002726CA">
              <w:rPr>
                <w:rFonts w:ascii="Times New Roman CYR" w:eastAsia="Times New Roman" w:hAnsi="Times New Roman CYR" w:cs="Times New Roman CYR"/>
              </w:rPr>
              <w:t>объектов, на котором осуществляется деятельность по образованию среднему общему, образованию начальному общему, образованию основному общему (ОКВЭД 85.14, 85.12, 85.13) и в рамках которых должны соблюдаться обязательные требования (здания, помещения, сооружения, территории, включая земельные участки, оборудование, устройства, предметы, материалы, транспортные средства).</w:t>
            </w:r>
          </w:p>
        </w:tc>
      </w:tr>
      <w:tr w:rsidR="007B59B3" w:rsidRPr="000350E1" w:rsidTr="000350E1">
        <w:tc>
          <w:tcPr>
            <w:tcW w:w="9498" w:type="dxa"/>
            <w:tcBorders>
              <w:top w:val="single" w:sz="4" w:space="0" w:color="auto"/>
              <w:left w:val="nil"/>
              <w:bottom w:val="nil"/>
              <w:right w:val="nil"/>
            </w:tcBorders>
          </w:tcPr>
          <w:p w:rsidR="007B59B3" w:rsidRPr="00141E80" w:rsidRDefault="007B59B3" w:rsidP="000350E1">
            <w:pPr>
              <w:pStyle w:val="a5"/>
              <w:ind w:firstLine="559"/>
              <w:jc w:val="center"/>
              <w:rPr>
                <w:rFonts w:ascii="Times New Roman" w:hAnsi="Times New Roman" w:cs="Times New Roman"/>
                <w:sz w:val="20"/>
                <w:szCs w:val="20"/>
              </w:rPr>
            </w:pPr>
            <w:r w:rsidRPr="00141E80">
              <w:rPr>
                <w:rFonts w:ascii="Times New Roman" w:hAnsi="Times New Roman" w:cs="Times New Roman"/>
                <w:sz w:val="20"/>
                <w:szCs w:val="20"/>
              </w:rPr>
              <w:t>(указывается объект контроля, в отношении которого проведена выездная проверка).</w:t>
            </w:r>
          </w:p>
        </w:tc>
      </w:tr>
      <w:tr w:rsidR="007B59B3" w:rsidRPr="000350E1" w:rsidTr="000350E1">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7B59B3" w:rsidRPr="000350E1" w:rsidTr="000350E1">
        <w:tc>
          <w:tcPr>
            <w:tcW w:w="9498" w:type="dxa"/>
            <w:tcBorders>
              <w:top w:val="nil"/>
              <w:left w:val="nil"/>
              <w:bottom w:val="single" w:sz="4" w:space="0" w:color="auto"/>
              <w:right w:val="nil"/>
            </w:tcBorders>
          </w:tcPr>
          <w:p w:rsidR="007B59B3" w:rsidRPr="00944ABE" w:rsidRDefault="007B59B3" w:rsidP="009C6F37">
            <w:pPr>
              <w:pStyle w:val="a5"/>
              <w:ind w:firstLine="559"/>
              <w:rPr>
                <w:rFonts w:ascii="Times New Roman" w:hAnsi="Times New Roman" w:cs="Times New Roman"/>
                <w:sz w:val="28"/>
                <w:szCs w:val="28"/>
              </w:rPr>
            </w:pPr>
            <w:bookmarkStart w:id="6" w:name="sub_4006"/>
            <w:r w:rsidRPr="008178FF">
              <w:rPr>
                <w:rFonts w:ascii="Times New Roman" w:hAnsi="Times New Roman" w:cs="Times New Roman"/>
              </w:rPr>
              <w:t>6. Выездная проверка была проведена по адресу (местоположению):</w:t>
            </w:r>
            <w:bookmarkEnd w:id="6"/>
            <w:r w:rsidR="00244DF3">
              <w:rPr>
                <w:rFonts w:ascii="Times New Roman" w:hAnsi="Times New Roman" w:cs="Times New Roman"/>
                <w:sz w:val="28"/>
                <w:szCs w:val="28"/>
              </w:rPr>
              <w:t xml:space="preserve"> </w:t>
            </w:r>
            <w:r w:rsidR="008178FF" w:rsidRPr="008178FF">
              <w:rPr>
                <w:rFonts w:ascii="Times New Roman CYR" w:eastAsia="Times New Roman" w:hAnsi="Times New Roman CYR" w:cs="Times New Roman CYR"/>
              </w:rPr>
              <w:t xml:space="preserve">Республика </w:t>
            </w:r>
            <w:r w:rsidR="008178FF" w:rsidRPr="00BB0B16">
              <w:rPr>
                <w:rFonts w:ascii="Times New Roman CYR" w:eastAsia="Times New Roman" w:hAnsi="Times New Roman CYR" w:cs="Times New Roman CYR"/>
              </w:rPr>
              <w:t>Калмыкия, Городовиковский район,  п. Южный, пер. Восточный, 4.</w:t>
            </w:r>
          </w:p>
        </w:tc>
      </w:tr>
      <w:tr w:rsidR="007B59B3" w:rsidRPr="000350E1" w:rsidTr="000350E1">
        <w:tc>
          <w:tcPr>
            <w:tcW w:w="9498" w:type="dxa"/>
            <w:tcBorders>
              <w:top w:val="single" w:sz="4" w:space="0" w:color="auto"/>
              <w:left w:val="nil"/>
              <w:bottom w:val="nil"/>
              <w:right w:val="nil"/>
            </w:tcBorders>
          </w:tcPr>
          <w:p w:rsidR="007B59B3" w:rsidRPr="000350E1" w:rsidRDefault="007B59B3" w:rsidP="000350E1">
            <w:pPr>
              <w:pStyle w:val="a5"/>
              <w:ind w:firstLine="559"/>
              <w:jc w:val="center"/>
              <w:rPr>
                <w:rFonts w:ascii="Times New Roman" w:hAnsi="Times New Roman" w:cs="Times New Roman"/>
                <w:sz w:val="20"/>
                <w:szCs w:val="20"/>
              </w:rPr>
            </w:pPr>
            <w:r w:rsidRPr="000350E1">
              <w:rPr>
                <w:rFonts w:ascii="Times New Roman" w:hAnsi="Times New Roman" w:cs="Times New Roman"/>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7B59B3" w:rsidRPr="000350E1" w:rsidTr="000350E1">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7B59B3" w:rsidRPr="000350E1" w:rsidTr="000350E1">
        <w:tc>
          <w:tcPr>
            <w:tcW w:w="9498" w:type="dxa"/>
            <w:tcBorders>
              <w:top w:val="nil"/>
              <w:left w:val="nil"/>
              <w:bottom w:val="nil"/>
              <w:right w:val="nil"/>
            </w:tcBorders>
          </w:tcPr>
          <w:p w:rsidR="00944ABE" w:rsidRPr="009E3FB4" w:rsidRDefault="007B59B3" w:rsidP="00944ABE">
            <w:pPr>
              <w:pStyle w:val="a5"/>
              <w:ind w:firstLine="559"/>
              <w:rPr>
                <w:rFonts w:ascii="Times New Roman" w:hAnsi="Times New Roman" w:cs="Times New Roman"/>
              </w:rPr>
            </w:pPr>
            <w:bookmarkStart w:id="7" w:name="sub_4007"/>
            <w:r w:rsidRPr="009E3FB4">
              <w:rPr>
                <w:rFonts w:ascii="Times New Roman" w:hAnsi="Times New Roman" w:cs="Times New Roman"/>
              </w:rPr>
              <w:t xml:space="preserve">7. </w:t>
            </w:r>
            <w:bookmarkEnd w:id="7"/>
            <w:r w:rsidR="009E3FB4" w:rsidRPr="009E3FB4">
              <w:rPr>
                <w:rFonts w:ascii="Times New Roman CYR" w:eastAsia="Times New Roman" w:hAnsi="Times New Roman CYR" w:cs="Times New Roman CYR"/>
              </w:rPr>
              <w:t>Контролируемое лицо (контролируемые лица):</w:t>
            </w:r>
          </w:p>
          <w:p w:rsidR="009E3FB4" w:rsidRPr="009E3FB4" w:rsidRDefault="009E3FB4" w:rsidP="009E3FB4">
            <w:pPr>
              <w:ind w:firstLine="0"/>
              <w:rPr>
                <w:rFonts w:ascii="Times New Roman CYR" w:eastAsia="Times New Roman" w:hAnsi="Times New Roman CYR" w:cs="Times New Roman CYR"/>
              </w:rPr>
            </w:pPr>
            <w:r w:rsidRPr="009E3FB4">
              <w:rPr>
                <w:rFonts w:ascii="Times New Roman CYR" w:eastAsia="Times New Roman" w:hAnsi="Times New Roman CYR" w:cs="Times New Roman CYR"/>
              </w:rPr>
              <w:t>Муниципальное казенное общеобразовательное учреждение «Южная средняя общеобразовательная школа», ИНН 0801001648, юридический адрес: 359065, Республика Калмыкия, Городовиковский район,  п. Южный, пер. Восточный, 4.</w:t>
            </w:r>
          </w:p>
          <w:p w:rsidR="00F97EE4" w:rsidRPr="00944ABE" w:rsidRDefault="009E3FB4" w:rsidP="009E3FB4">
            <w:pPr>
              <w:ind w:firstLine="559"/>
              <w:rPr>
                <w:rFonts w:ascii="Times New Roman" w:hAnsi="Times New Roman" w:cs="Times New Roman"/>
                <w:sz w:val="28"/>
                <w:szCs w:val="28"/>
              </w:rPr>
            </w:pPr>
            <w:r w:rsidRPr="009E3FB4">
              <w:rPr>
                <w:rFonts w:ascii="Times New Roman CYR" w:eastAsia="Times New Roman" w:hAnsi="Times New Roman CYR" w:cs="Times New Roman CYR"/>
              </w:rPr>
              <w:t>Ответственный за соответствие обязательным требованиям объекта контроля, в отношении которого проводится выездная проверка: директор МКОУ «ЮСОШ» Найдёнова Наталия Ивановна</w:t>
            </w:r>
          </w:p>
        </w:tc>
      </w:tr>
      <w:tr w:rsidR="007B59B3" w:rsidRPr="000350E1" w:rsidTr="000350E1">
        <w:tc>
          <w:tcPr>
            <w:tcW w:w="9498" w:type="dxa"/>
            <w:tcBorders>
              <w:top w:val="single" w:sz="4" w:space="0" w:color="auto"/>
              <w:left w:val="nil"/>
              <w:bottom w:val="nil"/>
              <w:right w:val="nil"/>
            </w:tcBorders>
          </w:tcPr>
          <w:p w:rsidR="007B59B3" w:rsidRPr="000350E1" w:rsidRDefault="007B59B3" w:rsidP="00F97EE4">
            <w:pPr>
              <w:pStyle w:val="a5"/>
              <w:ind w:firstLine="559"/>
              <w:jc w:val="center"/>
              <w:rPr>
                <w:rFonts w:ascii="Times New Roman" w:hAnsi="Times New Roman" w:cs="Times New Roman"/>
                <w:sz w:val="20"/>
                <w:szCs w:val="20"/>
              </w:rPr>
            </w:pPr>
            <w:r w:rsidRPr="000350E1">
              <w:rPr>
                <w:rFonts w:ascii="Times New Roman" w:hAnsi="Times New Roman" w:cs="Times New Roman"/>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7B59B3" w:rsidRPr="000350E1" w:rsidTr="000350E1">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7B59B3" w:rsidRPr="000350E1" w:rsidTr="000350E1">
        <w:tc>
          <w:tcPr>
            <w:tcW w:w="9498" w:type="dxa"/>
            <w:tcBorders>
              <w:top w:val="nil"/>
              <w:left w:val="nil"/>
              <w:bottom w:val="nil"/>
              <w:right w:val="nil"/>
            </w:tcBorders>
          </w:tcPr>
          <w:p w:rsidR="007B59B3" w:rsidRPr="00354316" w:rsidRDefault="007B59B3">
            <w:pPr>
              <w:pStyle w:val="a5"/>
              <w:ind w:firstLine="559"/>
              <w:rPr>
                <w:rFonts w:ascii="Times New Roman" w:hAnsi="Times New Roman" w:cs="Times New Roman"/>
              </w:rPr>
            </w:pPr>
            <w:bookmarkStart w:id="8" w:name="sub_4008"/>
            <w:r w:rsidRPr="00354316">
              <w:rPr>
                <w:rFonts w:ascii="Times New Roman" w:hAnsi="Times New Roman" w:cs="Times New Roman"/>
              </w:rPr>
              <w:t>8. Выездная проверка проведена в следующие сроки:</w:t>
            </w:r>
            <w:bookmarkEnd w:id="8"/>
          </w:p>
        </w:tc>
      </w:tr>
      <w:tr w:rsidR="007B59B3" w:rsidRPr="000350E1" w:rsidTr="000350E1">
        <w:tc>
          <w:tcPr>
            <w:tcW w:w="9498" w:type="dxa"/>
            <w:tcBorders>
              <w:top w:val="nil"/>
              <w:left w:val="nil"/>
              <w:bottom w:val="nil"/>
              <w:right w:val="nil"/>
            </w:tcBorders>
          </w:tcPr>
          <w:p w:rsidR="007B59B3" w:rsidRPr="009A2A5F" w:rsidRDefault="00F97EE4">
            <w:pPr>
              <w:pStyle w:val="a7"/>
              <w:ind w:firstLine="559"/>
              <w:rPr>
                <w:rFonts w:ascii="Times New Roman" w:hAnsi="Times New Roman" w:cs="Times New Roman"/>
              </w:rPr>
            </w:pPr>
            <w:r w:rsidRPr="009A2A5F">
              <w:rPr>
                <w:rFonts w:ascii="Times New Roman" w:hAnsi="Times New Roman" w:cs="Times New Roman"/>
              </w:rPr>
              <w:t>с "</w:t>
            </w:r>
            <w:r w:rsidR="00E2056D" w:rsidRPr="009A2A5F">
              <w:rPr>
                <w:rFonts w:ascii="Times New Roman" w:hAnsi="Times New Roman" w:cs="Times New Roman"/>
              </w:rPr>
              <w:t>10</w:t>
            </w:r>
            <w:r w:rsidR="007B59B3" w:rsidRPr="009A2A5F">
              <w:rPr>
                <w:rFonts w:ascii="Times New Roman" w:hAnsi="Times New Roman" w:cs="Times New Roman"/>
              </w:rPr>
              <w:t>"</w:t>
            </w:r>
            <w:r w:rsidRPr="009A2A5F">
              <w:rPr>
                <w:rFonts w:ascii="Times New Roman" w:hAnsi="Times New Roman" w:cs="Times New Roman"/>
              </w:rPr>
              <w:t xml:space="preserve"> </w:t>
            </w:r>
            <w:r w:rsidR="00E2056D" w:rsidRPr="009A2A5F">
              <w:rPr>
                <w:rFonts w:ascii="Times New Roman" w:hAnsi="Times New Roman" w:cs="Times New Roman"/>
              </w:rPr>
              <w:t>ноября</w:t>
            </w:r>
            <w:r w:rsidR="007B59B3" w:rsidRPr="009A2A5F">
              <w:rPr>
                <w:rFonts w:ascii="Times New Roman" w:hAnsi="Times New Roman" w:cs="Times New Roman"/>
              </w:rPr>
              <w:t xml:space="preserve"> </w:t>
            </w:r>
            <w:r w:rsidR="000B410A" w:rsidRPr="009A2A5F">
              <w:rPr>
                <w:rFonts w:ascii="Times New Roman" w:hAnsi="Times New Roman" w:cs="Times New Roman"/>
              </w:rPr>
              <w:t xml:space="preserve">2021 г., </w:t>
            </w:r>
            <w:r w:rsidR="00C33431" w:rsidRPr="009A2A5F">
              <w:rPr>
                <w:rFonts w:ascii="Times New Roman" w:hAnsi="Times New Roman" w:cs="Times New Roman"/>
              </w:rPr>
              <w:t>09</w:t>
            </w:r>
            <w:r w:rsidRPr="009A2A5F">
              <w:rPr>
                <w:rFonts w:ascii="Times New Roman" w:hAnsi="Times New Roman" w:cs="Times New Roman"/>
              </w:rPr>
              <w:t xml:space="preserve"> час.</w:t>
            </w:r>
            <w:r w:rsidR="005275A0" w:rsidRPr="009A2A5F">
              <w:rPr>
                <w:rFonts w:ascii="Times New Roman" w:hAnsi="Times New Roman" w:cs="Times New Roman"/>
              </w:rPr>
              <w:t xml:space="preserve"> </w:t>
            </w:r>
            <w:r w:rsidR="009F762C" w:rsidRPr="009A2A5F">
              <w:rPr>
                <w:rFonts w:ascii="Times New Roman" w:hAnsi="Times New Roman" w:cs="Times New Roman"/>
              </w:rPr>
              <w:t>4</w:t>
            </w:r>
            <w:r w:rsidR="00275EB3" w:rsidRPr="009A2A5F">
              <w:rPr>
                <w:rFonts w:ascii="Times New Roman" w:hAnsi="Times New Roman" w:cs="Times New Roman"/>
              </w:rPr>
              <w:t>0</w:t>
            </w:r>
            <w:r w:rsidR="007B59B3" w:rsidRPr="009A2A5F">
              <w:rPr>
                <w:rFonts w:ascii="Times New Roman" w:hAnsi="Times New Roman" w:cs="Times New Roman"/>
              </w:rPr>
              <w:t xml:space="preserve"> мин.</w:t>
            </w:r>
          </w:p>
          <w:p w:rsidR="007B59B3" w:rsidRPr="00354316" w:rsidRDefault="007B59B3" w:rsidP="009F762C">
            <w:pPr>
              <w:pStyle w:val="a7"/>
              <w:ind w:firstLine="559"/>
              <w:rPr>
                <w:rFonts w:ascii="Times New Roman" w:hAnsi="Times New Roman" w:cs="Times New Roman"/>
              </w:rPr>
            </w:pPr>
            <w:r w:rsidRPr="009A2A5F">
              <w:rPr>
                <w:rFonts w:ascii="Times New Roman" w:hAnsi="Times New Roman" w:cs="Times New Roman"/>
              </w:rPr>
              <w:t>по "</w:t>
            </w:r>
            <w:r w:rsidR="009F762C" w:rsidRPr="009A2A5F">
              <w:rPr>
                <w:rFonts w:ascii="Times New Roman" w:hAnsi="Times New Roman" w:cs="Times New Roman"/>
              </w:rPr>
              <w:t>30</w:t>
            </w:r>
            <w:r w:rsidRPr="009A2A5F">
              <w:rPr>
                <w:rFonts w:ascii="Times New Roman" w:hAnsi="Times New Roman" w:cs="Times New Roman"/>
              </w:rPr>
              <w:t>"</w:t>
            </w:r>
            <w:r w:rsidR="00F97EE4" w:rsidRPr="009A2A5F">
              <w:rPr>
                <w:rFonts w:ascii="Times New Roman" w:hAnsi="Times New Roman" w:cs="Times New Roman"/>
              </w:rPr>
              <w:t xml:space="preserve"> </w:t>
            </w:r>
            <w:r w:rsidR="009F762C" w:rsidRPr="009A2A5F">
              <w:rPr>
                <w:rFonts w:ascii="Times New Roman" w:hAnsi="Times New Roman" w:cs="Times New Roman"/>
              </w:rPr>
              <w:t>ноября</w:t>
            </w:r>
            <w:r w:rsidRPr="009A2A5F">
              <w:rPr>
                <w:rFonts w:ascii="Times New Roman" w:hAnsi="Times New Roman" w:cs="Times New Roman"/>
              </w:rPr>
              <w:t xml:space="preserve"> </w:t>
            </w:r>
            <w:r w:rsidR="00F97EE4" w:rsidRPr="009A2A5F">
              <w:rPr>
                <w:rFonts w:ascii="Times New Roman" w:hAnsi="Times New Roman" w:cs="Times New Roman"/>
              </w:rPr>
              <w:t>2021</w:t>
            </w:r>
            <w:r w:rsidRPr="009A2A5F">
              <w:rPr>
                <w:rFonts w:ascii="Times New Roman" w:hAnsi="Times New Roman" w:cs="Times New Roman"/>
              </w:rPr>
              <w:t xml:space="preserve"> г.,</w:t>
            </w:r>
            <w:r w:rsidR="005275A0" w:rsidRPr="009A2A5F">
              <w:rPr>
                <w:rFonts w:ascii="Times New Roman" w:hAnsi="Times New Roman" w:cs="Times New Roman"/>
              </w:rPr>
              <w:t xml:space="preserve"> </w:t>
            </w:r>
            <w:r w:rsidR="009A2A5F" w:rsidRPr="009A2A5F">
              <w:rPr>
                <w:rFonts w:ascii="Times New Roman" w:hAnsi="Times New Roman" w:cs="Times New Roman"/>
              </w:rPr>
              <w:t>17</w:t>
            </w:r>
            <w:r w:rsidRPr="009A2A5F">
              <w:rPr>
                <w:rFonts w:ascii="Times New Roman" w:hAnsi="Times New Roman" w:cs="Times New Roman"/>
              </w:rPr>
              <w:t xml:space="preserve"> час. </w:t>
            </w:r>
            <w:r w:rsidR="008C3516" w:rsidRPr="009A2A5F">
              <w:rPr>
                <w:rFonts w:ascii="Times New Roman" w:hAnsi="Times New Roman" w:cs="Times New Roman"/>
              </w:rPr>
              <w:t>0</w:t>
            </w:r>
            <w:r w:rsidR="00F97EE4" w:rsidRPr="009A2A5F">
              <w:rPr>
                <w:rFonts w:ascii="Times New Roman" w:hAnsi="Times New Roman" w:cs="Times New Roman"/>
              </w:rPr>
              <w:t>0</w:t>
            </w:r>
            <w:r w:rsidRPr="009A2A5F">
              <w:rPr>
                <w:rFonts w:ascii="Times New Roman" w:hAnsi="Times New Roman" w:cs="Times New Roman"/>
              </w:rPr>
              <w:t xml:space="preserve"> мин.</w:t>
            </w:r>
          </w:p>
        </w:tc>
      </w:tr>
      <w:tr w:rsidR="007B59B3" w:rsidRPr="000350E1" w:rsidTr="000350E1">
        <w:tc>
          <w:tcPr>
            <w:tcW w:w="9498" w:type="dxa"/>
            <w:tcBorders>
              <w:top w:val="single" w:sz="4" w:space="0" w:color="auto"/>
              <w:left w:val="nil"/>
              <w:bottom w:val="nil"/>
              <w:right w:val="nil"/>
            </w:tcBorders>
          </w:tcPr>
          <w:p w:rsidR="007B59B3" w:rsidRPr="00E41B17" w:rsidRDefault="007B59B3" w:rsidP="00E41B17">
            <w:pPr>
              <w:pStyle w:val="a5"/>
              <w:ind w:firstLine="559"/>
              <w:jc w:val="center"/>
              <w:rPr>
                <w:rFonts w:ascii="Times New Roman" w:hAnsi="Times New Roman" w:cs="Times New Roman"/>
                <w:sz w:val="20"/>
                <w:szCs w:val="20"/>
              </w:rPr>
            </w:pPr>
            <w:r w:rsidRPr="00E41B17">
              <w:rPr>
                <w:rFonts w:ascii="Times New Roman" w:hAnsi="Times New Roman" w:cs="Times New Roman"/>
                <w:sz w:val="20"/>
                <w:szCs w:val="20"/>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7B59B3" w:rsidRPr="000350E1" w:rsidTr="000350E1">
        <w:tc>
          <w:tcPr>
            <w:tcW w:w="9498" w:type="dxa"/>
            <w:tcBorders>
              <w:top w:val="nil"/>
              <w:left w:val="nil"/>
              <w:bottom w:val="nil"/>
              <w:right w:val="nil"/>
            </w:tcBorders>
          </w:tcPr>
          <w:p w:rsidR="009E3FB4" w:rsidRDefault="009E3FB4">
            <w:pPr>
              <w:pStyle w:val="a5"/>
              <w:ind w:firstLine="559"/>
              <w:rPr>
                <w:rFonts w:ascii="Times New Roman" w:hAnsi="Times New Roman" w:cs="Times New Roman"/>
              </w:rPr>
            </w:pPr>
          </w:p>
          <w:p w:rsidR="007B59B3" w:rsidRPr="009E3FB4" w:rsidRDefault="007B59B3">
            <w:pPr>
              <w:pStyle w:val="a5"/>
              <w:ind w:firstLine="559"/>
              <w:rPr>
                <w:rFonts w:ascii="Times New Roman" w:hAnsi="Times New Roman" w:cs="Times New Roman"/>
              </w:rPr>
            </w:pPr>
            <w:r w:rsidRPr="009E3FB4">
              <w:rPr>
                <w:rFonts w:ascii="Times New Roman" w:hAnsi="Times New Roman" w:cs="Times New Roman"/>
              </w:rPr>
              <w:t xml:space="preserve">проведение выездной проверки </w:t>
            </w:r>
            <w:r w:rsidR="00227E6A" w:rsidRPr="009E3FB4">
              <w:rPr>
                <w:rFonts w:ascii="Times New Roman" w:hAnsi="Times New Roman" w:cs="Times New Roman"/>
              </w:rPr>
              <w:t xml:space="preserve">приостанавливалось: </w:t>
            </w:r>
          </w:p>
        </w:tc>
      </w:tr>
      <w:tr w:rsidR="007B59B3" w:rsidRPr="000350E1" w:rsidTr="000350E1">
        <w:tc>
          <w:tcPr>
            <w:tcW w:w="9498" w:type="dxa"/>
            <w:tcBorders>
              <w:top w:val="nil"/>
              <w:left w:val="nil"/>
              <w:bottom w:val="nil"/>
              <w:right w:val="nil"/>
            </w:tcBorders>
          </w:tcPr>
          <w:p w:rsidR="007B59B3" w:rsidRPr="009E3FB4" w:rsidRDefault="007B59B3">
            <w:pPr>
              <w:pStyle w:val="a7"/>
              <w:ind w:firstLine="559"/>
              <w:rPr>
                <w:rFonts w:ascii="Times New Roman" w:hAnsi="Times New Roman" w:cs="Times New Roman"/>
              </w:rPr>
            </w:pPr>
            <w:r w:rsidRPr="009E3FB4">
              <w:rPr>
                <w:rFonts w:ascii="Times New Roman" w:hAnsi="Times New Roman" w:cs="Times New Roman"/>
              </w:rPr>
              <w:t>с</w:t>
            </w:r>
            <w:r w:rsidR="00BE6B15" w:rsidRPr="009E3FB4">
              <w:rPr>
                <w:rFonts w:ascii="Times New Roman" w:hAnsi="Times New Roman" w:cs="Times New Roman"/>
              </w:rPr>
              <w:t xml:space="preserve"> "</w:t>
            </w:r>
            <w:r w:rsidR="009E3FB4">
              <w:rPr>
                <w:rFonts w:ascii="Times New Roman" w:hAnsi="Times New Roman" w:cs="Times New Roman"/>
              </w:rPr>
              <w:t>22</w:t>
            </w:r>
            <w:r w:rsidRPr="009E3FB4">
              <w:rPr>
                <w:rFonts w:ascii="Times New Roman" w:hAnsi="Times New Roman" w:cs="Times New Roman"/>
              </w:rPr>
              <w:t>"</w:t>
            </w:r>
            <w:r w:rsidR="009E3FB4">
              <w:rPr>
                <w:rFonts w:ascii="Times New Roman" w:hAnsi="Times New Roman" w:cs="Times New Roman"/>
              </w:rPr>
              <w:t xml:space="preserve"> ноября</w:t>
            </w:r>
            <w:r w:rsidRPr="009E3FB4">
              <w:rPr>
                <w:rFonts w:ascii="Times New Roman" w:hAnsi="Times New Roman" w:cs="Times New Roman"/>
              </w:rPr>
              <w:t xml:space="preserve"> </w:t>
            </w:r>
            <w:r w:rsidR="00BE6B15" w:rsidRPr="009E3FB4">
              <w:rPr>
                <w:rFonts w:ascii="Times New Roman" w:hAnsi="Times New Roman" w:cs="Times New Roman"/>
              </w:rPr>
              <w:t xml:space="preserve">2021 </w:t>
            </w:r>
            <w:r w:rsidRPr="009E3FB4">
              <w:rPr>
                <w:rFonts w:ascii="Times New Roman" w:hAnsi="Times New Roman" w:cs="Times New Roman"/>
              </w:rPr>
              <w:t xml:space="preserve">г., </w:t>
            </w:r>
            <w:r w:rsidR="009E3FB4">
              <w:rPr>
                <w:rFonts w:ascii="Times New Roman" w:hAnsi="Times New Roman" w:cs="Times New Roman"/>
              </w:rPr>
              <w:t xml:space="preserve">16 </w:t>
            </w:r>
            <w:r w:rsidRPr="009E3FB4">
              <w:rPr>
                <w:rFonts w:ascii="Times New Roman" w:hAnsi="Times New Roman" w:cs="Times New Roman"/>
              </w:rPr>
              <w:t xml:space="preserve">час. </w:t>
            </w:r>
            <w:r w:rsidR="009E3FB4">
              <w:rPr>
                <w:rFonts w:ascii="Times New Roman" w:hAnsi="Times New Roman" w:cs="Times New Roman"/>
              </w:rPr>
              <w:t>46</w:t>
            </w:r>
            <w:r w:rsidRPr="009E3FB4">
              <w:rPr>
                <w:rFonts w:ascii="Times New Roman" w:hAnsi="Times New Roman" w:cs="Times New Roman"/>
              </w:rPr>
              <w:t xml:space="preserve"> мин.</w:t>
            </w:r>
          </w:p>
          <w:p w:rsidR="007B59B3" w:rsidRPr="005275A0" w:rsidRDefault="00C33431" w:rsidP="009E3FB4">
            <w:pPr>
              <w:pStyle w:val="a7"/>
              <w:ind w:firstLine="559"/>
              <w:rPr>
                <w:rFonts w:ascii="Times New Roman" w:hAnsi="Times New Roman" w:cs="Times New Roman"/>
                <w:sz w:val="28"/>
                <w:szCs w:val="28"/>
              </w:rPr>
            </w:pPr>
            <w:r w:rsidRPr="009E3FB4">
              <w:rPr>
                <w:rFonts w:ascii="Times New Roman" w:hAnsi="Times New Roman" w:cs="Times New Roman"/>
              </w:rPr>
              <w:t>по "</w:t>
            </w:r>
            <w:r w:rsidR="009E3FB4">
              <w:rPr>
                <w:rFonts w:ascii="Times New Roman" w:hAnsi="Times New Roman" w:cs="Times New Roman"/>
              </w:rPr>
              <w:t>30</w:t>
            </w:r>
            <w:r w:rsidR="007B59B3" w:rsidRPr="009E3FB4">
              <w:rPr>
                <w:rFonts w:ascii="Times New Roman" w:hAnsi="Times New Roman" w:cs="Times New Roman"/>
              </w:rPr>
              <w:t>"</w:t>
            </w:r>
            <w:r w:rsidR="00BE6B15" w:rsidRPr="009E3FB4">
              <w:rPr>
                <w:rFonts w:ascii="Times New Roman" w:hAnsi="Times New Roman" w:cs="Times New Roman"/>
              </w:rPr>
              <w:t xml:space="preserve"> </w:t>
            </w:r>
            <w:r w:rsidR="009E3FB4">
              <w:rPr>
                <w:rFonts w:ascii="Times New Roman" w:hAnsi="Times New Roman" w:cs="Times New Roman"/>
              </w:rPr>
              <w:t>ноября</w:t>
            </w:r>
            <w:r w:rsidR="00EA6A7D" w:rsidRPr="009E3FB4">
              <w:rPr>
                <w:rFonts w:ascii="Times New Roman" w:hAnsi="Times New Roman" w:cs="Times New Roman"/>
              </w:rPr>
              <w:t xml:space="preserve"> </w:t>
            </w:r>
            <w:r w:rsidR="00BE6B15" w:rsidRPr="009E3FB4">
              <w:rPr>
                <w:rFonts w:ascii="Times New Roman" w:hAnsi="Times New Roman" w:cs="Times New Roman"/>
              </w:rPr>
              <w:t xml:space="preserve">2021 </w:t>
            </w:r>
            <w:r w:rsidR="009E3FB4">
              <w:rPr>
                <w:rFonts w:ascii="Times New Roman" w:hAnsi="Times New Roman" w:cs="Times New Roman"/>
              </w:rPr>
              <w:t xml:space="preserve">г., </w:t>
            </w:r>
            <w:r w:rsidR="00354316">
              <w:rPr>
                <w:rFonts w:ascii="Times New Roman" w:hAnsi="Times New Roman" w:cs="Times New Roman"/>
              </w:rPr>
              <w:t>08</w:t>
            </w:r>
            <w:r w:rsidR="008C3516" w:rsidRPr="009E3FB4">
              <w:rPr>
                <w:rFonts w:ascii="Times New Roman" w:hAnsi="Times New Roman" w:cs="Times New Roman"/>
              </w:rPr>
              <w:t xml:space="preserve"> </w:t>
            </w:r>
            <w:r w:rsidR="007B59B3" w:rsidRPr="009E3FB4">
              <w:rPr>
                <w:rFonts w:ascii="Times New Roman" w:hAnsi="Times New Roman" w:cs="Times New Roman"/>
              </w:rPr>
              <w:t xml:space="preserve">час. </w:t>
            </w:r>
            <w:r w:rsidR="00170D17">
              <w:rPr>
                <w:rFonts w:ascii="Times New Roman" w:hAnsi="Times New Roman" w:cs="Times New Roman"/>
              </w:rPr>
              <w:t>30</w:t>
            </w:r>
            <w:r w:rsidR="007B59B3" w:rsidRPr="009E3FB4">
              <w:rPr>
                <w:rFonts w:ascii="Times New Roman" w:hAnsi="Times New Roman" w:cs="Times New Roman"/>
              </w:rPr>
              <w:t xml:space="preserve"> мин.</w:t>
            </w:r>
          </w:p>
        </w:tc>
      </w:tr>
      <w:tr w:rsidR="007B59B3" w:rsidRPr="000350E1" w:rsidTr="000350E1">
        <w:tc>
          <w:tcPr>
            <w:tcW w:w="9498" w:type="dxa"/>
            <w:tcBorders>
              <w:top w:val="single" w:sz="4" w:space="0" w:color="auto"/>
              <w:left w:val="nil"/>
              <w:bottom w:val="nil"/>
              <w:right w:val="nil"/>
            </w:tcBorders>
          </w:tcPr>
          <w:p w:rsidR="007B59B3" w:rsidRPr="00E41B17" w:rsidRDefault="007B59B3" w:rsidP="00E41B17">
            <w:pPr>
              <w:pStyle w:val="a5"/>
              <w:ind w:firstLine="559"/>
              <w:jc w:val="center"/>
              <w:rPr>
                <w:rFonts w:ascii="Times New Roman" w:hAnsi="Times New Roman" w:cs="Times New Roman"/>
                <w:sz w:val="20"/>
                <w:szCs w:val="20"/>
              </w:rPr>
            </w:pPr>
            <w:r w:rsidRPr="00E41B17">
              <w:rPr>
                <w:rFonts w:ascii="Times New Roman" w:hAnsi="Times New Roman" w:cs="Times New Roman"/>
                <w:sz w:val="20"/>
                <w:szCs w:val="20"/>
              </w:rP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7B59B3" w:rsidRPr="000350E1" w:rsidTr="000350E1">
        <w:tc>
          <w:tcPr>
            <w:tcW w:w="9498" w:type="dxa"/>
            <w:tcBorders>
              <w:top w:val="nil"/>
              <w:left w:val="nil"/>
              <w:bottom w:val="nil"/>
              <w:right w:val="nil"/>
            </w:tcBorders>
          </w:tcPr>
          <w:p w:rsidR="007B59B3" w:rsidRPr="00387542" w:rsidRDefault="007B59B3" w:rsidP="005275A0">
            <w:pPr>
              <w:pStyle w:val="a5"/>
              <w:ind w:firstLine="459"/>
              <w:rPr>
                <w:rFonts w:ascii="Times New Roman" w:hAnsi="Times New Roman" w:cs="Times New Roman"/>
              </w:rPr>
            </w:pPr>
            <w:r w:rsidRPr="00387542">
              <w:rPr>
                <w:rFonts w:ascii="Times New Roman" w:hAnsi="Times New Roman" w:cs="Times New Roman"/>
              </w:rPr>
              <w:t>Срок непосредственного взаимодействия с контролируемым лицом составил:</w:t>
            </w:r>
          </w:p>
        </w:tc>
      </w:tr>
      <w:tr w:rsidR="007B59B3" w:rsidRPr="000350E1" w:rsidTr="000350E1">
        <w:tc>
          <w:tcPr>
            <w:tcW w:w="9498" w:type="dxa"/>
            <w:tcBorders>
              <w:top w:val="nil"/>
              <w:left w:val="nil"/>
              <w:bottom w:val="nil"/>
              <w:right w:val="nil"/>
            </w:tcBorders>
          </w:tcPr>
          <w:p w:rsidR="007B59B3" w:rsidRPr="00387542" w:rsidRDefault="009F762C" w:rsidP="00E2301E">
            <w:pPr>
              <w:pStyle w:val="a5"/>
              <w:ind w:firstLine="559"/>
              <w:rPr>
                <w:rFonts w:ascii="Times New Roman" w:hAnsi="Times New Roman" w:cs="Times New Roman"/>
              </w:rPr>
            </w:pPr>
            <w:r>
              <w:rPr>
                <w:rFonts w:ascii="Times New Roman" w:hAnsi="Times New Roman" w:cs="Times New Roman"/>
                <w:highlight w:val="yellow"/>
              </w:rPr>
              <w:t>9</w:t>
            </w:r>
            <w:r w:rsidR="00666114" w:rsidRPr="00387542">
              <w:rPr>
                <w:rFonts w:ascii="Times New Roman" w:hAnsi="Times New Roman" w:cs="Times New Roman"/>
                <w:highlight w:val="yellow"/>
              </w:rPr>
              <w:t xml:space="preserve"> час</w:t>
            </w:r>
            <w:r w:rsidR="009873BB" w:rsidRPr="00387542">
              <w:rPr>
                <w:rFonts w:ascii="Times New Roman" w:hAnsi="Times New Roman" w:cs="Times New Roman"/>
                <w:highlight w:val="yellow"/>
              </w:rPr>
              <w:t>ов</w:t>
            </w:r>
            <w:r w:rsidR="00E2301E" w:rsidRPr="00387542">
              <w:rPr>
                <w:rFonts w:ascii="Times New Roman" w:hAnsi="Times New Roman" w:cs="Times New Roman"/>
                <w:highlight w:val="yellow"/>
              </w:rPr>
              <w:t xml:space="preserve"> 0</w:t>
            </w:r>
            <w:r w:rsidR="00666114" w:rsidRPr="00387542">
              <w:rPr>
                <w:rFonts w:ascii="Times New Roman" w:hAnsi="Times New Roman" w:cs="Times New Roman"/>
                <w:highlight w:val="yellow"/>
              </w:rPr>
              <w:t>0 минут</w:t>
            </w:r>
          </w:p>
        </w:tc>
      </w:tr>
      <w:tr w:rsidR="007B59B3" w:rsidRPr="000350E1" w:rsidTr="000350E1">
        <w:tc>
          <w:tcPr>
            <w:tcW w:w="9498" w:type="dxa"/>
            <w:tcBorders>
              <w:top w:val="single" w:sz="4" w:space="0" w:color="auto"/>
              <w:left w:val="nil"/>
              <w:bottom w:val="nil"/>
              <w:right w:val="nil"/>
            </w:tcBorders>
          </w:tcPr>
          <w:p w:rsidR="007B59B3" w:rsidRPr="00E41B17" w:rsidRDefault="007B59B3" w:rsidP="00E41B17">
            <w:pPr>
              <w:pStyle w:val="a5"/>
              <w:ind w:firstLine="559"/>
              <w:jc w:val="center"/>
              <w:rPr>
                <w:rFonts w:ascii="Times New Roman" w:hAnsi="Times New Roman" w:cs="Times New Roman"/>
                <w:sz w:val="20"/>
                <w:szCs w:val="20"/>
              </w:rPr>
            </w:pPr>
            <w:r w:rsidRPr="00E41B17">
              <w:rPr>
                <w:rFonts w:ascii="Times New Roman" w:hAnsi="Times New Roman" w:cs="Times New Roman"/>
                <w:sz w:val="20"/>
                <w:szCs w:val="20"/>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7B59B3" w:rsidRPr="000350E1" w:rsidTr="000350E1">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7B59B3" w:rsidRPr="000350E1" w:rsidTr="000350E1">
        <w:tc>
          <w:tcPr>
            <w:tcW w:w="9498" w:type="dxa"/>
            <w:tcBorders>
              <w:top w:val="nil"/>
              <w:left w:val="nil"/>
              <w:bottom w:val="nil"/>
              <w:right w:val="nil"/>
            </w:tcBorders>
          </w:tcPr>
          <w:p w:rsidR="007B59B3" w:rsidRPr="009E3FB4" w:rsidRDefault="007B59B3">
            <w:pPr>
              <w:pStyle w:val="a5"/>
              <w:ind w:firstLine="559"/>
              <w:rPr>
                <w:rFonts w:ascii="Times New Roman" w:hAnsi="Times New Roman" w:cs="Times New Roman"/>
              </w:rPr>
            </w:pPr>
            <w:bookmarkStart w:id="9" w:name="sub_4009"/>
            <w:r w:rsidRPr="009E3FB4">
              <w:rPr>
                <w:rFonts w:ascii="Times New Roman" w:hAnsi="Times New Roman" w:cs="Times New Roman"/>
              </w:rPr>
              <w:t>9. При проведении выездной проверки совершены следующие контрольные (надзорные) действия:</w:t>
            </w:r>
            <w:bookmarkEnd w:id="9"/>
          </w:p>
        </w:tc>
      </w:tr>
      <w:tr w:rsidR="007B59B3" w:rsidRPr="000350E1" w:rsidTr="000350E1">
        <w:tc>
          <w:tcPr>
            <w:tcW w:w="9498" w:type="dxa"/>
            <w:tcBorders>
              <w:top w:val="nil"/>
              <w:left w:val="nil"/>
              <w:bottom w:val="nil"/>
              <w:right w:val="nil"/>
            </w:tcBorders>
          </w:tcPr>
          <w:p w:rsidR="005275A0" w:rsidRPr="009E3FB4" w:rsidRDefault="005275A0" w:rsidP="005275A0">
            <w:pPr>
              <w:widowControl/>
              <w:autoSpaceDE/>
              <w:autoSpaceDN/>
              <w:adjustRightInd/>
              <w:ind w:firstLine="0"/>
              <w:rPr>
                <w:rFonts w:ascii="Times New Roman" w:hAnsi="Times New Roman" w:cs="Times New Roman"/>
                <w:lang w:eastAsia="en-US"/>
              </w:rPr>
            </w:pPr>
            <w:r w:rsidRPr="009E3FB4">
              <w:rPr>
                <w:rFonts w:ascii="Times New Roman" w:hAnsi="Times New Roman" w:cs="Times New Roman"/>
                <w:lang w:eastAsia="en-US"/>
              </w:rPr>
              <w:t>1) осмотр;</w:t>
            </w:r>
          </w:p>
          <w:p w:rsidR="005F2121" w:rsidRPr="009E3FB4" w:rsidRDefault="00371976" w:rsidP="005F2121">
            <w:pPr>
              <w:widowControl/>
              <w:autoSpaceDE/>
              <w:autoSpaceDN/>
              <w:adjustRightInd/>
              <w:ind w:firstLine="0"/>
              <w:rPr>
                <w:rFonts w:ascii="Times New Roman" w:hAnsi="Times New Roman" w:cs="Times New Roman"/>
                <w:lang w:eastAsia="en-US"/>
              </w:rPr>
            </w:pPr>
            <w:r w:rsidRPr="009E3FB4">
              <w:rPr>
                <w:rFonts w:ascii="Times New Roman" w:hAnsi="Times New Roman" w:cs="Times New Roman"/>
                <w:lang w:eastAsia="en-US"/>
              </w:rPr>
              <w:t>2</w:t>
            </w:r>
            <w:r w:rsidR="005275A0" w:rsidRPr="009E3FB4">
              <w:rPr>
                <w:rFonts w:ascii="Times New Roman" w:hAnsi="Times New Roman" w:cs="Times New Roman"/>
                <w:lang w:eastAsia="en-US"/>
              </w:rPr>
              <w:t xml:space="preserve">) </w:t>
            </w:r>
            <w:r w:rsidR="005F2121" w:rsidRPr="009E3FB4">
              <w:rPr>
                <w:rFonts w:ascii="Times New Roman" w:hAnsi="Times New Roman" w:cs="Times New Roman"/>
                <w:lang w:eastAsia="en-US"/>
              </w:rPr>
              <w:t xml:space="preserve">истребование документов; </w:t>
            </w:r>
          </w:p>
          <w:p w:rsidR="005F2121" w:rsidRPr="009E3FB4" w:rsidRDefault="005F2121" w:rsidP="005F2121">
            <w:pPr>
              <w:widowControl/>
              <w:autoSpaceDE/>
              <w:autoSpaceDN/>
              <w:adjustRightInd/>
              <w:ind w:firstLine="0"/>
              <w:rPr>
                <w:rFonts w:ascii="Times New Roman" w:hAnsi="Times New Roman" w:cs="Times New Roman"/>
                <w:lang w:eastAsia="en-US"/>
              </w:rPr>
            </w:pPr>
            <w:r w:rsidRPr="009E3FB4">
              <w:rPr>
                <w:rFonts w:ascii="Times New Roman" w:hAnsi="Times New Roman" w:cs="Times New Roman"/>
                <w:lang w:eastAsia="en-US"/>
              </w:rPr>
              <w:t>3) отбор проб (образцов);</w:t>
            </w:r>
          </w:p>
          <w:p w:rsidR="005F2121" w:rsidRPr="009E3FB4" w:rsidRDefault="005F2121" w:rsidP="005F2121">
            <w:pPr>
              <w:widowControl/>
              <w:autoSpaceDE/>
              <w:autoSpaceDN/>
              <w:adjustRightInd/>
              <w:ind w:firstLine="0"/>
              <w:rPr>
                <w:rFonts w:ascii="Times New Roman" w:hAnsi="Times New Roman" w:cs="Times New Roman"/>
                <w:lang w:eastAsia="en-US"/>
              </w:rPr>
            </w:pPr>
            <w:r w:rsidRPr="009E3FB4">
              <w:rPr>
                <w:rFonts w:ascii="Times New Roman" w:hAnsi="Times New Roman" w:cs="Times New Roman"/>
                <w:lang w:eastAsia="en-US"/>
              </w:rPr>
              <w:t>4) инструментальное обследование;</w:t>
            </w:r>
          </w:p>
          <w:p w:rsidR="005F2121" w:rsidRPr="009E3FB4" w:rsidRDefault="005F2121" w:rsidP="005F2121">
            <w:pPr>
              <w:widowControl/>
              <w:autoSpaceDE/>
              <w:autoSpaceDN/>
              <w:adjustRightInd/>
              <w:ind w:firstLine="0"/>
              <w:rPr>
                <w:rFonts w:ascii="Times New Roman" w:hAnsi="Times New Roman" w:cs="Times New Roman"/>
                <w:lang w:eastAsia="en-US"/>
              </w:rPr>
            </w:pPr>
            <w:r w:rsidRPr="009E3FB4">
              <w:rPr>
                <w:rFonts w:ascii="Times New Roman" w:hAnsi="Times New Roman" w:cs="Times New Roman"/>
                <w:lang w:eastAsia="en-US"/>
              </w:rPr>
              <w:t>5) испытание;</w:t>
            </w:r>
          </w:p>
          <w:p w:rsidR="007B59B3" w:rsidRPr="009E3FB4" w:rsidRDefault="005F2121" w:rsidP="005F2121">
            <w:pPr>
              <w:widowControl/>
              <w:autoSpaceDE/>
              <w:autoSpaceDN/>
              <w:adjustRightInd/>
              <w:ind w:firstLine="0"/>
              <w:rPr>
                <w:rFonts w:ascii="Times New Roman" w:hAnsi="Times New Roman" w:cs="Times New Roman"/>
                <w:lang w:eastAsia="en-US"/>
              </w:rPr>
            </w:pPr>
            <w:r w:rsidRPr="009E3FB4">
              <w:rPr>
                <w:rFonts w:ascii="Times New Roman" w:hAnsi="Times New Roman" w:cs="Times New Roman"/>
                <w:lang w:eastAsia="en-US"/>
              </w:rPr>
              <w:t>6) экспертиза</w:t>
            </w:r>
          </w:p>
        </w:tc>
      </w:tr>
      <w:tr w:rsidR="007B59B3" w:rsidRPr="000350E1" w:rsidTr="000350E1">
        <w:tc>
          <w:tcPr>
            <w:tcW w:w="9498" w:type="dxa"/>
            <w:tcBorders>
              <w:top w:val="single" w:sz="4" w:space="0" w:color="auto"/>
              <w:left w:val="nil"/>
              <w:bottom w:val="nil"/>
              <w:right w:val="nil"/>
            </w:tcBorders>
          </w:tcPr>
          <w:p w:rsidR="007B59B3" w:rsidRPr="00E41B17" w:rsidRDefault="007B59B3" w:rsidP="00E41B17">
            <w:pPr>
              <w:pStyle w:val="a5"/>
              <w:ind w:firstLine="559"/>
              <w:jc w:val="center"/>
              <w:rPr>
                <w:rFonts w:ascii="Times New Roman" w:hAnsi="Times New Roman" w:cs="Times New Roman"/>
                <w:sz w:val="20"/>
                <w:szCs w:val="20"/>
              </w:rPr>
            </w:pPr>
            <w:r w:rsidRPr="00E41B17">
              <w:rPr>
                <w:rFonts w:ascii="Times New Roman" w:hAnsi="Times New Roman" w:cs="Times New Roman"/>
                <w:sz w:val="20"/>
                <w:szCs w:val="20"/>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7B59B3" w:rsidRPr="000350E1" w:rsidTr="000350E1">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7B59B3" w:rsidRPr="000350E1" w:rsidTr="000350E1">
        <w:tc>
          <w:tcPr>
            <w:tcW w:w="9498" w:type="dxa"/>
            <w:tcBorders>
              <w:top w:val="nil"/>
              <w:left w:val="nil"/>
              <w:bottom w:val="nil"/>
              <w:right w:val="nil"/>
            </w:tcBorders>
          </w:tcPr>
          <w:p w:rsidR="005F2121" w:rsidRPr="009E3FB4" w:rsidRDefault="005F2121" w:rsidP="005F2121">
            <w:pPr>
              <w:pStyle w:val="a5"/>
              <w:numPr>
                <w:ilvl w:val="0"/>
                <w:numId w:val="8"/>
              </w:numPr>
              <w:rPr>
                <w:rFonts w:ascii="Times New Roman" w:hAnsi="Times New Roman" w:cs="Times New Roman"/>
              </w:rPr>
            </w:pPr>
            <w:r w:rsidRPr="009E3FB4">
              <w:rPr>
                <w:rFonts w:ascii="Times New Roman" w:hAnsi="Times New Roman" w:cs="Times New Roman"/>
              </w:rPr>
              <w:t>осмотр</w:t>
            </w:r>
          </w:p>
          <w:p w:rsidR="007B59B3" w:rsidRPr="009E3FB4" w:rsidRDefault="007B59B3">
            <w:pPr>
              <w:pStyle w:val="a5"/>
              <w:ind w:firstLine="559"/>
              <w:rPr>
                <w:rFonts w:ascii="Times New Roman" w:hAnsi="Times New Roman" w:cs="Times New Roman"/>
              </w:rPr>
            </w:pPr>
            <w:r w:rsidRPr="009E3FB4">
              <w:rPr>
                <w:rFonts w:ascii="Times New Roman" w:hAnsi="Times New Roman" w:cs="Times New Roman"/>
              </w:rPr>
              <w:t>в следующие сроки:</w:t>
            </w:r>
          </w:p>
        </w:tc>
      </w:tr>
      <w:tr w:rsidR="007B59B3" w:rsidRPr="000350E1" w:rsidTr="000350E1">
        <w:tc>
          <w:tcPr>
            <w:tcW w:w="9498" w:type="dxa"/>
            <w:tcBorders>
              <w:top w:val="nil"/>
              <w:left w:val="nil"/>
              <w:bottom w:val="nil"/>
              <w:right w:val="nil"/>
            </w:tcBorders>
          </w:tcPr>
          <w:p w:rsidR="005F2121" w:rsidRPr="009E3FB4" w:rsidRDefault="005F2121" w:rsidP="005F2121">
            <w:pPr>
              <w:pStyle w:val="a7"/>
              <w:ind w:firstLine="559"/>
              <w:rPr>
                <w:rFonts w:ascii="Times New Roman" w:hAnsi="Times New Roman" w:cs="Times New Roman"/>
              </w:rPr>
            </w:pPr>
            <w:r w:rsidRPr="009E3FB4">
              <w:rPr>
                <w:rFonts w:ascii="Times New Roman" w:hAnsi="Times New Roman" w:cs="Times New Roman"/>
              </w:rPr>
              <w:t>с "</w:t>
            </w:r>
            <w:r w:rsidR="009E3FB4">
              <w:rPr>
                <w:rFonts w:ascii="Times New Roman" w:hAnsi="Times New Roman" w:cs="Times New Roman"/>
              </w:rPr>
              <w:t>10</w:t>
            </w:r>
            <w:r w:rsidRPr="009E3FB4">
              <w:rPr>
                <w:rFonts w:ascii="Times New Roman" w:hAnsi="Times New Roman" w:cs="Times New Roman"/>
              </w:rPr>
              <w:t xml:space="preserve">" </w:t>
            </w:r>
            <w:r w:rsidR="009E3FB4">
              <w:rPr>
                <w:rFonts w:ascii="Times New Roman" w:hAnsi="Times New Roman" w:cs="Times New Roman"/>
              </w:rPr>
              <w:t>ноября</w:t>
            </w:r>
            <w:r w:rsidRPr="009E3FB4">
              <w:rPr>
                <w:rFonts w:ascii="Times New Roman" w:hAnsi="Times New Roman" w:cs="Times New Roman"/>
              </w:rPr>
              <w:t xml:space="preserve"> 2021 г., </w:t>
            </w:r>
            <w:r w:rsidR="003D4FDB" w:rsidRPr="009E3FB4">
              <w:rPr>
                <w:rFonts w:ascii="Times New Roman" w:hAnsi="Times New Roman" w:cs="Times New Roman"/>
              </w:rPr>
              <w:t>09</w:t>
            </w:r>
            <w:r w:rsidRPr="009E3FB4">
              <w:rPr>
                <w:rFonts w:ascii="Times New Roman" w:hAnsi="Times New Roman" w:cs="Times New Roman"/>
              </w:rPr>
              <w:t xml:space="preserve"> час. </w:t>
            </w:r>
            <w:r w:rsidR="009E3FB4">
              <w:rPr>
                <w:rFonts w:ascii="Times New Roman" w:hAnsi="Times New Roman" w:cs="Times New Roman"/>
              </w:rPr>
              <w:t>40</w:t>
            </w:r>
            <w:r w:rsidRPr="009E3FB4">
              <w:rPr>
                <w:rFonts w:ascii="Times New Roman" w:hAnsi="Times New Roman" w:cs="Times New Roman"/>
              </w:rPr>
              <w:t xml:space="preserve"> мин.</w:t>
            </w:r>
          </w:p>
          <w:p w:rsidR="004B304A" w:rsidRPr="009E3FB4" w:rsidRDefault="005F2121" w:rsidP="003D4FDB">
            <w:pPr>
              <w:pStyle w:val="a7"/>
              <w:ind w:firstLine="559"/>
              <w:rPr>
                <w:rFonts w:ascii="Times New Roman" w:hAnsi="Times New Roman" w:cs="Times New Roman"/>
              </w:rPr>
            </w:pPr>
            <w:r w:rsidRPr="009E3FB4">
              <w:rPr>
                <w:rFonts w:ascii="Times New Roman" w:hAnsi="Times New Roman" w:cs="Times New Roman"/>
              </w:rPr>
              <w:t>по "</w:t>
            </w:r>
            <w:r w:rsidR="009E3FB4">
              <w:rPr>
                <w:rFonts w:ascii="Times New Roman" w:hAnsi="Times New Roman" w:cs="Times New Roman"/>
              </w:rPr>
              <w:t>10</w:t>
            </w:r>
            <w:r w:rsidRPr="009E3FB4">
              <w:rPr>
                <w:rFonts w:ascii="Times New Roman" w:hAnsi="Times New Roman" w:cs="Times New Roman"/>
              </w:rPr>
              <w:t xml:space="preserve">" </w:t>
            </w:r>
            <w:r w:rsidR="009E3FB4">
              <w:rPr>
                <w:rFonts w:ascii="Times New Roman" w:hAnsi="Times New Roman" w:cs="Times New Roman"/>
              </w:rPr>
              <w:t>ноября</w:t>
            </w:r>
            <w:r w:rsidRPr="009E3FB4">
              <w:rPr>
                <w:rFonts w:ascii="Times New Roman" w:hAnsi="Times New Roman" w:cs="Times New Roman"/>
              </w:rPr>
              <w:t xml:space="preserve"> </w:t>
            </w:r>
            <w:r w:rsidRPr="009A2A5F">
              <w:rPr>
                <w:rFonts w:ascii="Times New Roman" w:hAnsi="Times New Roman" w:cs="Times New Roman"/>
              </w:rPr>
              <w:t xml:space="preserve">2021 г., </w:t>
            </w:r>
            <w:r w:rsidR="00B971C3" w:rsidRPr="009A2A5F">
              <w:rPr>
                <w:rFonts w:ascii="Times New Roman" w:hAnsi="Times New Roman" w:cs="Times New Roman"/>
              </w:rPr>
              <w:t>12</w:t>
            </w:r>
            <w:r w:rsidRPr="009A2A5F">
              <w:rPr>
                <w:rFonts w:ascii="Times New Roman" w:hAnsi="Times New Roman" w:cs="Times New Roman"/>
              </w:rPr>
              <w:t xml:space="preserve"> час. </w:t>
            </w:r>
            <w:r w:rsidR="009E3FB4" w:rsidRPr="009A2A5F">
              <w:rPr>
                <w:rFonts w:ascii="Times New Roman" w:hAnsi="Times New Roman" w:cs="Times New Roman"/>
              </w:rPr>
              <w:t>40</w:t>
            </w:r>
            <w:r w:rsidRPr="009A2A5F">
              <w:rPr>
                <w:rFonts w:ascii="Times New Roman" w:hAnsi="Times New Roman" w:cs="Times New Roman"/>
              </w:rPr>
              <w:t xml:space="preserve"> мин.</w:t>
            </w:r>
          </w:p>
        </w:tc>
      </w:tr>
      <w:tr w:rsidR="007B59B3" w:rsidRPr="000350E1" w:rsidTr="000350E1">
        <w:tc>
          <w:tcPr>
            <w:tcW w:w="9498" w:type="dxa"/>
            <w:tcBorders>
              <w:top w:val="nil"/>
              <w:left w:val="nil"/>
              <w:bottom w:val="single" w:sz="4" w:space="0" w:color="auto"/>
              <w:right w:val="nil"/>
            </w:tcBorders>
          </w:tcPr>
          <w:p w:rsidR="007B59B3" w:rsidRPr="009E3FB4" w:rsidRDefault="007B59B3">
            <w:pPr>
              <w:pStyle w:val="a5"/>
              <w:ind w:firstLine="559"/>
              <w:rPr>
                <w:rFonts w:ascii="Times New Roman" w:hAnsi="Times New Roman" w:cs="Times New Roman"/>
              </w:rPr>
            </w:pPr>
            <w:r w:rsidRPr="009E3FB4">
              <w:rPr>
                <w:rFonts w:ascii="Times New Roman" w:hAnsi="Times New Roman" w:cs="Times New Roman"/>
              </w:rPr>
              <w:t>по месту</w:t>
            </w:r>
            <w:r w:rsidR="004E1640" w:rsidRPr="009E3FB4">
              <w:rPr>
                <w:rFonts w:ascii="Times New Roman" w:hAnsi="Times New Roman" w:cs="Times New Roman"/>
              </w:rPr>
              <w:t>:</w:t>
            </w:r>
            <w:r w:rsidRPr="009E3FB4">
              <w:rPr>
                <w:rFonts w:ascii="Times New Roman" w:hAnsi="Times New Roman" w:cs="Times New Roman"/>
              </w:rPr>
              <w:t xml:space="preserve"> </w:t>
            </w:r>
            <w:r w:rsidR="009E3FB4" w:rsidRPr="009E3FB4">
              <w:rPr>
                <w:rFonts w:ascii="Times New Roman CYR" w:eastAsia="Times New Roman" w:hAnsi="Times New Roman CYR" w:cs="Times New Roman CYR"/>
              </w:rPr>
              <w:t>359065, Республика Калмыкия, Городовиковский район,  п. Южный, пер. Восточный, 4.</w:t>
            </w:r>
          </w:p>
        </w:tc>
      </w:tr>
      <w:tr w:rsidR="007B59B3" w:rsidRPr="000350E1" w:rsidTr="000350E1">
        <w:tc>
          <w:tcPr>
            <w:tcW w:w="9498" w:type="dxa"/>
            <w:tcBorders>
              <w:top w:val="single" w:sz="4" w:space="0" w:color="auto"/>
              <w:left w:val="nil"/>
              <w:bottom w:val="nil"/>
              <w:right w:val="nil"/>
            </w:tcBorders>
          </w:tcPr>
          <w:p w:rsidR="007B59B3" w:rsidRPr="00E41B17" w:rsidRDefault="007B59B3" w:rsidP="00E41B17">
            <w:pPr>
              <w:pStyle w:val="a5"/>
              <w:ind w:firstLine="559"/>
              <w:jc w:val="center"/>
              <w:rPr>
                <w:rFonts w:ascii="Times New Roman" w:hAnsi="Times New Roman" w:cs="Times New Roman"/>
                <w:sz w:val="20"/>
                <w:szCs w:val="20"/>
              </w:rPr>
            </w:pPr>
            <w:r w:rsidRPr="00E41B17">
              <w:rPr>
                <w:rFonts w:ascii="Times New Roman" w:hAnsi="Times New Roman" w:cs="Times New Roman"/>
                <w:sz w:val="20"/>
                <w:szCs w:val="20"/>
              </w:rPr>
              <w:t>(указываются даты и места фактически совершенных контрольных (надзорных) действий)</w:t>
            </w:r>
          </w:p>
        </w:tc>
      </w:tr>
      <w:tr w:rsidR="007B59B3" w:rsidRPr="000350E1" w:rsidTr="000350E1">
        <w:tc>
          <w:tcPr>
            <w:tcW w:w="9498" w:type="dxa"/>
            <w:tcBorders>
              <w:top w:val="nil"/>
              <w:left w:val="nil"/>
              <w:bottom w:val="nil"/>
              <w:right w:val="nil"/>
            </w:tcBorders>
          </w:tcPr>
          <w:p w:rsidR="007B59B3" w:rsidRPr="000350E1" w:rsidRDefault="007B59B3">
            <w:pPr>
              <w:pStyle w:val="a5"/>
              <w:rPr>
                <w:rFonts w:ascii="Times New Roman" w:hAnsi="Times New Roman" w:cs="Times New Roman"/>
              </w:rPr>
            </w:pPr>
          </w:p>
        </w:tc>
      </w:tr>
      <w:tr w:rsidR="008D26AA" w:rsidRPr="000350E1" w:rsidTr="000350E1">
        <w:tc>
          <w:tcPr>
            <w:tcW w:w="9498" w:type="dxa"/>
            <w:tcBorders>
              <w:top w:val="nil"/>
              <w:left w:val="nil"/>
              <w:bottom w:val="nil"/>
              <w:right w:val="nil"/>
            </w:tcBorders>
          </w:tcPr>
          <w:p w:rsidR="008D26AA" w:rsidRPr="00090337" w:rsidRDefault="008D26AA" w:rsidP="008D26AA">
            <w:pPr>
              <w:pStyle w:val="a5"/>
              <w:numPr>
                <w:ilvl w:val="0"/>
                <w:numId w:val="8"/>
              </w:numPr>
              <w:rPr>
                <w:rFonts w:ascii="Times New Roman" w:hAnsi="Times New Roman" w:cs="Times New Roman"/>
              </w:rPr>
            </w:pPr>
            <w:r w:rsidRPr="00090337">
              <w:rPr>
                <w:rFonts w:ascii="Times New Roman" w:hAnsi="Times New Roman" w:cs="Times New Roman"/>
                <w:lang w:eastAsia="en-US"/>
              </w:rPr>
              <w:t>истребование документов</w:t>
            </w:r>
          </w:p>
          <w:p w:rsidR="008D26AA" w:rsidRPr="00227E6A" w:rsidRDefault="008D26AA" w:rsidP="008D26AA">
            <w:pPr>
              <w:pStyle w:val="a5"/>
              <w:ind w:firstLine="559"/>
              <w:rPr>
                <w:rFonts w:ascii="Times New Roman" w:hAnsi="Times New Roman" w:cs="Times New Roman"/>
                <w:sz w:val="28"/>
                <w:szCs w:val="28"/>
              </w:rPr>
            </w:pPr>
            <w:r w:rsidRPr="00090337">
              <w:rPr>
                <w:rFonts w:ascii="Times New Roman" w:hAnsi="Times New Roman" w:cs="Times New Roman"/>
              </w:rPr>
              <w:t>в следующие сроки:</w:t>
            </w:r>
          </w:p>
        </w:tc>
      </w:tr>
      <w:tr w:rsidR="008D26AA" w:rsidRPr="000350E1" w:rsidTr="008D26AA">
        <w:trPr>
          <w:trHeight w:val="556"/>
        </w:trPr>
        <w:tc>
          <w:tcPr>
            <w:tcW w:w="9498" w:type="dxa"/>
            <w:tcBorders>
              <w:top w:val="single" w:sz="4" w:space="0" w:color="auto"/>
              <w:left w:val="nil"/>
              <w:bottom w:val="nil"/>
              <w:right w:val="nil"/>
            </w:tcBorders>
          </w:tcPr>
          <w:p w:rsidR="00090337" w:rsidRPr="009E3FB4" w:rsidRDefault="00090337" w:rsidP="00090337">
            <w:pPr>
              <w:pStyle w:val="a7"/>
              <w:ind w:firstLine="559"/>
              <w:rPr>
                <w:rFonts w:ascii="Times New Roman" w:hAnsi="Times New Roman" w:cs="Times New Roman"/>
              </w:rPr>
            </w:pPr>
            <w:r w:rsidRPr="009E3FB4">
              <w:rPr>
                <w:rFonts w:ascii="Times New Roman" w:hAnsi="Times New Roman" w:cs="Times New Roman"/>
              </w:rPr>
              <w:t>с "</w:t>
            </w:r>
            <w:r>
              <w:rPr>
                <w:rFonts w:ascii="Times New Roman" w:hAnsi="Times New Roman" w:cs="Times New Roman"/>
              </w:rPr>
              <w:t>10</w:t>
            </w:r>
            <w:r w:rsidRPr="009E3FB4">
              <w:rPr>
                <w:rFonts w:ascii="Times New Roman" w:hAnsi="Times New Roman" w:cs="Times New Roman"/>
              </w:rPr>
              <w:t xml:space="preserve">" </w:t>
            </w:r>
            <w:r>
              <w:rPr>
                <w:rFonts w:ascii="Times New Roman" w:hAnsi="Times New Roman" w:cs="Times New Roman"/>
              </w:rPr>
              <w:t>ноября</w:t>
            </w:r>
            <w:r w:rsidRPr="009E3FB4">
              <w:rPr>
                <w:rFonts w:ascii="Times New Roman" w:hAnsi="Times New Roman" w:cs="Times New Roman"/>
              </w:rPr>
              <w:t xml:space="preserve"> 2021 г., 09 час. </w:t>
            </w:r>
            <w:r>
              <w:rPr>
                <w:rFonts w:ascii="Times New Roman" w:hAnsi="Times New Roman" w:cs="Times New Roman"/>
              </w:rPr>
              <w:t>40</w:t>
            </w:r>
            <w:r w:rsidRPr="009E3FB4">
              <w:rPr>
                <w:rFonts w:ascii="Times New Roman" w:hAnsi="Times New Roman" w:cs="Times New Roman"/>
              </w:rPr>
              <w:t xml:space="preserve"> мин.</w:t>
            </w:r>
          </w:p>
          <w:p w:rsidR="008D26AA" w:rsidRPr="004B304A" w:rsidRDefault="002A4AF8" w:rsidP="00090337">
            <w:pPr>
              <w:pStyle w:val="a7"/>
              <w:ind w:firstLine="559"/>
              <w:rPr>
                <w:rFonts w:ascii="Times New Roman" w:hAnsi="Times New Roman" w:cs="Times New Roman"/>
              </w:rPr>
            </w:pPr>
            <w:r w:rsidRPr="002A4AF8">
              <w:rPr>
                <w:rFonts w:ascii="Times New Roman" w:hAnsi="Times New Roman" w:cs="Times New Roman"/>
              </w:rPr>
              <w:t>с "15" ноября 2021 г., 09</w:t>
            </w:r>
            <w:r w:rsidR="00090337" w:rsidRPr="002A4AF8">
              <w:rPr>
                <w:rFonts w:ascii="Times New Roman" w:hAnsi="Times New Roman" w:cs="Times New Roman"/>
              </w:rPr>
              <w:t xml:space="preserve"> час. 40 мин.</w:t>
            </w:r>
          </w:p>
        </w:tc>
      </w:tr>
      <w:tr w:rsidR="008D26AA" w:rsidRPr="000350E1" w:rsidTr="00090337">
        <w:tc>
          <w:tcPr>
            <w:tcW w:w="9498" w:type="dxa"/>
            <w:tcBorders>
              <w:top w:val="nil"/>
              <w:left w:val="nil"/>
              <w:bottom w:val="nil"/>
              <w:right w:val="nil"/>
            </w:tcBorders>
          </w:tcPr>
          <w:p w:rsidR="008D26AA" w:rsidRPr="00720BE7" w:rsidRDefault="008D26AA" w:rsidP="000C6400">
            <w:pPr>
              <w:pStyle w:val="a5"/>
              <w:ind w:firstLine="559"/>
              <w:rPr>
                <w:rFonts w:ascii="Times New Roman" w:hAnsi="Times New Roman" w:cs="Times New Roman"/>
              </w:rPr>
            </w:pPr>
            <w:r w:rsidRPr="00720BE7">
              <w:rPr>
                <w:rFonts w:ascii="Times New Roman" w:hAnsi="Times New Roman" w:cs="Times New Roman"/>
              </w:rPr>
              <w:t xml:space="preserve">по месту: </w:t>
            </w:r>
            <w:r w:rsidR="00090337" w:rsidRPr="00720BE7">
              <w:rPr>
                <w:rFonts w:ascii="Times New Roman" w:eastAsia="Times New Roman" w:hAnsi="Times New Roman" w:cs="Times New Roman"/>
              </w:rPr>
              <w:t>359065, Республика Калмыкия, Городовиковский район,  п. Южный, пер. Восточный, 4.</w:t>
            </w:r>
          </w:p>
        </w:tc>
      </w:tr>
      <w:tr w:rsidR="008D26AA" w:rsidRPr="000350E1" w:rsidTr="000350E1">
        <w:tc>
          <w:tcPr>
            <w:tcW w:w="9498" w:type="dxa"/>
            <w:tcBorders>
              <w:top w:val="nil"/>
              <w:left w:val="nil"/>
              <w:bottom w:val="nil"/>
              <w:right w:val="nil"/>
            </w:tcBorders>
          </w:tcPr>
          <w:p w:rsidR="008D26AA" w:rsidRPr="00E41B17" w:rsidRDefault="008D26AA" w:rsidP="000C6400">
            <w:pPr>
              <w:pStyle w:val="a5"/>
              <w:ind w:firstLine="559"/>
              <w:jc w:val="center"/>
              <w:rPr>
                <w:rFonts w:ascii="Times New Roman" w:hAnsi="Times New Roman" w:cs="Times New Roman"/>
                <w:sz w:val="20"/>
                <w:szCs w:val="20"/>
              </w:rPr>
            </w:pPr>
            <w:r w:rsidRPr="00E41B17">
              <w:rPr>
                <w:rFonts w:ascii="Times New Roman" w:hAnsi="Times New Roman" w:cs="Times New Roman"/>
                <w:sz w:val="20"/>
                <w:szCs w:val="20"/>
              </w:rPr>
              <w:t>(указываются даты и места фактически совершенных контрольных (надзорных) действий)</w:t>
            </w:r>
          </w:p>
        </w:tc>
      </w:tr>
      <w:tr w:rsidR="008D26AA" w:rsidRPr="000350E1" w:rsidTr="000350E1">
        <w:tc>
          <w:tcPr>
            <w:tcW w:w="9498" w:type="dxa"/>
            <w:tcBorders>
              <w:top w:val="single" w:sz="4" w:space="0" w:color="auto"/>
              <w:left w:val="nil"/>
              <w:bottom w:val="nil"/>
              <w:right w:val="nil"/>
            </w:tcBorders>
          </w:tcPr>
          <w:p w:rsidR="008D26AA" w:rsidRPr="00E41B17" w:rsidRDefault="008D26AA" w:rsidP="00E41B17">
            <w:pPr>
              <w:pStyle w:val="a5"/>
              <w:ind w:firstLine="559"/>
              <w:jc w:val="center"/>
              <w:rPr>
                <w:rFonts w:ascii="Times New Roman" w:hAnsi="Times New Roman" w:cs="Times New Roman"/>
                <w:sz w:val="20"/>
                <w:szCs w:val="20"/>
              </w:rPr>
            </w:pPr>
            <w:r w:rsidRPr="00E41B17">
              <w:rPr>
                <w:rFonts w:ascii="Times New Roman" w:hAnsi="Times New Roman" w:cs="Times New Roman"/>
                <w:sz w:val="20"/>
                <w:szCs w:val="20"/>
              </w:rPr>
              <w:t>(указываются аналогичные сведения по второму и иным контрольным (надзорным) действиям)</w:t>
            </w:r>
          </w:p>
        </w:tc>
      </w:tr>
      <w:tr w:rsidR="008D26AA" w:rsidRPr="000350E1" w:rsidTr="000350E1">
        <w:tc>
          <w:tcPr>
            <w:tcW w:w="9498" w:type="dxa"/>
            <w:tcBorders>
              <w:top w:val="nil"/>
              <w:left w:val="nil"/>
              <w:bottom w:val="nil"/>
              <w:right w:val="nil"/>
            </w:tcBorders>
          </w:tcPr>
          <w:p w:rsidR="000F020B" w:rsidRPr="002A4AF8" w:rsidRDefault="000F020B" w:rsidP="000F020B">
            <w:pPr>
              <w:pStyle w:val="a5"/>
              <w:numPr>
                <w:ilvl w:val="0"/>
                <w:numId w:val="8"/>
              </w:numPr>
              <w:rPr>
                <w:rFonts w:ascii="Times New Roman" w:hAnsi="Times New Roman" w:cs="Times New Roman"/>
                <w:lang w:eastAsia="en-US"/>
              </w:rPr>
            </w:pPr>
            <w:r w:rsidRPr="002A4AF8">
              <w:rPr>
                <w:rFonts w:ascii="Times New Roman" w:hAnsi="Times New Roman" w:cs="Times New Roman"/>
                <w:lang w:eastAsia="en-US"/>
              </w:rPr>
              <w:t>отбор проб (образцов)</w:t>
            </w:r>
          </w:p>
          <w:p w:rsidR="008D26AA" w:rsidRPr="00227E6A" w:rsidRDefault="008D26AA" w:rsidP="000F020B">
            <w:pPr>
              <w:pStyle w:val="a5"/>
              <w:ind w:left="559"/>
              <w:rPr>
                <w:rFonts w:ascii="Times New Roman" w:hAnsi="Times New Roman" w:cs="Times New Roman"/>
                <w:sz w:val="28"/>
                <w:szCs w:val="28"/>
              </w:rPr>
            </w:pPr>
            <w:r w:rsidRPr="002A4AF8">
              <w:rPr>
                <w:rFonts w:ascii="Times New Roman" w:hAnsi="Times New Roman" w:cs="Times New Roman"/>
              </w:rPr>
              <w:t>в следующие сроки:</w:t>
            </w:r>
          </w:p>
        </w:tc>
      </w:tr>
      <w:tr w:rsidR="008D26AA" w:rsidRPr="000350E1" w:rsidTr="000350E1">
        <w:tc>
          <w:tcPr>
            <w:tcW w:w="9498" w:type="dxa"/>
            <w:tcBorders>
              <w:top w:val="single" w:sz="4" w:space="0" w:color="auto"/>
              <w:left w:val="nil"/>
              <w:bottom w:val="nil"/>
              <w:right w:val="nil"/>
            </w:tcBorders>
          </w:tcPr>
          <w:p w:rsidR="0046465A" w:rsidRPr="00D57B81" w:rsidRDefault="0046465A" w:rsidP="0046465A">
            <w:pPr>
              <w:pStyle w:val="a7"/>
              <w:ind w:firstLine="559"/>
              <w:rPr>
                <w:rFonts w:ascii="Times New Roman" w:hAnsi="Times New Roman" w:cs="Times New Roman"/>
              </w:rPr>
            </w:pPr>
            <w:r w:rsidRPr="00D57B81">
              <w:rPr>
                <w:rFonts w:ascii="Times New Roman" w:hAnsi="Times New Roman" w:cs="Times New Roman"/>
              </w:rPr>
              <w:t>с "10" ноября 2021 г., 09 час. 40 мин.</w:t>
            </w:r>
          </w:p>
          <w:p w:rsidR="008D26AA" w:rsidRPr="00D57B81" w:rsidRDefault="008D26AA" w:rsidP="000C6400">
            <w:pPr>
              <w:pStyle w:val="a7"/>
              <w:ind w:firstLine="559"/>
              <w:rPr>
                <w:rFonts w:ascii="Times New Roman" w:hAnsi="Times New Roman" w:cs="Times New Roman"/>
              </w:rPr>
            </w:pPr>
            <w:r w:rsidRPr="00D57B81">
              <w:rPr>
                <w:rFonts w:ascii="Times New Roman" w:hAnsi="Times New Roman" w:cs="Times New Roman"/>
              </w:rPr>
              <w:t>по "</w:t>
            </w:r>
            <w:r w:rsidR="00D57B81">
              <w:rPr>
                <w:rFonts w:ascii="Times New Roman" w:hAnsi="Times New Roman" w:cs="Times New Roman"/>
              </w:rPr>
              <w:t>10</w:t>
            </w:r>
            <w:r w:rsidRPr="00D57B81">
              <w:rPr>
                <w:rFonts w:ascii="Times New Roman" w:hAnsi="Times New Roman" w:cs="Times New Roman"/>
              </w:rPr>
              <w:t xml:space="preserve">" </w:t>
            </w:r>
            <w:r w:rsidR="0046465A" w:rsidRPr="00D57B81">
              <w:rPr>
                <w:rFonts w:ascii="Times New Roman" w:hAnsi="Times New Roman" w:cs="Times New Roman"/>
              </w:rPr>
              <w:t xml:space="preserve">ноября </w:t>
            </w:r>
            <w:r w:rsidRPr="00D57B81">
              <w:rPr>
                <w:rFonts w:ascii="Times New Roman" w:hAnsi="Times New Roman" w:cs="Times New Roman"/>
              </w:rPr>
              <w:t xml:space="preserve">2021 г., </w:t>
            </w:r>
            <w:r w:rsidR="005E5DBD" w:rsidRPr="00D57B81">
              <w:rPr>
                <w:rFonts w:ascii="Times New Roman" w:hAnsi="Times New Roman" w:cs="Times New Roman"/>
              </w:rPr>
              <w:t>10</w:t>
            </w:r>
            <w:r w:rsidRPr="00D57B81">
              <w:rPr>
                <w:rFonts w:ascii="Times New Roman" w:hAnsi="Times New Roman" w:cs="Times New Roman"/>
              </w:rPr>
              <w:t xml:space="preserve"> час. </w:t>
            </w:r>
            <w:r w:rsidR="005E5DBD" w:rsidRPr="00D57B81">
              <w:rPr>
                <w:rFonts w:ascii="Times New Roman" w:hAnsi="Times New Roman" w:cs="Times New Roman"/>
              </w:rPr>
              <w:t>30</w:t>
            </w:r>
            <w:r w:rsidRPr="00D57B81">
              <w:rPr>
                <w:rFonts w:ascii="Times New Roman" w:hAnsi="Times New Roman" w:cs="Times New Roman"/>
              </w:rPr>
              <w:t xml:space="preserve"> мин.</w:t>
            </w:r>
          </w:p>
          <w:p w:rsidR="009E7EF5" w:rsidRPr="00A0389F" w:rsidRDefault="009E7EF5" w:rsidP="009E7EF5">
            <w:pPr>
              <w:pStyle w:val="a7"/>
              <w:ind w:firstLine="559"/>
              <w:rPr>
                <w:rFonts w:ascii="Times New Roman" w:hAnsi="Times New Roman" w:cs="Times New Roman"/>
              </w:rPr>
            </w:pPr>
            <w:r w:rsidRPr="00A0389F">
              <w:rPr>
                <w:rFonts w:ascii="Times New Roman" w:hAnsi="Times New Roman" w:cs="Times New Roman"/>
              </w:rPr>
              <w:t>с "</w:t>
            </w:r>
            <w:r w:rsidR="00D57B81" w:rsidRPr="00A0389F">
              <w:rPr>
                <w:rFonts w:ascii="Times New Roman" w:hAnsi="Times New Roman" w:cs="Times New Roman"/>
              </w:rPr>
              <w:t>19</w:t>
            </w:r>
            <w:r w:rsidRPr="00A0389F">
              <w:rPr>
                <w:rFonts w:ascii="Times New Roman" w:hAnsi="Times New Roman" w:cs="Times New Roman"/>
              </w:rPr>
              <w:t xml:space="preserve">" </w:t>
            </w:r>
            <w:r w:rsidR="0046465A" w:rsidRPr="00A0389F">
              <w:rPr>
                <w:rFonts w:ascii="Times New Roman" w:hAnsi="Times New Roman" w:cs="Times New Roman"/>
              </w:rPr>
              <w:t>ноября</w:t>
            </w:r>
            <w:r w:rsidRPr="00A0389F">
              <w:rPr>
                <w:rFonts w:ascii="Times New Roman" w:hAnsi="Times New Roman" w:cs="Times New Roman"/>
              </w:rPr>
              <w:t xml:space="preserve"> 2021 г., 09 час. 00 мин.</w:t>
            </w:r>
          </w:p>
          <w:p w:rsidR="008D26AA" w:rsidRPr="004B304A" w:rsidRDefault="009E7EF5" w:rsidP="0054308E">
            <w:pPr>
              <w:pStyle w:val="a7"/>
              <w:ind w:firstLine="559"/>
              <w:rPr>
                <w:rFonts w:ascii="Times New Roman" w:hAnsi="Times New Roman" w:cs="Times New Roman"/>
              </w:rPr>
            </w:pPr>
            <w:r w:rsidRPr="00A0389F">
              <w:rPr>
                <w:rFonts w:ascii="Times New Roman" w:hAnsi="Times New Roman" w:cs="Times New Roman"/>
              </w:rPr>
              <w:t>по "</w:t>
            </w:r>
            <w:r w:rsidR="00D57B81" w:rsidRPr="00A0389F">
              <w:rPr>
                <w:rFonts w:ascii="Times New Roman" w:hAnsi="Times New Roman" w:cs="Times New Roman"/>
              </w:rPr>
              <w:t>19</w:t>
            </w:r>
            <w:r w:rsidRPr="00A0389F">
              <w:rPr>
                <w:rFonts w:ascii="Times New Roman" w:hAnsi="Times New Roman" w:cs="Times New Roman"/>
              </w:rPr>
              <w:t xml:space="preserve">" </w:t>
            </w:r>
            <w:r w:rsidR="0046465A" w:rsidRPr="00A0389F">
              <w:rPr>
                <w:rFonts w:ascii="Times New Roman" w:hAnsi="Times New Roman" w:cs="Times New Roman"/>
              </w:rPr>
              <w:t>ноября</w:t>
            </w:r>
            <w:r w:rsidRPr="00A0389F">
              <w:rPr>
                <w:rFonts w:ascii="Times New Roman" w:hAnsi="Times New Roman" w:cs="Times New Roman"/>
              </w:rPr>
              <w:t xml:space="preserve"> 2021 г., </w:t>
            </w:r>
            <w:r w:rsidR="00D57B81" w:rsidRPr="00A0389F">
              <w:rPr>
                <w:rFonts w:ascii="Times New Roman" w:hAnsi="Times New Roman" w:cs="Times New Roman"/>
              </w:rPr>
              <w:t>10</w:t>
            </w:r>
            <w:r w:rsidRPr="00A0389F">
              <w:rPr>
                <w:rFonts w:ascii="Times New Roman" w:hAnsi="Times New Roman" w:cs="Times New Roman"/>
              </w:rPr>
              <w:t xml:space="preserve"> час. 00 мин.</w:t>
            </w:r>
          </w:p>
        </w:tc>
      </w:tr>
      <w:tr w:rsidR="008D26AA" w:rsidRPr="000350E1" w:rsidTr="000350E1">
        <w:tc>
          <w:tcPr>
            <w:tcW w:w="9498" w:type="dxa"/>
            <w:tcBorders>
              <w:top w:val="nil"/>
              <w:left w:val="nil"/>
              <w:bottom w:val="nil"/>
              <w:right w:val="nil"/>
            </w:tcBorders>
          </w:tcPr>
          <w:p w:rsidR="008D26AA" w:rsidRPr="00227E6A" w:rsidRDefault="008D26AA" w:rsidP="000C6400">
            <w:pPr>
              <w:pStyle w:val="a5"/>
              <w:ind w:firstLine="559"/>
              <w:rPr>
                <w:rFonts w:ascii="Times New Roman" w:hAnsi="Times New Roman" w:cs="Times New Roman"/>
                <w:sz w:val="28"/>
                <w:szCs w:val="28"/>
              </w:rPr>
            </w:pPr>
            <w:r w:rsidRPr="00DC1F9E">
              <w:rPr>
                <w:rFonts w:ascii="Times New Roman" w:hAnsi="Times New Roman" w:cs="Times New Roman"/>
              </w:rPr>
              <w:t>по месту:</w:t>
            </w:r>
            <w:r w:rsidRPr="0046465A">
              <w:rPr>
                <w:rFonts w:ascii="Times New Roman CYR" w:eastAsia="Times New Roman" w:hAnsi="Times New Roman CYR" w:cs="Times New Roman CYR"/>
              </w:rPr>
              <w:t xml:space="preserve"> </w:t>
            </w:r>
            <w:r w:rsidR="00DC1F9E" w:rsidRPr="009E3FB4">
              <w:rPr>
                <w:rFonts w:ascii="Times New Roman CYR" w:eastAsia="Times New Roman" w:hAnsi="Times New Roman CYR" w:cs="Times New Roman CYR"/>
              </w:rPr>
              <w:t>359065, Республика Калмыкия, Городовиковский район,  п. Южный, пер. Восточный, 4.</w:t>
            </w:r>
            <w:bookmarkStart w:id="10" w:name="_GoBack"/>
            <w:bookmarkEnd w:id="10"/>
          </w:p>
        </w:tc>
      </w:tr>
      <w:tr w:rsidR="008D26AA" w:rsidRPr="000350E1" w:rsidTr="000350E1">
        <w:tc>
          <w:tcPr>
            <w:tcW w:w="9498" w:type="dxa"/>
            <w:tcBorders>
              <w:top w:val="single" w:sz="4" w:space="0" w:color="auto"/>
              <w:left w:val="nil"/>
              <w:bottom w:val="nil"/>
              <w:right w:val="nil"/>
            </w:tcBorders>
          </w:tcPr>
          <w:p w:rsidR="008D26AA" w:rsidRPr="00E41B17" w:rsidRDefault="008D26AA" w:rsidP="000C6400">
            <w:pPr>
              <w:pStyle w:val="a5"/>
              <w:ind w:firstLine="559"/>
              <w:jc w:val="center"/>
              <w:rPr>
                <w:rFonts w:ascii="Times New Roman" w:hAnsi="Times New Roman" w:cs="Times New Roman"/>
                <w:sz w:val="20"/>
                <w:szCs w:val="20"/>
              </w:rPr>
            </w:pPr>
            <w:r w:rsidRPr="00E41B17">
              <w:rPr>
                <w:rFonts w:ascii="Times New Roman" w:hAnsi="Times New Roman" w:cs="Times New Roman"/>
                <w:sz w:val="20"/>
                <w:szCs w:val="20"/>
              </w:rPr>
              <w:t>(указываются даты и места фактически совершенных контрольных (надзорных) действий)</w:t>
            </w:r>
          </w:p>
        </w:tc>
      </w:tr>
      <w:tr w:rsidR="008D26AA" w:rsidRPr="000350E1" w:rsidTr="0046465A">
        <w:tc>
          <w:tcPr>
            <w:tcW w:w="9498" w:type="dxa"/>
            <w:tcBorders>
              <w:top w:val="nil"/>
              <w:left w:val="nil"/>
              <w:bottom w:val="nil"/>
              <w:right w:val="nil"/>
            </w:tcBorders>
          </w:tcPr>
          <w:p w:rsidR="00AF6940" w:rsidRPr="0046465A" w:rsidRDefault="009E7EF5" w:rsidP="00AF6940">
            <w:pPr>
              <w:pStyle w:val="a5"/>
              <w:numPr>
                <w:ilvl w:val="0"/>
                <w:numId w:val="8"/>
              </w:numPr>
              <w:rPr>
                <w:rFonts w:ascii="Times New Roman" w:hAnsi="Times New Roman" w:cs="Times New Roman"/>
                <w:lang w:eastAsia="en-US"/>
              </w:rPr>
            </w:pPr>
            <w:r w:rsidRPr="0046465A">
              <w:rPr>
                <w:rFonts w:ascii="Times New Roman" w:hAnsi="Times New Roman" w:cs="Times New Roman"/>
                <w:lang w:eastAsia="en-US"/>
              </w:rPr>
              <w:t>инструментальное обследование</w:t>
            </w:r>
          </w:p>
          <w:p w:rsidR="008D26AA" w:rsidRPr="00227E6A" w:rsidRDefault="008D26AA" w:rsidP="00AF6940">
            <w:pPr>
              <w:pStyle w:val="a5"/>
              <w:ind w:left="559"/>
              <w:rPr>
                <w:rFonts w:ascii="Times New Roman" w:hAnsi="Times New Roman" w:cs="Times New Roman"/>
                <w:sz w:val="28"/>
                <w:szCs w:val="28"/>
              </w:rPr>
            </w:pPr>
            <w:r w:rsidRPr="0046465A">
              <w:rPr>
                <w:rFonts w:ascii="Times New Roman" w:hAnsi="Times New Roman" w:cs="Times New Roman"/>
              </w:rPr>
              <w:t>в следующие сроки:</w:t>
            </w:r>
          </w:p>
        </w:tc>
      </w:tr>
      <w:tr w:rsidR="008D26AA" w:rsidRPr="000350E1" w:rsidTr="000350E1">
        <w:tc>
          <w:tcPr>
            <w:tcW w:w="9498" w:type="dxa"/>
            <w:tcBorders>
              <w:top w:val="nil"/>
              <w:left w:val="nil"/>
              <w:bottom w:val="nil"/>
              <w:right w:val="nil"/>
            </w:tcBorders>
          </w:tcPr>
          <w:p w:rsidR="0046465A" w:rsidRPr="005E5DBD" w:rsidRDefault="0046465A" w:rsidP="0046465A">
            <w:pPr>
              <w:pStyle w:val="a7"/>
              <w:ind w:firstLine="559"/>
              <w:rPr>
                <w:rFonts w:ascii="Times New Roman" w:hAnsi="Times New Roman" w:cs="Times New Roman"/>
              </w:rPr>
            </w:pPr>
            <w:r w:rsidRPr="005E5DBD">
              <w:rPr>
                <w:rFonts w:ascii="Times New Roman" w:hAnsi="Times New Roman" w:cs="Times New Roman"/>
              </w:rPr>
              <w:t>с "10" ноября 2021 г., 09 час. 40 мин.</w:t>
            </w:r>
          </w:p>
          <w:p w:rsidR="008D26AA" w:rsidRPr="0046465A" w:rsidRDefault="005E5DBD" w:rsidP="0046465A">
            <w:pPr>
              <w:pStyle w:val="a7"/>
              <w:ind w:firstLine="559"/>
              <w:rPr>
                <w:rFonts w:ascii="Times New Roman" w:hAnsi="Times New Roman" w:cs="Times New Roman"/>
                <w:highlight w:val="yellow"/>
              </w:rPr>
            </w:pPr>
            <w:r w:rsidRPr="005E5DBD">
              <w:rPr>
                <w:rFonts w:ascii="Times New Roman" w:hAnsi="Times New Roman" w:cs="Times New Roman"/>
              </w:rPr>
              <w:t>по "10" ноября 2021 г., 11</w:t>
            </w:r>
            <w:r w:rsidR="0046465A" w:rsidRPr="005E5DBD">
              <w:rPr>
                <w:rFonts w:ascii="Times New Roman" w:hAnsi="Times New Roman" w:cs="Times New Roman"/>
              </w:rPr>
              <w:t xml:space="preserve"> час. 00 мин.</w:t>
            </w:r>
          </w:p>
        </w:tc>
      </w:tr>
      <w:tr w:rsidR="008D26AA" w:rsidRPr="000350E1" w:rsidTr="000350E1">
        <w:tc>
          <w:tcPr>
            <w:tcW w:w="9498" w:type="dxa"/>
            <w:tcBorders>
              <w:top w:val="single" w:sz="4" w:space="0" w:color="auto"/>
              <w:left w:val="nil"/>
              <w:bottom w:val="nil"/>
              <w:right w:val="nil"/>
            </w:tcBorders>
          </w:tcPr>
          <w:p w:rsidR="008D26AA" w:rsidRPr="00227E6A" w:rsidRDefault="008D26AA" w:rsidP="000C6400">
            <w:pPr>
              <w:pStyle w:val="a5"/>
              <w:ind w:firstLine="559"/>
              <w:rPr>
                <w:rFonts w:ascii="Times New Roman" w:hAnsi="Times New Roman" w:cs="Times New Roman"/>
                <w:sz w:val="28"/>
                <w:szCs w:val="28"/>
              </w:rPr>
            </w:pPr>
            <w:r w:rsidRPr="0046465A">
              <w:rPr>
                <w:rFonts w:ascii="Times New Roman" w:hAnsi="Times New Roman" w:cs="Times New Roman"/>
              </w:rPr>
              <w:t xml:space="preserve">по месту: </w:t>
            </w:r>
            <w:r w:rsidR="0046465A" w:rsidRPr="0046465A">
              <w:rPr>
                <w:rFonts w:ascii="Times New Roman CYR" w:eastAsia="Times New Roman" w:hAnsi="Times New Roman CYR" w:cs="Times New Roman CYR"/>
              </w:rPr>
              <w:t>359065</w:t>
            </w:r>
            <w:r w:rsidR="0046465A" w:rsidRPr="009E3FB4">
              <w:rPr>
                <w:rFonts w:ascii="Times New Roman CYR" w:eastAsia="Times New Roman" w:hAnsi="Times New Roman CYR" w:cs="Times New Roman CYR"/>
              </w:rPr>
              <w:t>, Республика Калмыкия, Городовиковский район,  п. Южный, пер. Восточный, 4.</w:t>
            </w:r>
          </w:p>
        </w:tc>
      </w:tr>
      <w:tr w:rsidR="004849B4" w:rsidRPr="000350E1" w:rsidTr="000350E1">
        <w:tc>
          <w:tcPr>
            <w:tcW w:w="9498" w:type="dxa"/>
            <w:tcBorders>
              <w:top w:val="nil"/>
              <w:left w:val="nil"/>
              <w:bottom w:val="nil"/>
              <w:right w:val="nil"/>
            </w:tcBorders>
          </w:tcPr>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4849B4" w:rsidRPr="00227E6A" w:rsidTr="000C6400">
              <w:tc>
                <w:tcPr>
                  <w:tcW w:w="9498" w:type="dxa"/>
                  <w:tcBorders>
                    <w:top w:val="nil"/>
                    <w:left w:val="nil"/>
                    <w:bottom w:val="nil"/>
                    <w:right w:val="nil"/>
                  </w:tcBorders>
                </w:tcPr>
                <w:p w:rsidR="004849B4" w:rsidRPr="0046465A" w:rsidRDefault="004849B4" w:rsidP="000C6400">
                  <w:pPr>
                    <w:pStyle w:val="a5"/>
                    <w:numPr>
                      <w:ilvl w:val="0"/>
                      <w:numId w:val="8"/>
                    </w:numPr>
                    <w:rPr>
                      <w:rFonts w:ascii="Times New Roman" w:hAnsi="Times New Roman" w:cs="Times New Roman"/>
                      <w:lang w:eastAsia="en-US"/>
                    </w:rPr>
                  </w:pPr>
                  <w:r w:rsidRPr="0046465A">
                    <w:rPr>
                      <w:rFonts w:ascii="Times New Roman" w:hAnsi="Times New Roman" w:cs="Times New Roman"/>
                      <w:lang w:eastAsia="en-US"/>
                    </w:rPr>
                    <w:t>испытание</w:t>
                  </w:r>
                </w:p>
                <w:p w:rsidR="004849B4" w:rsidRPr="00227E6A" w:rsidRDefault="004849B4" w:rsidP="000C6400">
                  <w:pPr>
                    <w:pStyle w:val="a5"/>
                    <w:ind w:left="559"/>
                    <w:rPr>
                      <w:rFonts w:ascii="Times New Roman" w:hAnsi="Times New Roman" w:cs="Times New Roman"/>
                      <w:sz w:val="28"/>
                      <w:szCs w:val="28"/>
                    </w:rPr>
                  </w:pPr>
                  <w:r w:rsidRPr="0046465A">
                    <w:rPr>
                      <w:rFonts w:ascii="Times New Roman" w:hAnsi="Times New Roman" w:cs="Times New Roman"/>
                    </w:rPr>
                    <w:t>в следующие сроки:</w:t>
                  </w:r>
                </w:p>
              </w:tc>
            </w:tr>
            <w:tr w:rsidR="004849B4" w:rsidRPr="004B304A" w:rsidTr="000C6400">
              <w:tc>
                <w:tcPr>
                  <w:tcW w:w="9498" w:type="dxa"/>
                  <w:tcBorders>
                    <w:top w:val="nil"/>
                    <w:left w:val="nil"/>
                    <w:bottom w:val="nil"/>
                    <w:right w:val="nil"/>
                  </w:tcBorders>
                </w:tcPr>
                <w:p w:rsidR="00354316" w:rsidRPr="005E5DBD" w:rsidRDefault="00354316" w:rsidP="00354316">
                  <w:pPr>
                    <w:pStyle w:val="a7"/>
                    <w:ind w:firstLine="559"/>
                    <w:rPr>
                      <w:rFonts w:ascii="Times New Roman" w:hAnsi="Times New Roman" w:cs="Times New Roman"/>
                    </w:rPr>
                  </w:pPr>
                  <w:r w:rsidRPr="005E5DBD">
                    <w:rPr>
                      <w:rFonts w:ascii="Times New Roman" w:hAnsi="Times New Roman" w:cs="Times New Roman"/>
                    </w:rPr>
                    <w:t>с "10" ноября 2021 г., 09 час. 40 мин.</w:t>
                  </w:r>
                </w:p>
                <w:p w:rsidR="004849B4" w:rsidRPr="004B304A" w:rsidRDefault="00A80093" w:rsidP="00354316">
                  <w:pPr>
                    <w:pStyle w:val="a7"/>
                    <w:ind w:firstLine="559"/>
                    <w:rPr>
                      <w:rFonts w:ascii="Times New Roman" w:hAnsi="Times New Roman" w:cs="Times New Roman"/>
                    </w:rPr>
                  </w:pPr>
                  <w:r w:rsidRPr="005E5DBD">
                    <w:rPr>
                      <w:rFonts w:ascii="Times New Roman" w:hAnsi="Times New Roman" w:cs="Times New Roman"/>
                    </w:rPr>
                    <w:t>по "15" ноября 2021 г., 11</w:t>
                  </w:r>
                  <w:r w:rsidR="00354316" w:rsidRPr="005E5DBD">
                    <w:rPr>
                      <w:rFonts w:ascii="Times New Roman" w:hAnsi="Times New Roman" w:cs="Times New Roman"/>
                    </w:rPr>
                    <w:t xml:space="preserve"> час. 00 мин.</w:t>
                  </w:r>
                </w:p>
              </w:tc>
            </w:tr>
            <w:tr w:rsidR="004849B4" w:rsidRPr="00227E6A" w:rsidTr="000C6400">
              <w:tc>
                <w:tcPr>
                  <w:tcW w:w="9498" w:type="dxa"/>
                  <w:tcBorders>
                    <w:top w:val="single" w:sz="4" w:space="0" w:color="auto"/>
                    <w:left w:val="nil"/>
                    <w:bottom w:val="nil"/>
                    <w:right w:val="nil"/>
                  </w:tcBorders>
                </w:tcPr>
                <w:p w:rsidR="004849B4" w:rsidRPr="00227E6A" w:rsidRDefault="004849B4" w:rsidP="004849B4">
                  <w:pPr>
                    <w:pStyle w:val="a5"/>
                    <w:ind w:firstLine="559"/>
                    <w:rPr>
                      <w:rFonts w:ascii="Times New Roman" w:hAnsi="Times New Roman" w:cs="Times New Roman"/>
                      <w:sz w:val="28"/>
                      <w:szCs w:val="28"/>
                    </w:rPr>
                  </w:pPr>
                  <w:r w:rsidRPr="0046465A">
                    <w:rPr>
                      <w:rFonts w:ascii="Times New Roman" w:hAnsi="Times New Roman" w:cs="Times New Roman"/>
                    </w:rPr>
                    <w:t xml:space="preserve">по месту: </w:t>
                  </w:r>
                  <w:r w:rsidR="0046465A" w:rsidRPr="0046465A">
                    <w:rPr>
                      <w:rFonts w:ascii="Times New Roman CYR" w:eastAsia="Times New Roman" w:hAnsi="Times New Roman CYR" w:cs="Times New Roman CYR"/>
                    </w:rPr>
                    <w:t>359065</w:t>
                  </w:r>
                  <w:r w:rsidR="0046465A" w:rsidRPr="009E3FB4">
                    <w:rPr>
                      <w:rFonts w:ascii="Times New Roman CYR" w:eastAsia="Times New Roman" w:hAnsi="Times New Roman CYR" w:cs="Times New Roman CYR"/>
                    </w:rPr>
                    <w:t>, Республика Калмыкия, Городовиковский район,  п. Южный, пер. Восточный, 4.</w:t>
                  </w:r>
                </w:p>
              </w:tc>
            </w:tr>
          </w:tbl>
          <w:p w:rsidR="004849B4" w:rsidRPr="00227E6A" w:rsidRDefault="004849B4" w:rsidP="000C6400">
            <w:pPr>
              <w:pStyle w:val="a5"/>
              <w:ind w:left="559"/>
              <w:rPr>
                <w:rFonts w:ascii="Times New Roman" w:hAnsi="Times New Roman" w:cs="Times New Roman"/>
                <w:sz w:val="28"/>
                <w:szCs w:val="28"/>
              </w:rPr>
            </w:pPr>
          </w:p>
        </w:tc>
      </w:tr>
      <w:tr w:rsidR="004849B4" w:rsidRPr="000350E1" w:rsidTr="000350E1">
        <w:tc>
          <w:tcPr>
            <w:tcW w:w="9498" w:type="dxa"/>
            <w:tcBorders>
              <w:top w:val="nil"/>
              <w:left w:val="nil"/>
              <w:bottom w:val="nil"/>
              <w:right w:val="nil"/>
            </w:tcBorders>
          </w:tcPr>
          <w:p w:rsidR="004849B4" w:rsidRPr="0046465A" w:rsidRDefault="004849B4" w:rsidP="000C6400">
            <w:pPr>
              <w:pStyle w:val="a5"/>
              <w:numPr>
                <w:ilvl w:val="0"/>
                <w:numId w:val="8"/>
              </w:numPr>
              <w:rPr>
                <w:rFonts w:ascii="Times New Roman" w:hAnsi="Times New Roman" w:cs="Times New Roman"/>
                <w:lang w:eastAsia="en-US"/>
              </w:rPr>
            </w:pPr>
            <w:r w:rsidRPr="0046465A">
              <w:rPr>
                <w:rFonts w:ascii="Times New Roman" w:hAnsi="Times New Roman" w:cs="Times New Roman"/>
                <w:lang w:eastAsia="en-US"/>
              </w:rPr>
              <w:t>экспертиза</w:t>
            </w:r>
          </w:p>
          <w:p w:rsidR="004849B4" w:rsidRPr="0046465A" w:rsidRDefault="004849B4" w:rsidP="000C6400">
            <w:pPr>
              <w:pStyle w:val="a5"/>
              <w:ind w:left="559"/>
              <w:rPr>
                <w:rFonts w:ascii="Times New Roman" w:hAnsi="Times New Roman" w:cs="Times New Roman"/>
              </w:rPr>
            </w:pPr>
            <w:r w:rsidRPr="0046465A">
              <w:rPr>
                <w:rFonts w:ascii="Times New Roman" w:hAnsi="Times New Roman" w:cs="Times New Roman"/>
              </w:rPr>
              <w:t>в следующие сроки:</w:t>
            </w:r>
          </w:p>
        </w:tc>
      </w:tr>
      <w:tr w:rsidR="0054308E" w:rsidRPr="000350E1" w:rsidTr="000350E1">
        <w:tc>
          <w:tcPr>
            <w:tcW w:w="9498" w:type="dxa"/>
            <w:tcBorders>
              <w:top w:val="nil"/>
              <w:left w:val="nil"/>
              <w:bottom w:val="nil"/>
              <w:right w:val="nil"/>
            </w:tcBorders>
          </w:tcPr>
          <w:p w:rsidR="00354316" w:rsidRPr="006235D5" w:rsidRDefault="00354316" w:rsidP="00354316">
            <w:pPr>
              <w:pStyle w:val="a7"/>
              <w:ind w:firstLine="559"/>
              <w:rPr>
                <w:rFonts w:ascii="Times New Roman" w:hAnsi="Times New Roman" w:cs="Times New Roman"/>
              </w:rPr>
            </w:pPr>
            <w:r w:rsidRPr="006235D5">
              <w:rPr>
                <w:rFonts w:ascii="Times New Roman" w:hAnsi="Times New Roman" w:cs="Times New Roman"/>
              </w:rPr>
              <w:t xml:space="preserve">с "30" ноября 2021 г., </w:t>
            </w:r>
            <w:r w:rsidR="00796D65" w:rsidRPr="006235D5">
              <w:rPr>
                <w:rFonts w:ascii="Times New Roman" w:hAnsi="Times New Roman" w:cs="Times New Roman"/>
              </w:rPr>
              <w:t>08</w:t>
            </w:r>
            <w:r w:rsidRPr="006235D5">
              <w:rPr>
                <w:rFonts w:ascii="Times New Roman" w:hAnsi="Times New Roman" w:cs="Times New Roman"/>
              </w:rPr>
              <w:t xml:space="preserve"> час. </w:t>
            </w:r>
            <w:r w:rsidR="00170D17" w:rsidRPr="006235D5">
              <w:rPr>
                <w:rFonts w:ascii="Times New Roman" w:hAnsi="Times New Roman" w:cs="Times New Roman"/>
              </w:rPr>
              <w:t>30</w:t>
            </w:r>
            <w:r w:rsidRPr="006235D5">
              <w:rPr>
                <w:rFonts w:ascii="Times New Roman" w:hAnsi="Times New Roman" w:cs="Times New Roman"/>
              </w:rPr>
              <w:t xml:space="preserve"> мин.</w:t>
            </w:r>
          </w:p>
          <w:p w:rsidR="0054308E" w:rsidRPr="0046465A" w:rsidRDefault="00354316" w:rsidP="00354316">
            <w:pPr>
              <w:pStyle w:val="a7"/>
              <w:ind w:firstLine="559"/>
              <w:rPr>
                <w:rFonts w:ascii="Times New Roman" w:hAnsi="Times New Roman" w:cs="Times New Roman"/>
              </w:rPr>
            </w:pPr>
            <w:r w:rsidRPr="006235D5">
              <w:rPr>
                <w:rFonts w:ascii="Times New Roman" w:hAnsi="Times New Roman" w:cs="Times New Roman"/>
              </w:rPr>
              <w:lastRenderedPageBreak/>
              <w:t>по "30" ноября 2021 г., 12 час. 00 мин.</w:t>
            </w:r>
          </w:p>
        </w:tc>
      </w:tr>
      <w:tr w:rsidR="0054308E" w:rsidRPr="000350E1" w:rsidTr="000350E1">
        <w:tc>
          <w:tcPr>
            <w:tcW w:w="9498" w:type="dxa"/>
            <w:tcBorders>
              <w:top w:val="nil"/>
              <w:left w:val="nil"/>
              <w:bottom w:val="nil"/>
              <w:right w:val="nil"/>
            </w:tcBorders>
          </w:tcPr>
          <w:p w:rsidR="0054308E" w:rsidRPr="0046465A" w:rsidRDefault="0054308E" w:rsidP="00F53FA3">
            <w:pPr>
              <w:pStyle w:val="a5"/>
              <w:ind w:firstLine="559"/>
              <w:rPr>
                <w:rFonts w:ascii="Times New Roman" w:hAnsi="Times New Roman" w:cs="Times New Roman"/>
              </w:rPr>
            </w:pPr>
            <w:r w:rsidRPr="0046465A">
              <w:rPr>
                <w:rFonts w:ascii="Times New Roman" w:hAnsi="Times New Roman" w:cs="Times New Roman"/>
              </w:rPr>
              <w:lastRenderedPageBreak/>
              <w:t>по месту:</w:t>
            </w:r>
            <w:r w:rsidR="00F53FA3" w:rsidRPr="0046465A">
              <w:rPr>
                <w:rFonts w:ascii="Times New Roman" w:hAnsi="Times New Roman" w:cs="Times New Roman"/>
              </w:rPr>
              <w:t xml:space="preserve"> </w:t>
            </w:r>
            <w:r w:rsidR="0046465A" w:rsidRPr="0046465A">
              <w:rPr>
                <w:rFonts w:ascii="Times New Roman CYR" w:eastAsia="Times New Roman" w:hAnsi="Times New Roman CYR" w:cs="Times New Roman CYR"/>
              </w:rPr>
              <w:t>359065, Республика Калмыкия, Городовиковский район,  п. Южный, пер. Восточный, 4.</w:t>
            </w:r>
          </w:p>
        </w:tc>
      </w:tr>
      <w:tr w:rsidR="004849B4" w:rsidRPr="000350E1" w:rsidTr="000350E1">
        <w:tc>
          <w:tcPr>
            <w:tcW w:w="9498" w:type="dxa"/>
            <w:tcBorders>
              <w:top w:val="single" w:sz="4" w:space="0" w:color="auto"/>
              <w:left w:val="nil"/>
              <w:bottom w:val="nil"/>
              <w:right w:val="nil"/>
            </w:tcBorders>
          </w:tcPr>
          <w:p w:rsidR="004849B4" w:rsidRPr="00E41B17" w:rsidRDefault="004849B4" w:rsidP="00E41B17">
            <w:pPr>
              <w:pStyle w:val="a5"/>
              <w:ind w:firstLine="559"/>
              <w:jc w:val="center"/>
              <w:rPr>
                <w:rFonts w:ascii="Times New Roman" w:hAnsi="Times New Roman" w:cs="Times New Roman"/>
                <w:sz w:val="20"/>
                <w:szCs w:val="20"/>
              </w:rPr>
            </w:pPr>
            <w:r w:rsidRPr="00E41B17">
              <w:rPr>
                <w:rFonts w:ascii="Times New Roman" w:hAnsi="Times New Roman" w:cs="Times New Roman"/>
                <w:sz w:val="20"/>
                <w:szCs w:val="20"/>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bl>
    <w:p w:rsidR="007B59B3" w:rsidRDefault="007B59B3">
      <w:pPr>
        <w:rPr>
          <w:rFonts w:ascii="Times New Roman" w:hAnsi="Times New Roman" w:cs="Times New Roman"/>
        </w:rPr>
      </w:pPr>
    </w:p>
    <w:p w:rsidR="00241A5A" w:rsidRPr="00607AE7" w:rsidRDefault="000202F6" w:rsidP="00607AE7">
      <w:pPr>
        <w:rPr>
          <w:rFonts w:ascii="Times New Roman" w:hAnsi="Times New Roman" w:cs="Times New Roman"/>
        </w:rPr>
      </w:pPr>
      <w:bookmarkStart w:id="11" w:name="sub_4010"/>
      <w:r w:rsidRPr="00BE6B14">
        <w:rPr>
          <w:rFonts w:ascii="Times New Roman" w:hAnsi="Times New Roman" w:cs="Times New Roman"/>
        </w:rPr>
        <w:t>10. При проведении выездной проверки были рассмотрены следующие документы и сведения:</w:t>
      </w:r>
      <w:bookmarkEnd w:id="11"/>
      <w:r w:rsidR="003B4BAE" w:rsidRPr="00BE6B14">
        <w:rPr>
          <w:rFonts w:ascii="Times New Roman" w:hAnsi="Times New Roman" w:cs="Times New Roman"/>
        </w:rPr>
        <w:t xml:space="preserve"> </w:t>
      </w:r>
      <w:r w:rsidR="00BE6B14" w:rsidRPr="00BE6B14">
        <w:rPr>
          <w:rFonts w:ascii="Times New Roman" w:hAnsi="Times New Roman" w:cs="Times New Roman"/>
        </w:rPr>
        <w:t>штатное</w:t>
      </w:r>
      <w:r w:rsidR="00BE6B14">
        <w:rPr>
          <w:rFonts w:ascii="Times New Roman" w:hAnsi="Times New Roman" w:cs="Times New Roman"/>
        </w:rPr>
        <w:t xml:space="preserve"> расписание МКОУ «Южная средняя общеобразовательная школа» на период с 01 сентября 2021 г.; р</w:t>
      </w:r>
      <w:r w:rsidR="00BE6B14" w:rsidRPr="00BE6B14">
        <w:rPr>
          <w:rFonts w:ascii="Times New Roman" w:hAnsi="Times New Roman" w:cs="Times New Roman"/>
        </w:rPr>
        <w:t>асписание уроков МКОУ «Южна</w:t>
      </w:r>
      <w:r w:rsidR="00BE6B14">
        <w:rPr>
          <w:rFonts w:ascii="Times New Roman" w:hAnsi="Times New Roman" w:cs="Times New Roman"/>
        </w:rPr>
        <w:t>я СОШ» на 2020-2021 учебный год; у</w:t>
      </w:r>
      <w:r w:rsidR="00BE6B14" w:rsidRPr="00BE6B14">
        <w:rPr>
          <w:rFonts w:ascii="Times New Roman" w:hAnsi="Times New Roman" w:cs="Times New Roman"/>
        </w:rPr>
        <w:t xml:space="preserve">став Муниципального казенного общеобразовательного учреждения «Южная средняя общеобразовательная </w:t>
      </w:r>
      <w:r w:rsidR="00BE6B14">
        <w:rPr>
          <w:rFonts w:ascii="Times New Roman" w:hAnsi="Times New Roman" w:cs="Times New Roman"/>
        </w:rPr>
        <w:t>школа» (новая редакция); д</w:t>
      </w:r>
      <w:r w:rsidR="00BE6B14" w:rsidRPr="00BE6B14">
        <w:rPr>
          <w:rFonts w:ascii="Times New Roman" w:hAnsi="Times New Roman" w:cs="Times New Roman"/>
        </w:rPr>
        <w:t xml:space="preserve">оговор на оказание услуг по обращению с твердыми коммунальными отходами </w:t>
      </w:r>
      <w:r w:rsidR="00BE6B14">
        <w:rPr>
          <w:rFonts w:ascii="Times New Roman" w:hAnsi="Times New Roman" w:cs="Times New Roman"/>
        </w:rPr>
        <w:t>от 01.02.2021; д</w:t>
      </w:r>
      <w:r w:rsidR="00BE6B14" w:rsidRPr="00BE6B14">
        <w:rPr>
          <w:rFonts w:ascii="Times New Roman" w:hAnsi="Times New Roman" w:cs="Times New Roman"/>
        </w:rPr>
        <w:t>оговор на проведение дератизационных, дезинсекционных и дезинфекци</w:t>
      </w:r>
      <w:r w:rsidR="00BE6B14">
        <w:rPr>
          <w:rFonts w:ascii="Times New Roman" w:hAnsi="Times New Roman" w:cs="Times New Roman"/>
        </w:rPr>
        <w:t>онных работ от 20.04.2021; а</w:t>
      </w:r>
      <w:r w:rsidR="00BE6B14" w:rsidRPr="00BE6B14">
        <w:rPr>
          <w:rFonts w:ascii="Times New Roman" w:hAnsi="Times New Roman" w:cs="Times New Roman"/>
        </w:rPr>
        <w:t xml:space="preserve">кт выполненных </w:t>
      </w:r>
      <w:r w:rsidR="00BE6B14">
        <w:rPr>
          <w:rFonts w:ascii="Times New Roman" w:hAnsi="Times New Roman" w:cs="Times New Roman"/>
        </w:rPr>
        <w:t>работ № 51 от 21.05.2021; д</w:t>
      </w:r>
      <w:r w:rsidR="00BE6B14" w:rsidRPr="00BE6B14">
        <w:rPr>
          <w:rFonts w:ascii="Times New Roman" w:hAnsi="Times New Roman" w:cs="Times New Roman"/>
        </w:rPr>
        <w:t>оговор на проведение периодического медицинского осмотр</w:t>
      </w:r>
      <w:r w:rsidR="00BE6B14">
        <w:rPr>
          <w:rFonts w:ascii="Times New Roman" w:hAnsi="Times New Roman" w:cs="Times New Roman"/>
        </w:rPr>
        <w:t>а № Ч01/0709/2021 от 07.09.2021; м</w:t>
      </w:r>
      <w:r w:rsidR="00BE6B14" w:rsidRPr="00BE6B14">
        <w:rPr>
          <w:rFonts w:ascii="Times New Roman" w:hAnsi="Times New Roman" w:cs="Times New Roman"/>
        </w:rPr>
        <w:t>униципальный контракт на поставку продуктов питания № 010530</w:t>
      </w:r>
      <w:r w:rsidR="00BE6B14">
        <w:rPr>
          <w:rFonts w:ascii="Times New Roman" w:hAnsi="Times New Roman" w:cs="Times New Roman"/>
        </w:rPr>
        <w:t>00044210000180001 от 30.03.2021; е</w:t>
      </w:r>
      <w:r w:rsidR="00BE6B14" w:rsidRPr="00BE6B14">
        <w:rPr>
          <w:rFonts w:ascii="Times New Roman" w:hAnsi="Times New Roman" w:cs="Times New Roman"/>
        </w:rPr>
        <w:t>диное примерное меню для обучающихся детей с ОВЗ МКОУ ЮСОШ Городовиковского района в 2021 г</w:t>
      </w:r>
      <w:r w:rsidR="00BE6B14">
        <w:rPr>
          <w:rFonts w:ascii="Times New Roman" w:hAnsi="Times New Roman" w:cs="Times New Roman"/>
        </w:rPr>
        <w:t>.; е</w:t>
      </w:r>
      <w:r w:rsidR="00BE6B14" w:rsidRPr="00BE6B14">
        <w:rPr>
          <w:rFonts w:ascii="Times New Roman" w:hAnsi="Times New Roman" w:cs="Times New Roman"/>
        </w:rPr>
        <w:t xml:space="preserve">диное примерное меню для обучающихся 5-9 классов МКОУ ЮСОШ Городовиковского района </w:t>
      </w:r>
      <w:r w:rsidR="00BE6B14">
        <w:rPr>
          <w:rFonts w:ascii="Times New Roman" w:hAnsi="Times New Roman" w:cs="Times New Roman"/>
        </w:rPr>
        <w:t>в 2021 г.; д</w:t>
      </w:r>
      <w:r w:rsidR="00BE6B14" w:rsidRPr="00BE6B14">
        <w:rPr>
          <w:rFonts w:ascii="Times New Roman" w:hAnsi="Times New Roman" w:cs="Times New Roman"/>
        </w:rPr>
        <w:t>оговор о закреплении имущества за Муниципальным казенным общеобразовате</w:t>
      </w:r>
      <w:r w:rsidR="00BE6B14">
        <w:rPr>
          <w:rFonts w:ascii="Times New Roman" w:hAnsi="Times New Roman" w:cs="Times New Roman"/>
        </w:rPr>
        <w:t>льным учреждением от 10.01.2013; с</w:t>
      </w:r>
      <w:r w:rsidR="00BE6B14" w:rsidRPr="00BE6B14">
        <w:rPr>
          <w:rFonts w:ascii="Times New Roman" w:hAnsi="Times New Roman" w:cs="Times New Roman"/>
        </w:rPr>
        <w:t>видетельство о государственной регистрации права от</w:t>
      </w:r>
      <w:r w:rsidR="00BE6B14">
        <w:rPr>
          <w:rFonts w:ascii="Times New Roman" w:hAnsi="Times New Roman" w:cs="Times New Roman"/>
        </w:rPr>
        <w:t xml:space="preserve"> 23.04.2013 и 24.09.2013; п</w:t>
      </w:r>
      <w:r w:rsidR="00BE6B14" w:rsidRPr="00BE6B14">
        <w:rPr>
          <w:rFonts w:ascii="Times New Roman" w:hAnsi="Times New Roman" w:cs="Times New Roman"/>
        </w:rPr>
        <w:t>риказ о предоставлении отпуска работнику</w:t>
      </w:r>
      <w:r w:rsidR="00BE6B14">
        <w:rPr>
          <w:rFonts w:ascii="Times New Roman" w:hAnsi="Times New Roman" w:cs="Times New Roman"/>
        </w:rPr>
        <w:t xml:space="preserve"> от 18.10.2021 № 156; п</w:t>
      </w:r>
      <w:r w:rsidR="00BE6B14" w:rsidRPr="00BE6B14">
        <w:rPr>
          <w:rFonts w:ascii="Times New Roman" w:hAnsi="Times New Roman" w:cs="Times New Roman"/>
        </w:rPr>
        <w:t xml:space="preserve">риказ «О назначении ответственного за организацию питания» </w:t>
      </w:r>
      <w:r w:rsidR="00BE6B14">
        <w:rPr>
          <w:rFonts w:ascii="Times New Roman" w:hAnsi="Times New Roman" w:cs="Times New Roman"/>
        </w:rPr>
        <w:t>от 01.09.2021 № 82; п</w:t>
      </w:r>
      <w:r w:rsidR="00BE6B14" w:rsidRPr="00BE6B14">
        <w:rPr>
          <w:rFonts w:ascii="Times New Roman" w:hAnsi="Times New Roman" w:cs="Times New Roman"/>
        </w:rPr>
        <w:t>риказ «По распределению обязанностей организации питания на 2021-2022 учебн</w:t>
      </w:r>
      <w:r w:rsidR="00BE6B14">
        <w:rPr>
          <w:rFonts w:ascii="Times New Roman" w:hAnsi="Times New Roman" w:cs="Times New Roman"/>
        </w:rPr>
        <w:t>ый год» от 01.09.2021 № 84; п</w:t>
      </w:r>
      <w:r w:rsidR="00BE6B14" w:rsidRPr="00BE6B14">
        <w:rPr>
          <w:rFonts w:ascii="Times New Roman" w:hAnsi="Times New Roman" w:cs="Times New Roman"/>
        </w:rPr>
        <w:t>риказ «Об утверждении графика питания в школьной стол</w:t>
      </w:r>
      <w:r w:rsidR="00BE6B14">
        <w:rPr>
          <w:rFonts w:ascii="Times New Roman" w:hAnsi="Times New Roman" w:cs="Times New Roman"/>
        </w:rPr>
        <w:t>овой» от 01.09.2021 № 81; п</w:t>
      </w:r>
      <w:r w:rsidR="00BE6B14" w:rsidRPr="00BE6B14">
        <w:rPr>
          <w:rFonts w:ascii="Times New Roman" w:hAnsi="Times New Roman" w:cs="Times New Roman"/>
        </w:rPr>
        <w:t>риказ о режиме работы школы в 2021-2022 учебном го</w:t>
      </w:r>
      <w:r w:rsidR="00BE6B14">
        <w:rPr>
          <w:rFonts w:ascii="Times New Roman" w:hAnsi="Times New Roman" w:cs="Times New Roman"/>
        </w:rPr>
        <w:t>ду от 01.09.2021 № 73/1;</w:t>
      </w:r>
      <w:r w:rsidR="00F03B58" w:rsidRPr="00F03B58">
        <w:rPr>
          <w:rFonts w:ascii="Times New Roman" w:hAnsi="Times New Roman" w:cs="Times New Roman"/>
        </w:rPr>
        <w:t xml:space="preserve"> </w:t>
      </w:r>
      <w:r w:rsidR="00F03B58">
        <w:rPr>
          <w:rFonts w:ascii="Times New Roman" w:hAnsi="Times New Roman" w:cs="Times New Roman"/>
        </w:rPr>
        <w:t>инструкция по применению средства дезинфицирующего «Дезактив-хлор»;</w:t>
      </w:r>
      <w:r w:rsidR="004D33A3" w:rsidRPr="004D33A3">
        <w:t xml:space="preserve"> </w:t>
      </w:r>
      <w:r w:rsidR="004D33A3">
        <w:rPr>
          <w:rFonts w:ascii="Times New Roman" w:hAnsi="Times New Roman" w:cs="Times New Roman"/>
        </w:rPr>
        <w:t>санитарные журналы; ж</w:t>
      </w:r>
      <w:r w:rsidR="004D33A3" w:rsidRPr="004D33A3">
        <w:rPr>
          <w:rFonts w:ascii="Times New Roman" w:hAnsi="Times New Roman" w:cs="Times New Roman"/>
        </w:rPr>
        <w:t>урналы регистрации измерений температуры сотрудников и обучающихся для</w:t>
      </w:r>
      <w:r w:rsidR="004D33A3">
        <w:rPr>
          <w:rFonts w:ascii="Times New Roman" w:hAnsi="Times New Roman" w:cs="Times New Roman"/>
        </w:rPr>
        <w:t xml:space="preserve"> профилактики коронавируса;</w:t>
      </w:r>
      <w:r w:rsidR="00607AE7">
        <w:rPr>
          <w:rFonts w:ascii="Times New Roman" w:hAnsi="Times New Roman" w:cs="Times New Roman"/>
        </w:rPr>
        <w:t xml:space="preserve"> п</w:t>
      </w:r>
      <w:r w:rsidR="00607AE7" w:rsidRPr="00607AE7">
        <w:rPr>
          <w:rFonts w:ascii="Times New Roman" w:hAnsi="Times New Roman" w:cs="Times New Roman"/>
        </w:rPr>
        <w:t>риказ о закреплении за каждым классом МКОУ ЮСОШ отдельного учебного кабинета, в котором дети обучаются по всем</w:t>
      </w:r>
      <w:r w:rsidR="00607AE7">
        <w:rPr>
          <w:rFonts w:ascii="Times New Roman" w:hAnsi="Times New Roman" w:cs="Times New Roman"/>
        </w:rPr>
        <w:t xml:space="preserve"> предметам от 01.09.2021 № 78/1; п</w:t>
      </w:r>
      <w:r w:rsidR="00607AE7" w:rsidRPr="00607AE7">
        <w:rPr>
          <w:rFonts w:ascii="Times New Roman" w:hAnsi="Times New Roman" w:cs="Times New Roman"/>
        </w:rPr>
        <w:t>риказ о временном изменении мест</w:t>
      </w:r>
      <w:r w:rsidR="00607AE7">
        <w:rPr>
          <w:rFonts w:ascii="Times New Roman" w:hAnsi="Times New Roman" w:cs="Times New Roman"/>
        </w:rPr>
        <w:t>а обучения от 04.10.2021 № 98/1;</w:t>
      </w:r>
      <w:r w:rsidR="00607AE7" w:rsidRPr="00607AE7">
        <w:rPr>
          <w:rStyle w:val="2"/>
          <w:rFonts w:ascii="Times New Roman" w:hAnsi="Times New Roman" w:cs="Times New Roman"/>
        </w:rPr>
        <w:t xml:space="preserve"> </w:t>
      </w:r>
      <w:r w:rsidR="00607AE7">
        <w:rPr>
          <w:rStyle w:val="2"/>
          <w:rFonts w:ascii="Times New Roman" w:hAnsi="Times New Roman" w:cs="Times New Roman"/>
        </w:rPr>
        <w:t>экспертные заключения</w:t>
      </w:r>
      <w:r w:rsidR="00607AE7" w:rsidRPr="00190F6B">
        <w:rPr>
          <w:rStyle w:val="2"/>
          <w:rFonts w:ascii="Times New Roman" w:hAnsi="Times New Roman" w:cs="Times New Roman"/>
        </w:rPr>
        <w:t xml:space="preserve"> ФБУЗ «Центр гигиены и эпидемиологии в Республике Калмыкия» от 30.11.2021 № 997, № 998 и протоколами лабораторных испытаний</w:t>
      </w:r>
      <w:r w:rsidR="00607AE7">
        <w:rPr>
          <w:rStyle w:val="2"/>
          <w:rFonts w:ascii="Times New Roman" w:hAnsi="Times New Roman" w:cs="Times New Roman"/>
        </w:rPr>
        <w:t xml:space="preserve"> </w:t>
      </w:r>
      <w:r w:rsidR="00607AE7" w:rsidRPr="002430BE">
        <w:rPr>
          <w:rFonts w:ascii="Times New Roman" w:hAnsi="Times New Roman" w:cs="Times New Roman"/>
        </w:rPr>
        <w:t>от 1</w:t>
      </w:r>
      <w:r w:rsidR="00607AE7">
        <w:rPr>
          <w:rFonts w:ascii="Times New Roman" w:hAnsi="Times New Roman" w:cs="Times New Roman"/>
        </w:rPr>
        <w:t>9.11.2021</w:t>
      </w:r>
      <w:r w:rsidR="00607AE7" w:rsidRPr="00190F6B">
        <w:rPr>
          <w:rStyle w:val="2"/>
          <w:rFonts w:ascii="Times New Roman" w:hAnsi="Times New Roman" w:cs="Times New Roman"/>
        </w:rPr>
        <w:t xml:space="preserve"> </w:t>
      </w:r>
      <w:r w:rsidR="00607AE7" w:rsidRPr="002430BE">
        <w:rPr>
          <w:rFonts w:ascii="Times New Roman" w:hAnsi="Times New Roman" w:cs="Times New Roman"/>
        </w:rPr>
        <w:t>№</w:t>
      </w:r>
      <w:r w:rsidR="00607AE7">
        <w:rPr>
          <w:rFonts w:ascii="Times New Roman" w:hAnsi="Times New Roman" w:cs="Times New Roman"/>
        </w:rPr>
        <w:t xml:space="preserve">№ </w:t>
      </w:r>
      <w:r w:rsidR="00607AE7" w:rsidRPr="002430BE">
        <w:rPr>
          <w:rFonts w:ascii="Times New Roman" w:hAnsi="Times New Roman" w:cs="Times New Roman"/>
        </w:rPr>
        <w:t>4165</w:t>
      </w:r>
      <w:r w:rsidR="00607AE7">
        <w:rPr>
          <w:rFonts w:ascii="Times New Roman" w:hAnsi="Times New Roman" w:cs="Times New Roman"/>
        </w:rPr>
        <w:t xml:space="preserve">, 4164 от 18.11.2021 №4166, </w:t>
      </w:r>
      <w:r w:rsidR="00607AE7" w:rsidRPr="00190F6B">
        <w:rPr>
          <w:rStyle w:val="2"/>
          <w:rFonts w:ascii="Times New Roman" w:hAnsi="Times New Roman" w:cs="Times New Roman"/>
        </w:rPr>
        <w:t>от</w:t>
      </w:r>
      <w:r w:rsidR="00607AE7">
        <w:rPr>
          <w:rStyle w:val="2"/>
          <w:rFonts w:ascii="Times New Roman" w:hAnsi="Times New Roman" w:cs="Times New Roman"/>
        </w:rPr>
        <w:t xml:space="preserve"> 15.11.20221 №№ 922, 921, 920, 919</w:t>
      </w:r>
      <w:r w:rsidR="00607AE7" w:rsidRPr="00190F6B">
        <w:rPr>
          <w:rStyle w:val="2"/>
          <w:rFonts w:ascii="Times New Roman" w:hAnsi="Times New Roman" w:cs="Times New Roman"/>
        </w:rPr>
        <w:t xml:space="preserve">, </w:t>
      </w:r>
      <w:r w:rsidR="00607AE7">
        <w:rPr>
          <w:rStyle w:val="2"/>
          <w:rFonts w:ascii="Times New Roman" w:hAnsi="Times New Roman" w:cs="Times New Roman"/>
        </w:rPr>
        <w:t xml:space="preserve">918, 917, от 12.11.2021 №№ </w:t>
      </w:r>
      <w:r w:rsidR="00607AE7" w:rsidRPr="002430BE">
        <w:rPr>
          <w:rStyle w:val="2"/>
          <w:rFonts w:ascii="Times New Roman" w:hAnsi="Times New Roman" w:cs="Times New Roman"/>
        </w:rPr>
        <w:t>45, 44, 43, 42, от 10.11.2021 № 27</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241A5A" w:rsidRPr="00E41B17" w:rsidTr="00B336E7">
        <w:tc>
          <w:tcPr>
            <w:tcW w:w="9498" w:type="dxa"/>
            <w:tcBorders>
              <w:top w:val="single" w:sz="4" w:space="0" w:color="auto"/>
              <w:left w:val="nil"/>
              <w:bottom w:val="nil"/>
              <w:right w:val="nil"/>
            </w:tcBorders>
          </w:tcPr>
          <w:p w:rsidR="00241A5A" w:rsidRPr="00E41B17" w:rsidRDefault="00241A5A" w:rsidP="00B336E7">
            <w:pPr>
              <w:pStyle w:val="a5"/>
              <w:ind w:firstLine="559"/>
              <w:jc w:val="center"/>
              <w:rPr>
                <w:rFonts w:ascii="Times New Roman" w:hAnsi="Times New Roman" w:cs="Times New Roman"/>
                <w:sz w:val="20"/>
                <w:szCs w:val="20"/>
              </w:rPr>
            </w:pPr>
            <w:r w:rsidRPr="00E41B17">
              <w:rPr>
                <w:rFonts w:ascii="Times New Roman" w:hAnsi="Times New Roman" w:cs="Times New Roman"/>
                <w:sz w:val="20"/>
                <w:szCs w:val="20"/>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241A5A" w:rsidRPr="00604A59" w:rsidTr="00B336E7">
        <w:tc>
          <w:tcPr>
            <w:tcW w:w="9498" w:type="dxa"/>
            <w:tcBorders>
              <w:top w:val="nil"/>
              <w:left w:val="nil"/>
              <w:bottom w:val="nil"/>
              <w:right w:val="nil"/>
            </w:tcBorders>
          </w:tcPr>
          <w:p w:rsidR="00241A5A" w:rsidRPr="00C6638A" w:rsidRDefault="00241A5A" w:rsidP="00B336E7">
            <w:pPr>
              <w:pStyle w:val="a5"/>
              <w:ind w:firstLine="601"/>
              <w:rPr>
                <w:rFonts w:ascii="Times New Roman" w:hAnsi="Times New Roman" w:cs="Times New Roman"/>
                <w:sz w:val="28"/>
                <w:szCs w:val="28"/>
              </w:rPr>
            </w:pPr>
          </w:p>
          <w:p w:rsidR="00241A5A" w:rsidRPr="00ED0ED7" w:rsidRDefault="00241A5A" w:rsidP="00B336E7">
            <w:pPr>
              <w:pStyle w:val="a5"/>
              <w:ind w:firstLine="601"/>
              <w:rPr>
                <w:rFonts w:ascii="Times New Roman" w:hAnsi="Times New Roman" w:cs="Times New Roman"/>
              </w:rPr>
            </w:pPr>
            <w:r w:rsidRPr="001A0D20">
              <w:rPr>
                <w:rFonts w:ascii="Times New Roman" w:hAnsi="Times New Roman" w:cs="Times New Roman"/>
              </w:rPr>
              <w:t xml:space="preserve">При проведении проверки велась фотосъемка мобильным устройством марки </w:t>
            </w:r>
            <w:r w:rsidR="000F3119" w:rsidRPr="001A0D20">
              <w:rPr>
                <w:rFonts w:ascii="Times New Roman" w:hAnsi="Times New Roman" w:cs="Times New Roman"/>
                <w:lang w:val="en-US"/>
              </w:rPr>
              <w:t>iPhone</w:t>
            </w:r>
            <w:r w:rsidR="000F3119" w:rsidRPr="001A0D20">
              <w:rPr>
                <w:rFonts w:ascii="Times New Roman" w:hAnsi="Times New Roman" w:cs="Times New Roman"/>
              </w:rPr>
              <w:t xml:space="preserve"> 11 </w:t>
            </w:r>
            <w:r w:rsidRPr="001A0D20">
              <w:rPr>
                <w:rFonts w:ascii="Times New Roman" w:hAnsi="Times New Roman" w:cs="Times New Roman"/>
              </w:rPr>
              <w:t>(фототаблицы прилагаются).</w:t>
            </w:r>
          </w:p>
          <w:p w:rsidR="00241A5A" w:rsidRPr="00604A59" w:rsidRDefault="00241A5A" w:rsidP="00B336E7">
            <w:pPr>
              <w:pStyle w:val="a5"/>
              <w:rPr>
                <w:rFonts w:ascii="Times New Roman" w:hAnsi="Times New Roman" w:cs="Times New Roman"/>
                <w:sz w:val="28"/>
                <w:szCs w:val="28"/>
              </w:rPr>
            </w:pPr>
          </w:p>
        </w:tc>
      </w:tr>
    </w:tbl>
    <w:p w:rsidR="00BF62A1" w:rsidRDefault="00BF62A1" w:rsidP="00BF62A1">
      <w:pPr>
        <w:pStyle w:val="a5"/>
        <w:ind w:firstLine="559"/>
        <w:rPr>
          <w:rFonts w:ascii="Times New Roman" w:hAnsi="Times New Roman" w:cs="Times New Roman"/>
        </w:rPr>
      </w:pPr>
      <w:bookmarkStart w:id="12" w:name="sub_4011"/>
      <w:r w:rsidRPr="008373C2">
        <w:rPr>
          <w:rFonts w:ascii="Times New Roman" w:hAnsi="Times New Roman" w:cs="Times New Roman"/>
        </w:rPr>
        <w:t>11. По результатам выездной проверки установлено:</w:t>
      </w:r>
      <w:bookmarkEnd w:id="12"/>
    </w:p>
    <w:p w:rsidR="00242241" w:rsidRDefault="00242241" w:rsidP="00242241">
      <w:pPr>
        <w:ind w:firstLine="601"/>
        <w:rPr>
          <w:rFonts w:ascii="Times New Roman CYR" w:eastAsia="Times New Roman" w:hAnsi="Times New Roman CYR" w:cs="Times New Roman CYR"/>
        </w:rPr>
      </w:pPr>
      <w:r w:rsidRPr="00EA5896">
        <w:rPr>
          <w:rFonts w:ascii="Times New Roman" w:hAnsi="Times New Roman" w:cs="Times New Roman"/>
        </w:rPr>
        <w:t>Муниципальное казенное образовательное учреж</w:t>
      </w:r>
      <w:r>
        <w:rPr>
          <w:rFonts w:ascii="Times New Roman" w:hAnsi="Times New Roman" w:cs="Times New Roman"/>
        </w:rPr>
        <w:t>дение «</w:t>
      </w:r>
      <w:r w:rsidR="00ED107F">
        <w:rPr>
          <w:rFonts w:ascii="Times New Roman" w:hAnsi="Times New Roman" w:cs="Times New Roman"/>
        </w:rPr>
        <w:t>Южная средняя общеобразовательная школа</w:t>
      </w:r>
      <w:r>
        <w:rPr>
          <w:rFonts w:ascii="Times New Roman" w:hAnsi="Times New Roman" w:cs="Times New Roman"/>
        </w:rPr>
        <w:t xml:space="preserve">» (далее </w:t>
      </w:r>
      <w:r w:rsidR="00ED107F">
        <w:rPr>
          <w:rFonts w:ascii="Times New Roman" w:hAnsi="Times New Roman" w:cs="Times New Roman"/>
        </w:rPr>
        <w:t>–</w:t>
      </w:r>
      <w:r>
        <w:rPr>
          <w:rFonts w:ascii="Times New Roman" w:hAnsi="Times New Roman" w:cs="Times New Roman"/>
        </w:rPr>
        <w:t xml:space="preserve"> </w:t>
      </w:r>
      <w:r w:rsidR="00ED107F">
        <w:rPr>
          <w:rFonts w:ascii="Times New Roman" w:hAnsi="Times New Roman" w:cs="Times New Roman"/>
        </w:rPr>
        <w:t>МКОУ «ЮСОШ»</w:t>
      </w:r>
      <w:r>
        <w:rPr>
          <w:rFonts w:ascii="Times New Roman" w:hAnsi="Times New Roman" w:cs="Times New Roman"/>
        </w:rPr>
        <w:t xml:space="preserve">) является некоммерческой организацией, </w:t>
      </w:r>
      <w:r w:rsidRPr="00455117">
        <w:rPr>
          <w:rFonts w:ascii="Times New Roman" w:hAnsi="Times New Roman" w:cs="Times New Roman"/>
        </w:rPr>
        <w:t>расположен</w:t>
      </w:r>
      <w:r>
        <w:rPr>
          <w:rFonts w:ascii="Times New Roman" w:hAnsi="Times New Roman" w:cs="Times New Roman"/>
        </w:rPr>
        <w:t>н</w:t>
      </w:r>
      <w:r w:rsidRPr="00455117">
        <w:rPr>
          <w:rFonts w:ascii="Times New Roman" w:hAnsi="Times New Roman" w:cs="Times New Roman"/>
        </w:rPr>
        <w:t>о</w:t>
      </w:r>
      <w:r>
        <w:rPr>
          <w:rFonts w:ascii="Times New Roman" w:hAnsi="Times New Roman" w:cs="Times New Roman"/>
        </w:rPr>
        <w:t>е</w:t>
      </w:r>
      <w:r w:rsidRPr="00455117">
        <w:rPr>
          <w:rFonts w:ascii="Times New Roman" w:hAnsi="Times New Roman" w:cs="Times New Roman"/>
        </w:rPr>
        <w:t xml:space="preserve"> по адресу: </w:t>
      </w:r>
      <w:r w:rsidR="00ED107F" w:rsidRPr="0046465A">
        <w:rPr>
          <w:rFonts w:ascii="Times New Roman CYR" w:eastAsia="Times New Roman" w:hAnsi="Times New Roman CYR" w:cs="Times New Roman CYR"/>
        </w:rPr>
        <w:t>359065, Республика Калмыкия, Городовиковский район,  п. Южный, пер. Восточный, 4.</w:t>
      </w:r>
    </w:p>
    <w:p w:rsidR="00ED107F" w:rsidRDefault="00ED107F" w:rsidP="003C2103">
      <w:pPr>
        <w:ind w:firstLine="601"/>
        <w:rPr>
          <w:rFonts w:ascii="Times New Roman" w:hAnsi="Times New Roman" w:cs="Times New Roman"/>
        </w:rPr>
      </w:pPr>
      <w:r>
        <w:rPr>
          <w:rFonts w:ascii="Times New Roman" w:hAnsi="Times New Roman" w:cs="Times New Roman"/>
        </w:rPr>
        <w:t xml:space="preserve">МКОУ ЮСОШ имеет структурное подразделение: Садовая начальная школа, расположенная по адресу: 359066, </w:t>
      </w:r>
      <w:r w:rsidRPr="0046465A">
        <w:rPr>
          <w:rFonts w:ascii="Times New Roman CYR" w:eastAsia="Times New Roman" w:hAnsi="Times New Roman CYR" w:cs="Times New Roman CYR"/>
        </w:rPr>
        <w:t>Республика Ка</w:t>
      </w:r>
      <w:r>
        <w:rPr>
          <w:rFonts w:ascii="Times New Roman CYR" w:eastAsia="Times New Roman" w:hAnsi="Times New Roman CYR" w:cs="Times New Roman CYR"/>
        </w:rPr>
        <w:t>лмыкия, Городовиковский район, п. Розенталь, ул. Дружбы, 76.</w:t>
      </w:r>
      <w:r w:rsidR="009F6158">
        <w:rPr>
          <w:rFonts w:ascii="Times New Roman CYR" w:eastAsia="Times New Roman" w:hAnsi="Times New Roman CYR" w:cs="Times New Roman CYR"/>
        </w:rPr>
        <w:t xml:space="preserve"> </w:t>
      </w:r>
      <w:r w:rsidR="009F6158" w:rsidRPr="003C2103">
        <w:rPr>
          <w:rFonts w:ascii="Times New Roman CYR" w:eastAsia="Times New Roman" w:hAnsi="Times New Roman CYR" w:cs="Times New Roman CYR"/>
        </w:rPr>
        <w:t xml:space="preserve">В соответствии с приказом </w:t>
      </w:r>
      <w:r w:rsidR="00874D71" w:rsidRPr="003C2103">
        <w:rPr>
          <w:rFonts w:ascii="Times New Roman CYR" w:eastAsia="Times New Roman" w:hAnsi="Times New Roman CYR" w:cs="Times New Roman CYR"/>
        </w:rPr>
        <w:t xml:space="preserve">от 04.10.2021 № 98/1 «О временном изменении места обучения» </w:t>
      </w:r>
      <w:r w:rsidR="009F6158" w:rsidRPr="003C2103">
        <w:rPr>
          <w:rFonts w:ascii="Times New Roman CYR" w:eastAsia="Times New Roman" w:hAnsi="Times New Roman CYR" w:cs="Times New Roman CYR"/>
        </w:rPr>
        <w:t>Садов</w:t>
      </w:r>
      <w:r w:rsidR="00874D71" w:rsidRPr="003C2103">
        <w:rPr>
          <w:rFonts w:ascii="Times New Roman CYR" w:eastAsia="Times New Roman" w:hAnsi="Times New Roman CYR" w:cs="Times New Roman CYR"/>
        </w:rPr>
        <w:t>ск</w:t>
      </w:r>
      <w:r w:rsidR="009F6158" w:rsidRPr="003C2103">
        <w:rPr>
          <w:rFonts w:ascii="Times New Roman CYR" w:eastAsia="Times New Roman" w:hAnsi="Times New Roman CYR" w:cs="Times New Roman CYR"/>
        </w:rPr>
        <w:t>ая начальная школа</w:t>
      </w:r>
      <w:r w:rsidR="00874D71" w:rsidRPr="003C2103">
        <w:rPr>
          <w:rFonts w:ascii="Times New Roman CYR" w:eastAsia="Times New Roman" w:hAnsi="Times New Roman CYR" w:cs="Times New Roman CYR"/>
        </w:rPr>
        <w:t xml:space="preserve"> временно </w:t>
      </w:r>
      <w:r w:rsidR="003C2103" w:rsidRPr="003C2103">
        <w:rPr>
          <w:rFonts w:ascii="Times New Roman CYR" w:eastAsia="Times New Roman" w:hAnsi="Times New Roman CYR" w:cs="Times New Roman CYR"/>
        </w:rPr>
        <w:t>определить место обучения обучающих в МКОУ «Южная средняя общеобразовательная школа».</w:t>
      </w:r>
      <w:r w:rsidR="009F6158">
        <w:rPr>
          <w:rFonts w:ascii="Times New Roman CYR" w:eastAsia="Times New Roman" w:hAnsi="Times New Roman CYR" w:cs="Times New Roman CYR"/>
        </w:rPr>
        <w:t xml:space="preserve"> </w:t>
      </w:r>
    </w:p>
    <w:p w:rsidR="00242241" w:rsidRDefault="00242241" w:rsidP="00242241">
      <w:pPr>
        <w:ind w:firstLine="601"/>
        <w:rPr>
          <w:rFonts w:ascii="Times New Roman" w:hAnsi="Times New Roman" w:cs="Times New Roman"/>
        </w:rPr>
      </w:pPr>
      <w:r w:rsidRPr="0086352E">
        <w:rPr>
          <w:rFonts w:ascii="Times New Roman" w:hAnsi="Times New Roman" w:cs="Times New Roman"/>
        </w:rPr>
        <w:t xml:space="preserve">Ведомственная принадлежность учреждения – </w:t>
      </w:r>
      <w:r>
        <w:rPr>
          <w:rFonts w:ascii="Times New Roman" w:hAnsi="Times New Roman" w:cs="Times New Roman"/>
        </w:rPr>
        <w:t>Городовиковское</w:t>
      </w:r>
      <w:r w:rsidRPr="0086352E">
        <w:rPr>
          <w:rFonts w:ascii="Times New Roman" w:hAnsi="Times New Roman" w:cs="Times New Roman"/>
        </w:rPr>
        <w:t xml:space="preserve"> районное муниципальное образование</w:t>
      </w:r>
      <w:r>
        <w:rPr>
          <w:rFonts w:ascii="Times New Roman" w:hAnsi="Times New Roman" w:cs="Times New Roman"/>
        </w:rPr>
        <w:t xml:space="preserve"> Республики Калмыкия</w:t>
      </w:r>
      <w:r w:rsidRPr="0086352E">
        <w:rPr>
          <w:rFonts w:ascii="Times New Roman" w:hAnsi="Times New Roman" w:cs="Times New Roman"/>
        </w:rPr>
        <w:t>.</w:t>
      </w:r>
    </w:p>
    <w:p w:rsidR="00B81F75" w:rsidRDefault="00242241" w:rsidP="00B81F75">
      <w:pPr>
        <w:ind w:firstLine="601"/>
        <w:rPr>
          <w:rFonts w:ascii="Times New Roman" w:hAnsi="Times New Roman" w:cs="Times New Roman"/>
        </w:rPr>
      </w:pPr>
      <w:r w:rsidRPr="008F056A">
        <w:rPr>
          <w:rFonts w:ascii="Times New Roman" w:hAnsi="Times New Roman" w:cs="Times New Roman"/>
        </w:rPr>
        <w:t>Основны</w:t>
      </w:r>
      <w:r>
        <w:rPr>
          <w:rFonts w:ascii="Times New Roman" w:hAnsi="Times New Roman" w:cs="Times New Roman"/>
        </w:rPr>
        <w:t xml:space="preserve">м предметом деятельности </w:t>
      </w:r>
      <w:r w:rsidR="009F6158">
        <w:rPr>
          <w:rFonts w:ascii="Times New Roman" w:hAnsi="Times New Roman" w:cs="Times New Roman"/>
        </w:rPr>
        <w:t xml:space="preserve">МКОУ «ЮСОШ» </w:t>
      </w:r>
      <w:r>
        <w:rPr>
          <w:rFonts w:ascii="Times New Roman" w:hAnsi="Times New Roman" w:cs="Times New Roman"/>
        </w:rPr>
        <w:t>является</w:t>
      </w:r>
      <w:r w:rsidR="009F6158">
        <w:rPr>
          <w:rFonts w:ascii="Times New Roman" w:hAnsi="Times New Roman" w:cs="Times New Roman"/>
        </w:rPr>
        <w:t xml:space="preserve"> реализация</w:t>
      </w:r>
      <w:r>
        <w:rPr>
          <w:rFonts w:ascii="Times New Roman" w:hAnsi="Times New Roman" w:cs="Times New Roman"/>
        </w:rPr>
        <w:t xml:space="preserve"> </w:t>
      </w:r>
      <w:r w:rsidR="009F6158">
        <w:rPr>
          <w:rFonts w:ascii="Times New Roman" w:hAnsi="Times New Roman" w:cs="Times New Roman"/>
        </w:rPr>
        <w:t>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укрепление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B81F75" w:rsidRDefault="00B81F75" w:rsidP="00B81F75">
      <w:pPr>
        <w:ind w:firstLine="601"/>
        <w:rPr>
          <w:rFonts w:ascii="Times New Roman" w:hAnsi="Times New Roman" w:cs="Times New Roman"/>
        </w:rPr>
      </w:pPr>
      <w:r>
        <w:rPr>
          <w:rFonts w:ascii="Times New Roman" w:hAnsi="Times New Roman" w:cs="Times New Roman"/>
        </w:rPr>
        <w:t>Основной целью деятельности Учреждения является осуществление образовательной деятельности по образовательным программам различных видов, уровней и направлений.</w:t>
      </w:r>
    </w:p>
    <w:p w:rsidR="00B81F75" w:rsidRDefault="00B81F75" w:rsidP="00242241">
      <w:pPr>
        <w:ind w:firstLine="601"/>
        <w:rPr>
          <w:rFonts w:ascii="Times New Roman" w:hAnsi="Times New Roman" w:cs="Times New Roman"/>
        </w:rPr>
      </w:pPr>
      <w:r>
        <w:rPr>
          <w:rFonts w:ascii="Times New Roman" w:hAnsi="Times New Roman" w:cs="Times New Roman"/>
        </w:rPr>
        <w:t>Основными видами деятельности Учреждения является реализация:</w:t>
      </w:r>
    </w:p>
    <w:p w:rsidR="00B81F75" w:rsidRDefault="00B81F75" w:rsidP="00242241">
      <w:pPr>
        <w:ind w:firstLine="601"/>
        <w:rPr>
          <w:rFonts w:ascii="Times New Roman" w:hAnsi="Times New Roman" w:cs="Times New Roman"/>
        </w:rPr>
      </w:pPr>
      <w:r>
        <w:rPr>
          <w:rFonts w:ascii="Times New Roman" w:hAnsi="Times New Roman" w:cs="Times New Roman"/>
        </w:rPr>
        <w:t>- основных общеобразовательных программ начального общего образования;</w:t>
      </w:r>
    </w:p>
    <w:p w:rsidR="00B81F75" w:rsidRDefault="00B81F75" w:rsidP="00242241">
      <w:pPr>
        <w:ind w:firstLine="601"/>
        <w:rPr>
          <w:rFonts w:ascii="Times New Roman" w:hAnsi="Times New Roman" w:cs="Times New Roman"/>
        </w:rPr>
      </w:pPr>
      <w:r>
        <w:rPr>
          <w:rFonts w:ascii="Times New Roman" w:hAnsi="Times New Roman" w:cs="Times New Roman"/>
        </w:rPr>
        <w:t>- основных общеобразовательных программ основного общего образования;</w:t>
      </w:r>
    </w:p>
    <w:p w:rsidR="00B81F75" w:rsidRDefault="00B81F75" w:rsidP="00242241">
      <w:pPr>
        <w:ind w:firstLine="601"/>
        <w:rPr>
          <w:rFonts w:ascii="Times New Roman" w:hAnsi="Times New Roman" w:cs="Times New Roman"/>
        </w:rPr>
      </w:pPr>
      <w:r>
        <w:rPr>
          <w:rFonts w:ascii="Times New Roman" w:hAnsi="Times New Roman" w:cs="Times New Roman"/>
        </w:rPr>
        <w:t>- основных общеобразовательных программ среднего общего образования;</w:t>
      </w:r>
    </w:p>
    <w:p w:rsidR="00B81F75" w:rsidRDefault="00B81F75" w:rsidP="00242241">
      <w:pPr>
        <w:ind w:firstLine="601"/>
        <w:rPr>
          <w:rFonts w:ascii="Times New Roman" w:hAnsi="Times New Roman" w:cs="Times New Roman"/>
        </w:rPr>
      </w:pPr>
      <w:r>
        <w:rPr>
          <w:rFonts w:ascii="Times New Roman" w:hAnsi="Times New Roman" w:cs="Times New Roman"/>
        </w:rPr>
        <w:t>- адаптированных основных общеобразовательных программ;</w:t>
      </w:r>
    </w:p>
    <w:p w:rsidR="00B81F75" w:rsidRDefault="00B81F75" w:rsidP="00242241">
      <w:pPr>
        <w:ind w:firstLine="601"/>
        <w:rPr>
          <w:rFonts w:ascii="Times New Roman" w:hAnsi="Times New Roman" w:cs="Times New Roman"/>
        </w:rPr>
      </w:pPr>
      <w:r>
        <w:rPr>
          <w:rFonts w:ascii="Times New Roman" w:hAnsi="Times New Roman" w:cs="Times New Roman"/>
        </w:rPr>
        <w:t>К основным видам деятельности Учреждения также относится:</w:t>
      </w:r>
    </w:p>
    <w:p w:rsidR="00B81F75" w:rsidRDefault="00B81F75" w:rsidP="00242241">
      <w:pPr>
        <w:ind w:firstLine="601"/>
        <w:rPr>
          <w:rFonts w:ascii="Times New Roman" w:hAnsi="Times New Roman" w:cs="Times New Roman"/>
        </w:rPr>
      </w:pPr>
      <w:r>
        <w:rPr>
          <w:rFonts w:ascii="Times New Roman" w:hAnsi="Times New Roman" w:cs="Times New Roman"/>
        </w:rPr>
        <w:t>- реализация дополнительных образовательных программ;</w:t>
      </w:r>
    </w:p>
    <w:p w:rsidR="00B81F75" w:rsidRDefault="00B81F75" w:rsidP="00242241">
      <w:pPr>
        <w:ind w:firstLine="601"/>
        <w:rPr>
          <w:rFonts w:ascii="Times New Roman" w:hAnsi="Times New Roman" w:cs="Times New Roman"/>
        </w:rPr>
      </w:pPr>
      <w:r>
        <w:rPr>
          <w:rFonts w:ascii="Times New Roman" w:hAnsi="Times New Roman" w:cs="Times New Roman"/>
        </w:rPr>
        <w:t>- организация физкультурно-оздоровительной и спортивно-массовой работы;</w:t>
      </w:r>
    </w:p>
    <w:p w:rsidR="00B81F75" w:rsidRDefault="00B81F75" w:rsidP="00242241">
      <w:pPr>
        <w:ind w:firstLine="601"/>
        <w:rPr>
          <w:rFonts w:ascii="Times New Roman" w:hAnsi="Times New Roman" w:cs="Times New Roman"/>
        </w:rPr>
      </w:pPr>
      <w:r>
        <w:rPr>
          <w:rFonts w:ascii="Times New Roman" w:hAnsi="Times New Roman" w:cs="Times New Roman"/>
        </w:rPr>
        <w:t>- оказание комплексной педагогической, психологической и социальной поддержки</w:t>
      </w:r>
      <w:r w:rsidR="00425F37">
        <w:rPr>
          <w:rFonts w:ascii="Times New Roman" w:hAnsi="Times New Roman" w:cs="Times New Roman"/>
        </w:rPr>
        <w:t xml:space="preserve"> различных групп обучающихся, в том числе с ограниченными возможностями здоровья;</w:t>
      </w:r>
    </w:p>
    <w:p w:rsidR="00425F37" w:rsidRDefault="00425F37" w:rsidP="00242241">
      <w:pPr>
        <w:ind w:firstLine="601"/>
        <w:rPr>
          <w:rFonts w:ascii="Times New Roman" w:hAnsi="Times New Roman" w:cs="Times New Roman"/>
        </w:rPr>
      </w:pPr>
      <w:r>
        <w:rPr>
          <w:rFonts w:ascii="Times New Roman" w:hAnsi="Times New Roman" w:cs="Times New Roman"/>
        </w:rPr>
        <w:t xml:space="preserve">- обеспечения занятости детей в летний период, организация их содержательного досуга, отдыха и оздоровления; </w:t>
      </w:r>
    </w:p>
    <w:p w:rsidR="00425F37" w:rsidRDefault="00425F37" w:rsidP="00242241">
      <w:pPr>
        <w:ind w:firstLine="601"/>
        <w:rPr>
          <w:rFonts w:ascii="Times New Roman" w:hAnsi="Times New Roman" w:cs="Times New Roman"/>
        </w:rPr>
      </w:pPr>
      <w:r>
        <w:rPr>
          <w:rFonts w:ascii="Times New Roman" w:hAnsi="Times New Roman" w:cs="Times New Roman"/>
        </w:rPr>
        <w:t>- услуги промежуточной и государственной итоговой аттестации для экстернов;</w:t>
      </w:r>
    </w:p>
    <w:p w:rsidR="00425F37" w:rsidRDefault="00425F37" w:rsidP="00242241">
      <w:pPr>
        <w:ind w:firstLine="601"/>
        <w:rPr>
          <w:rFonts w:ascii="Times New Roman" w:hAnsi="Times New Roman" w:cs="Times New Roman"/>
        </w:rPr>
      </w:pPr>
      <w:r>
        <w:rPr>
          <w:rFonts w:ascii="Times New Roman" w:hAnsi="Times New Roman" w:cs="Times New Roman"/>
        </w:rPr>
        <w:lastRenderedPageBreak/>
        <w:t>- услуги по питанию обучающихся;</w:t>
      </w:r>
    </w:p>
    <w:p w:rsidR="00425F37" w:rsidRDefault="00425F37" w:rsidP="00242241">
      <w:pPr>
        <w:ind w:firstLine="601"/>
        <w:rPr>
          <w:rFonts w:ascii="Times New Roman" w:hAnsi="Times New Roman" w:cs="Times New Roman"/>
        </w:rPr>
      </w:pPr>
      <w:r>
        <w:rPr>
          <w:rFonts w:ascii="Times New Roman" w:hAnsi="Times New Roman" w:cs="Times New Roman"/>
        </w:rPr>
        <w:t>- услуги и работы, обеспечивающие создание необходимых условий для организации образовательного процесса, содержания имущества и помещения муниципальной собственности.</w:t>
      </w:r>
    </w:p>
    <w:p w:rsidR="00F04260" w:rsidRDefault="00F04260" w:rsidP="00F04260">
      <w:pPr>
        <w:pStyle w:val="af3"/>
        <w:ind w:firstLine="708"/>
        <w:jc w:val="both"/>
        <w:rPr>
          <w:rFonts w:ascii="Times New Roman" w:hAnsi="Times New Roman"/>
          <w:sz w:val="24"/>
          <w:szCs w:val="24"/>
        </w:rPr>
      </w:pPr>
      <w:r>
        <w:rPr>
          <w:rFonts w:ascii="Times New Roman" w:hAnsi="Times New Roman"/>
          <w:sz w:val="24"/>
          <w:szCs w:val="24"/>
        </w:rPr>
        <w:t>Школа располагается в 2-х зданиях, основное здание 1957 года постройки и здание пищеблока 1962 года постройки. Здания кирпичные</w:t>
      </w:r>
      <w:r w:rsidRPr="00702E9B">
        <w:rPr>
          <w:rFonts w:ascii="Times New Roman" w:hAnsi="Times New Roman"/>
          <w:sz w:val="24"/>
          <w:szCs w:val="24"/>
        </w:rPr>
        <w:t>, кровля твердая.</w:t>
      </w:r>
      <w:r w:rsidRPr="00702E9B">
        <w:rPr>
          <w:sz w:val="24"/>
          <w:szCs w:val="24"/>
        </w:rPr>
        <w:t xml:space="preserve"> </w:t>
      </w:r>
      <w:r w:rsidRPr="00702E9B">
        <w:rPr>
          <w:rFonts w:ascii="Times New Roman" w:hAnsi="Times New Roman"/>
          <w:sz w:val="24"/>
          <w:szCs w:val="24"/>
        </w:rPr>
        <w:t xml:space="preserve">Холодное водоснабжение - централизованное, канализация – автономное (септик), отопление и горячее водоснабжение – автономное, вентиляция </w:t>
      </w:r>
      <w:r>
        <w:rPr>
          <w:rFonts w:ascii="Times New Roman" w:hAnsi="Times New Roman"/>
          <w:sz w:val="24"/>
          <w:szCs w:val="24"/>
        </w:rPr>
        <w:t>–</w:t>
      </w:r>
      <w:r w:rsidRPr="00702E9B">
        <w:rPr>
          <w:rFonts w:ascii="Times New Roman" w:hAnsi="Times New Roman"/>
          <w:sz w:val="24"/>
          <w:szCs w:val="24"/>
        </w:rPr>
        <w:t xml:space="preserve"> естественная</w:t>
      </w:r>
      <w:r>
        <w:rPr>
          <w:rFonts w:ascii="Times New Roman" w:hAnsi="Times New Roman"/>
          <w:sz w:val="24"/>
          <w:szCs w:val="24"/>
        </w:rPr>
        <w:t>.</w:t>
      </w:r>
    </w:p>
    <w:p w:rsidR="00242241" w:rsidRPr="008F33D2" w:rsidRDefault="00242241" w:rsidP="00242241">
      <w:pPr>
        <w:ind w:firstLine="601"/>
        <w:rPr>
          <w:rFonts w:ascii="Times New Roman" w:hAnsi="Times New Roman" w:cs="Times New Roman"/>
        </w:rPr>
      </w:pPr>
      <w:r w:rsidRPr="00F04260">
        <w:rPr>
          <w:rFonts w:ascii="Times New Roman" w:hAnsi="Times New Roman" w:cs="Times New Roman"/>
        </w:rPr>
        <w:t>Косметический ремонт проводится ежегодно (покраска, по</w:t>
      </w:r>
      <w:r w:rsidR="00425F37" w:rsidRPr="00F04260">
        <w:rPr>
          <w:rFonts w:ascii="Times New Roman" w:hAnsi="Times New Roman" w:cs="Times New Roman"/>
        </w:rPr>
        <w:t>белка, оклеивание обоев), в 2011</w:t>
      </w:r>
      <w:r w:rsidRPr="00F04260">
        <w:rPr>
          <w:rFonts w:ascii="Times New Roman" w:hAnsi="Times New Roman" w:cs="Times New Roman"/>
        </w:rPr>
        <w:t xml:space="preserve"> году проведен капитальный ремонт – перекрытие кровли,</w:t>
      </w:r>
      <w:r w:rsidR="00425F37" w:rsidRPr="00F04260">
        <w:rPr>
          <w:rFonts w:ascii="Times New Roman" w:hAnsi="Times New Roman" w:cs="Times New Roman"/>
        </w:rPr>
        <w:t xml:space="preserve"> з</w:t>
      </w:r>
      <w:r w:rsidRPr="00F04260">
        <w:rPr>
          <w:rFonts w:ascii="Times New Roman" w:hAnsi="Times New Roman" w:cs="Times New Roman"/>
        </w:rPr>
        <w:t>амена окон</w:t>
      </w:r>
      <w:r w:rsidR="00425F37" w:rsidRPr="00F04260">
        <w:rPr>
          <w:rFonts w:ascii="Times New Roman" w:hAnsi="Times New Roman" w:cs="Times New Roman"/>
        </w:rPr>
        <w:t xml:space="preserve"> и выравнивание стен.</w:t>
      </w:r>
      <w:r w:rsidR="00E11E3E" w:rsidRPr="00F04260">
        <w:t xml:space="preserve"> </w:t>
      </w:r>
      <w:r w:rsidR="00E11E3E" w:rsidRPr="008F33D2">
        <w:rPr>
          <w:rFonts w:ascii="Times New Roman" w:hAnsi="Times New Roman" w:cs="Times New Roman"/>
        </w:rPr>
        <w:t xml:space="preserve">Проектная вместимость школы – </w:t>
      </w:r>
      <w:r w:rsidR="008F33D2" w:rsidRPr="008F33D2">
        <w:rPr>
          <w:rFonts w:ascii="Times New Roman" w:hAnsi="Times New Roman" w:cs="Times New Roman"/>
        </w:rPr>
        <w:t>300</w:t>
      </w:r>
      <w:r w:rsidR="00E11E3E" w:rsidRPr="008F33D2">
        <w:rPr>
          <w:rFonts w:ascii="Times New Roman" w:hAnsi="Times New Roman" w:cs="Times New Roman"/>
        </w:rPr>
        <w:t xml:space="preserve"> мес</w:t>
      </w:r>
      <w:r w:rsidR="008F33D2" w:rsidRPr="008F33D2">
        <w:rPr>
          <w:rFonts w:ascii="Times New Roman" w:hAnsi="Times New Roman" w:cs="Times New Roman"/>
        </w:rPr>
        <w:t>т, фактическая вместимость – 44</w:t>
      </w:r>
      <w:r w:rsidR="00E11E3E" w:rsidRPr="008F33D2">
        <w:rPr>
          <w:rFonts w:ascii="Times New Roman" w:hAnsi="Times New Roman" w:cs="Times New Roman"/>
        </w:rPr>
        <w:t xml:space="preserve"> учеников.</w:t>
      </w:r>
    </w:p>
    <w:p w:rsidR="00E11E3E" w:rsidRPr="009B288A" w:rsidRDefault="00E11E3E" w:rsidP="009B288A">
      <w:pPr>
        <w:autoSpaceDE/>
        <w:autoSpaceDN/>
        <w:adjustRightInd/>
        <w:ind w:firstLine="539"/>
        <w:rPr>
          <w:rFonts w:ascii="Times New Roman" w:eastAsiaTheme="minorHAnsi" w:hAnsi="Times New Roman" w:cs="Times New Roman"/>
          <w:lang w:eastAsia="en-US"/>
        </w:rPr>
      </w:pPr>
      <w:r w:rsidRPr="008F33D2">
        <w:rPr>
          <w:rFonts w:ascii="Times New Roman" w:eastAsiaTheme="minorHAnsi" w:hAnsi="Times New Roman" w:cs="Times New Roman"/>
          <w:lang w:eastAsia="en-US"/>
        </w:rPr>
        <w:t>Недельн</w:t>
      </w:r>
      <w:r w:rsidR="00F04260" w:rsidRPr="008F33D2">
        <w:rPr>
          <w:rFonts w:ascii="Times New Roman" w:eastAsiaTheme="minorHAnsi" w:hAnsi="Times New Roman" w:cs="Times New Roman"/>
          <w:lang w:eastAsia="en-US"/>
        </w:rPr>
        <w:t>ая нагрузка для с 1 класса по 9</w:t>
      </w:r>
      <w:r w:rsidRPr="008F33D2">
        <w:rPr>
          <w:rFonts w:ascii="Times New Roman" w:eastAsiaTheme="minorHAnsi" w:hAnsi="Times New Roman" w:cs="Times New Roman"/>
          <w:lang w:eastAsia="en-US"/>
        </w:rPr>
        <w:t xml:space="preserve"> класс 5-ти дневная. Обучение в 1 смену.</w:t>
      </w:r>
      <w:r w:rsidR="00F04260" w:rsidRPr="00F04260">
        <w:rPr>
          <w:rFonts w:ascii="Times New Roman" w:eastAsiaTheme="minorHAnsi" w:hAnsi="Times New Roman" w:cs="Times New Roman"/>
          <w:lang w:eastAsia="en-US"/>
        </w:rPr>
        <w:t xml:space="preserve"> </w:t>
      </w:r>
      <w:r w:rsidR="00F04260">
        <w:rPr>
          <w:rFonts w:ascii="Times New Roman" w:eastAsiaTheme="minorHAnsi" w:hAnsi="Times New Roman" w:cs="Times New Roman"/>
          <w:lang w:eastAsia="en-US"/>
        </w:rPr>
        <w:t xml:space="preserve">Всего учеников </w:t>
      </w:r>
      <w:r w:rsidR="00F04260" w:rsidRPr="00E11E3E">
        <w:rPr>
          <w:rFonts w:ascii="Times New Roman" w:eastAsiaTheme="minorHAnsi" w:hAnsi="Times New Roman" w:cs="Times New Roman"/>
          <w:lang w:eastAsia="en-US"/>
        </w:rPr>
        <w:t>МКОУ «ЮСОШ»</w:t>
      </w:r>
      <w:r w:rsidR="00F04260">
        <w:rPr>
          <w:rFonts w:ascii="Times New Roman" w:eastAsiaTheme="minorHAnsi" w:hAnsi="Times New Roman" w:cs="Times New Roman"/>
          <w:lang w:eastAsia="en-US"/>
        </w:rPr>
        <w:t xml:space="preserve"> - 44 ученика. В Южной школе – 37 учеников, а в Садовско</w:t>
      </w:r>
      <w:r w:rsidR="009B288A">
        <w:rPr>
          <w:rFonts w:ascii="Times New Roman" w:eastAsiaTheme="minorHAnsi" w:hAnsi="Times New Roman" w:cs="Times New Roman"/>
          <w:lang w:eastAsia="en-US"/>
        </w:rPr>
        <w:t>й начальной школе – 7 учеников</w:t>
      </w:r>
      <w:r w:rsidR="009B288A" w:rsidRPr="008F33D2">
        <w:rPr>
          <w:rFonts w:ascii="Times New Roman" w:eastAsiaTheme="minorHAnsi" w:hAnsi="Times New Roman" w:cs="Times New Roman"/>
          <w:lang w:eastAsia="en-US"/>
        </w:rPr>
        <w:t xml:space="preserve">. </w:t>
      </w:r>
      <w:r w:rsidR="00F04260" w:rsidRPr="008F33D2">
        <w:rPr>
          <w:rFonts w:ascii="Times New Roman" w:eastAsiaTheme="minorHAnsi" w:hAnsi="Times New Roman" w:cs="Times New Roman"/>
          <w:lang w:eastAsia="en-US"/>
        </w:rPr>
        <w:t>Количество классов комплектов 9. Количество учащихся: 1-4 класс-</w:t>
      </w:r>
      <w:r w:rsidR="008F33D2" w:rsidRPr="008F33D2">
        <w:rPr>
          <w:rFonts w:ascii="Times New Roman" w:eastAsiaTheme="minorHAnsi" w:hAnsi="Times New Roman" w:cs="Times New Roman"/>
          <w:lang w:eastAsia="en-US"/>
        </w:rPr>
        <w:t>16, 5-9 класс-28</w:t>
      </w:r>
      <w:r w:rsidR="00F04260" w:rsidRPr="008F33D2">
        <w:rPr>
          <w:rFonts w:ascii="Times New Roman" w:eastAsiaTheme="minorHAnsi" w:hAnsi="Times New Roman" w:cs="Times New Roman"/>
          <w:lang w:eastAsia="en-US"/>
        </w:rPr>
        <w:t xml:space="preserve"> детей.</w:t>
      </w:r>
    </w:p>
    <w:p w:rsidR="00242241" w:rsidRDefault="00280D86" w:rsidP="00242241">
      <w:pPr>
        <w:ind w:firstLine="601"/>
        <w:rPr>
          <w:rFonts w:ascii="Times New Roman" w:hAnsi="Times New Roman" w:cs="Times New Roman"/>
        </w:rPr>
      </w:pPr>
      <w:r w:rsidRPr="00280D86">
        <w:rPr>
          <w:rFonts w:ascii="Times New Roman" w:hAnsi="Times New Roman" w:cs="Times New Roman"/>
        </w:rPr>
        <w:t xml:space="preserve">МКОУ «ЮСОШ» </w:t>
      </w:r>
      <w:r w:rsidR="00242241" w:rsidRPr="00504BB0">
        <w:rPr>
          <w:rFonts w:ascii="Times New Roman" w:hAnsi="Times New Roman" w:cs="Times New Roman"/>
        </w:rPr>
        <w:t>состоит</w:t>
      </w:r>
      <w:r w:rsidR="00242241">
        <w:rPr>
          <w:rFonts w:ascii="Times New Roman" w:hAnsi="Times New Roman" w:cs="Times New Roman"/>
        </w:rPr>
        <w:t xml:space="preserve"> из следующего набора помещений:</w:t>
      </w:r>
    </w:p>
    <w:p w:rsidR="00E146B8" w:rsidRDefault="00242241" w:rsidP="00242241">
      <w:pPr>
        <w:pStyle w:val="a9"/>
        <w:numPr>
          <w:ilvl w:val="0"/>
          <w:numId w:val="9"/>
        </w:numPr>
        <w:rPr>
          <w:rFonts w:ascii="Times New Roman" w:hAnsi="Times New Roman" w:cs="Times New Roman"/>
        </w:rPr>
      </w:pPr>
      <w:r w:rsidRPr="00384BBF">
        <w:rPr>
          <w:rFonts w:ascii="Times New Roman" w:hAnsi="Times New Roman" w:cs="Times New Roman"/>
        </w:rPr>
        <w:t xml:space="preserve">на 1 этаже: </w:t>
      </w:r>
      <w:r w:rsidR="00E146B8">
        <w:rPr>
          <w:rFonts w:ascii="Times New Roman" w:hAnsi="Times New Roman" w:cs="Times New Roman"/>
        </w:rPr>
        <w:t>кабинет математики, кабинет истории, кабинет зам. директора, кабинет биологии, кабинет начальных классов 2 и 4, спортивный зал.</w:t>
      </w:r>
    </w:p>
    <w:p w:rsidR="00E146B8" w:rsidRDefault="00242241" w:rsidP="00242241">
      <w:pPr>
        <w:pStyle w:val="a9"/>
        <w:numPr>
          <w:ilvl w:val="0"/>
          <w:numId w:val="9"/>
        </w:numPr>
        <w:rPr>
          <w:rFonts w:ascii="Times New Roman" w:hAnsi="Times New Roman" w:cs="Times New Roman"/>
        </w:rPr>
      </w:pPr>
      <w:r w:rsidRPr="00384BBF">
        <w:rPr>
          <w:rFonts w:ascii="Times New Roman" w:hAnsi="Times New Roman" w:cs="Times New Roman"/>
        </w:rPr>
        <w:t xml:space="preserve">на 2 этаже: </w:t>
      </w:r>
      <w:r w:rsidR="00E146B8">
        <w:rPr>
          <w:rFonts w:ascii="Times New Roman" w:hAnsi="Times New Roman" w:cs="Times New Roman"/>
        </w:rPr>
        <w:t>кабинет начальных классов 1 и 3, кабинет английского языка, кабинет информатики (закрыт на ремонт) библиотека, кабинет начальных классов 1 и 2, кабинет русского языка,</w:t>
      </w:r>
      <w:r w:rsidR="00E146B8" w:rsidRPr="00384BBF">
        <w:rPr>
          <w:rFonts w:ascii="Times New Roman" w:hAnsi="Times New Roman" w:cs="Times New Roman"/>
        </w:rPr>
        <w:t xml:space="preserve"> </w:t>
      </w:r>
      <w:r w:rsidR="00E146B8">
        <w:rPr>
          <w:rFonts w:ascii="Times New Roman" w:hAnsi="Times New Roman" w:cs="Times New Roman"/>
        </w:rPr>
        <w:t>кабинет начальных классов 3 и 4.</w:t>
      </w:r>
    </w:p>
    <w:p w:rsidR="009B288A" w:rsidRPr="007F1949" w:rsidRDefault="009B288A" w:rsidP="009B288A">
      <w:pPr>
        <w:autoSpaceDE/>
        <w:autoSpaceDN/>
        <w:adjustRightInd/>
        <w:ind w:firstLine="539"/>
        <w:rPr>
          <w:rFonts w:ascii="Times New Roman" w:eastAsiaTheme="minorHAnsi" w:hAnsi="Times New Roman" w:cs="Times New Roman"/>
          <w:lang w:eastAsia="en-US"/>
        </w:rPr>
      </w:pPr>
      <w:r w:rsidRPr="008F33D2">
        <w:rPr>
          <w:rFonts w:ascii="Times New Roman" w:eastAsiaTheme="minorHAnsi" w:hAnsi="Times New Roman" w:cs="Times New Roman"/>
          <w:lang w:eastAsia="en-US"/>
        </w:rPr>
        <w:t>Все обучающиеся обучаются в закрепленных за каждым классом учебных помещениях.</w:t>
      </w:r>
    </w:p>
    <w:p w:rsidR="009B288A" w:rsidRPr="009B288A" w:rsidRDefault="009B288A" w:rsidP="009B288A">
      <w:pPr>
        <w:autoSpaceDE/>
        <w:autoSpaceDN/>
        <w:adjustRightInd/>
        <w:ind w:firstLine="539"/>
        <w:rPr>
          <w:rFonts w:ascii="Times New Roman" w:eastAsia="Calibri" w:hAnsi="Times New Roman" w:cs="Times New Roman"/>
          <w:lang w:eastAsia="en-US"/>
        </w:rPr>
      </w:pPr>
      <w:r w:rsidRPr="007F1949">
        <w:rPr>
          <w:rFonts w:ascii="Times New Roman" w:eastAsiaTheme="minorHAnsi" w:hAnsi="Times New Roman" w:cs="Times New Roman"/>
          <w:lang w:eastAsia="en-US"/>
        </w:rPr>
        <w:t xml:space="preserve">Все учебные помещения включают: рабочую зону (размещение учебных столов для обучающихся), рабочую зону учителя, дополнительное пространство для размещения учебно-наглядных пособий, технических средств обучения (ТСО), зону для индивидуальных занятий обучающихся и возможной активной деятельности. Мебель в учебных кабинетах имеет цветную маркировку. </w:t>
      </w:r>
      <w:r w:rsidRPr="007F1949">
        <w:rPr>
          <w:rFonts w:ascii="Times New Roman" w:eastAsia="Calibri" w:hAnsi="Times New Roman" w:cs="Times New Roman"/>
          <w:lang w:eastAsia="en-US"/>
        </w:rPr>
        <w:t>Санитарно-техническое состояние всех учебных кабинетов следующее: полы насланы линолеумом, стены окрашены водоэмульси</w:t>
      </w:r>
      <w:r>
        <w:rPr>
          <w:rFonts w:ascii="Times New Roman" w:eastAsia="Calibri" w:hAnsi="Times New Roman" w:cs="Times New Roman"/>
          <w:lang w:eastAsia="en-US"/>
        </w:rPr>
        <w:t>онной краской, потолок побелка.</w:t>
      </w:r>
    </w:p>
    <w:p w:rsidR="00F04260" w:rsidRPr="00F04260" w:rsidRDefault="00F04260" w:rsidP="00F04260">
      <w:pPr>
        <w:rPr>
          <w:rFonts w:ascii="Times New Roman" w:hAnsi="Times New Roman" w:cs="Times New Roman"/>
        </w:rPr>
      </w:pPr>
      <w:r w:rsidRPr="00F04260">
        <w:rPr>
          <w:rFonts w:ascii="Times New Roman" w:hAnsi="Times New Roman" w:cs="Times New Roman"/>
        </w:rPr>
        <w:t xml:space="preserve">На территории выделены следующие функциональные зоны: физкультурно-спортивная, хозяйственная. На физкультурно-спортивной зоне функционирует мини-футбольное поле, поверхность с твердым покрытием. </w:t>
      </w:r>
    </w:p>
    <w:p w:rsidR="00F04260" w:rsidRPr="00F04260" w:rsidRDefault="00F04260" w:rsidP="00F04260">
      <w:pPr>
        <w:rPr>
          <w:rFonts w:ascii="Times New Roman" w:hAnsi="Times New Roman" w:cs="Times New Roman"/>
        </w:rPr>
      </w:pPr>
      <w:r w:rsidRPr="00F04260">
        <w:rPr>
          <w:rFonts w:ascii="Times New Roman" w:hAnsi="Times New Roman" w:cs="Times New Roman"/>
        </w:rPr>
        <w:t xml:space="preserve">Для сбора ТКО  имеется контейнер с крышкой, мусор вывозится еженедельно по </w:t>
      </w:r>
      <w:r w:rsidRPr="008F33D2">
        <w:rPr>
          <w:rFonts w:ascii="Times New Roman" w:hAnsi="Times New Roman" w:cs="Times New Roman"/>
        </w:rPr>
        <w:t>вторникам,</w:t>
      </w:r>
      <w:r w:rsidRPr="00F04260">
        <w:rPr>
          <w:rFonts w:ascii="Times New Roman" w:hAnsi="Times New Roman" w:cs="Times New Roman"/>
        </w:rPr>
        <w:t xml:space="preserve"> представлен договор с ООО «СпецАТХ». Уборка участка проводится ежедневно: утром за 1-2 часа до прихода детей и по мере загрязнения.</w:t>
      </w:r>
    </w:p>
    <w:p w:rsidR="00F04260" w:rsidRPr="00F04260" w:rsidRDefault="00F04260" w:rsidP="00F04260">
      <w:pPr>
        <w:ind w:firstLine="601"/>
        <w:rPr>
          <w:rFonts w:ascii="Times New Roman" w:hAnsi="Times New Roman" w:cs="Times New Roman"/>
        </w:rPr>
      </w:pPr>
      <w:r w:rsidRPr="003F3569">
        <w:rPr>
          <w:rFonts w:ascii="Times New Roman" w:hAnsi="Times New Roman" w:cs="Times New Roman"/>
        </w:rPr>
        <w:t>Инженерное обеспечение следующее: отопление - автономное, водоснабжение – централизов</w:t>
      </w:r>
      <w:r>
        <w:rPr>
          <w:rFonts w:ascii="Times New Roman" w:hAnsi="Times New Roman" w:cs="Times New Roman"/>
        </w:rPr>
        <w:t>анное. Канализация –  автономная</w:t>
      </w:r>
      <w:r w:rsidRPr="003F3569">
        <w:rPr>
          <w:rFonts w:ascii="Times New Roman" w:hAnsi="Times New Roman" w:cs="Times New Roman"/>
        </w:rPr>
        <w:t xml:space="preserve"> (септик). Вентиляция естественная, отсутствует приточно-вытяжная вентиляция. В горячем цехе пищеблока горячая </w:t>
      </w:r>
      <w:r w:rsidRPr="00615BB2">
        <w:rPr>
          <w:rFonts w:ascii="Times New Roman" w:hAnsi="Times New Roman" w:cs="Times New Roman"/>
        </w:rPr>
        <w:t>вода в</w:t>
      </w:r>
      <w:r>
        <w:t xml:space="preserve"> </w:t>
      </w:r>
      <w:r w:rsidRPr="00615BB2">
        <w:rPr>
          <w:rFonts w:ascii="Times New Roman" w:hAnsi="Times New Roman" w:cs="Times New Roman"/>
        </w:rPr>
        <w:t>моечные ванны</w:t>
      </w:r>
      <w:r w:rsidRPr="003F3569">
        <w:rPr>
          <w:rFonts w:ascii="Times New Roman" w:hAnsi="Times New Roman" w:cs="Times New Roman"/>
        </w:rPr>
        <w:t xml:space="preserve"> поступает через электрич</w:t>
      </w:r>
      <w:r>
        <w:rPr>
          <w:rFonts w:ascii="Times New Roman" w:hAnsi="Times New Roman" w:cs="Times New Roman"/>
        </w:rPr>
        <w:t>еский водонагревательный котел</w:t>
      </w:r>
      <w:r w:rsidRPr="003F3569">
        <w:rPr>
          <w:rFonts w:ascii="Times New Roman" w:hAnsi="Times New Roman" w:cs="Times New Roman"/>
        </w:rPr>
        <w:t>.</w:t>
      </w:r>
    </w:p>
    <w:p w:rsidR="009B288A" w:rsidRDefault="009B288A" w:rsidP="009B288A">
      <w:pPr>
        <w:ind w:firstLine="601"/>
        <w:rPr>
          <w:rFonts w:ascii="Times New Roman" w:hAnsi="Times New Roman" w:cs="Times New Roman"/>
        </w:rPr>
      </w:pPr>
      <w:r>
        <w:rPr>
          <w:rFonts w:ascii="Times New Roman" w:hAnsi="Times New Roman" w:cs="Times New Roman"/>
        </w:rPr>
        <w:t>Водно-</w:t>
      </w:r>
      <w:r w:rsidRPr="00E63B35">
        <w:rPr>
          <w:rFonts w:ascii="Times New Roman" w:hAnsi="Times New Roman" w:cs="Times New Roman"/>
        </w:rPr>
        <w:t>питьевой режим – соблюдается, сопроводительная документация представлена</w:t>
      </w:r>
      <w:r>
        <w:rPr>
          <w:rFonts w:ascii="Times New Roman" w:hAnsi="Times New Roman" w:cs="Times New Roman"/>
        </w:rPr>
        <w:t xml:space="preserve">. На момент проверки в группах </w:t>
      </w:r>
      <w:r w:rsidRPr="00E63B35">
        <w:rPr>
          <w:rFonts w:ascii="Times New Roman" w:hAnsi="Times New Roman" w:cs="Times New Roman"/>
        </w:rPr>
        <w:t>имеется запас одноразовых стаканов.</w:t>
      </w:r>
    </w:p>
    <w:p w:rsidR="009B288A" w:rsidRPr="007F1949" w:rsidRDefault="009B288A" w:rsidP="009B288A">
      <w:pPr>
        <w:autoSpaceDE/>
        <w:autoSpaceDN/>
        <w:adjustRightInd/>
        <w:ind w:firstLine="539"/>
        <w:rPr>
          <w:rFonts w:ascii="Times New Roman" w:eastAsiaTheme="minorHAnsi" w:hAnsi="Times New Roman" w:cs="Times New Roman"/>
          <w:lang w:eastAsia="en-US"/>
        </w:rPr>
      </w:pPr>
      <w:r w:rsidRPr="007F1949">
        <w:rPr>
          <w:rFonts w:ascii="Times New Roman" w:eastAsiaTheme="minorHAnsi" w:hAnsi="Times New Roman" w:cs="Times New Roman"/>
          <w:shd w:val="clear" w:color="auto" w:fill="FFFFFF"/>
          <w:lang w:eastAsia="en-US"/>
        </w:rPr>
        <w:t xml:space="preserve">Во всех учебных кабинетах поводится регулярное обеззараживание воздуха с использованием оборудования по обеззараживанию воздуха (бактерицидный рециркулятор воздуха) и проветривание помещений. </w:t>
      </w:r>
      <w:r w:rsidR="00BF4B5A">
        <w:rPr>
          <w:rFonts w:ascii="Times New Roman" w:eastAsiaTheme="minorHAnsi" w:hAnsi="Times New Roman" w:cs="Times New Roman"/>
          <w:shd w:val="clear" w:color="auto" w:fill="FFFFFF"/>
          <w:lang w:eastAsia="en-US"/>
        </w:rPr>
        <w:t>МКОУ «ЮСОШ» имеет - 9 бактерицидных</w:t>
      </w:r>
      <w:r w:rsidRPr="007F1949">
        <w:rPr>
          <w:rFonts w:ascii="Times New Roman" w:eastAsiaTheme="minorHAnsi" w:hAnsi="Times New Roman" w:cs="Times New Roman"/>
          <w:shd w:val="clear" w:color="auto" w:fill="FFFFFF"/>
          <w:lang w:eastAsia="en-US"/>
        </w:rPr>
        <w:t xml:space="preserve"> </w:t>
      </w:r>
      <w:r w:rsidR="00BF4B5A" w:rsidRPr="00BF4B5A">
        <w:rPr>
          <w:rFonts w:ascii="Times New Roman" w:eastAsiaTheme="minorHAnsi" w:hAnsi="Times New Roman" w:cs="Times New Roman"/>
          <w:shd w:val="clear" w:color="auto" w:fill="FFFFFF"/>
          <w:lang w:eastAsia="en-US"/>
        </w:rPr>
        <w:t>рециркуляторов</w:t>
      </w:r>
      <w:r w:rsidRPr="00BF4B5A">
        <w:rPr>
          <w:rFonts w:ascii="Times New Roman" w:eastAsiaTheme="minorHAnsi" w:hAnsi="Times New Roman" w:cs="Times New Roman"/>
          <w:shd w:val="clear" w:color="auto" w:fill="FFFFFF"/>
          <w:lang w:eastAsia="en-US"/>
        </w:rPr>
        <w:t xml:space="preserve"> воздуха. </w:t>
      </w:r>
      <w:r w:rsidR="00203FA2" w:rsidRPr="008F33D2">
        <w:rPr>
          <w:rFonts w:ascii="Times New Roman" w:eastAsiaTheme="minorHAnsi" w:hAnsi="Times New Roman" w:cs="Times New Roman"/>
          <w:shd w:val="clear" w:color="auto" w:fill="FFFFFF"/>
          <w:lang w:eastAsia="en-US"/>
        </w:rPr>
        <w:t>График обеззараживания  воздуха представлен.</w:t>
      </w:r>
      <w:r w:rsidR="00BF4B5A" w:rsidRPr="00BF4B5A">
        <w:rPr>
          <w:rFonts w:ascii="Times New Roman" w:eastAsiaTheme="minorHAnsi" w:hAnsi="Times New Roman" w:cs="Times New Roman"/>
          <w:shd w:val="clear" w:color="auto" w:fill="FFFFFF"/>
          <w:lang w:eastAsia="en-US"/>
        </w:rPr>
        <w:t xml:space="preserve"> </w:t>
      </w:r>
    </w:p>
    <w:p w:rsidR="009B288A" w:rsidRPr="00EC7F49" w:rsidRDefault="009B288A" w:rsidP="009B288A">
      <w:pPr>
        <w:widowControl/>
        <w:suppressAutoHyphens/>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bCs/>
          <w:lang w:eastAsia="ar-SA"/>
        </w:rPr>
        <w:t xml:space="preserve">       </w:t>
      </w:r>
      <w:r w:rsidRPr="002A5436">
        <w:rPr>
          <w:rFonts w:ascii="Times New Roman" w:eastAsiaTheme="minorHAnsi" w:hAnsi="Times New Roman" w:cs="Times New Roman"/>
          <w:bCs/>
          <w:lang w:eastAsia="ar-SA"/>
        </w:rPr>
        <w:t xml:space="preserve">Дез. режим: </w:t>
      </w:r>
      <w:r w:rsidRPr="002A5436">
        <w:rPr>
          <w:rFonts w:ascii="Times New Roman" w:eastAsiaTheme="minorHAnsi" w:hAnsi="Times New Roman" w:cs="Times New Roman"/>
          <w:lang w:eastAsia="ar-SA"/>
        </w:rPr>
        <w:t>остаток дезинфициру</w:t>
      </w:r>
      <w:r>
        <w:rPr>
          <w:rFonts w:ascii="Times New Roman" w:eastAsiaTheme="minorHAnsi" w:hAnsi="Times New Roman" w:cs="Times New Roman"/>
          <w:lang w:eastAsia="ar-SA"/>
        </w:rPr>
        <w:t>ющих средств (Дезактив-хлор) - 2 банки</w:t>
      </w:r>
      <w:r w:rsidRPr="002A5436">
        <w:rPr>
          <w:rFonts w:ascii="Times New Roman" w:eastAsiaTheme="minorHAnsi" w:hAnsi="Times New Roman" w:cs="Times New Roman"/>
          <w:lang w:eastAsia="ar-SA"/>
        </w:rPr>
        <w:t>. Рабочий раствор «Дезактив-хлор</w:t>
      </w:r>
      <w:r w:rsidRPr="008F33D2">
        <w:rPr>
          <w:rFonts w:ascii="Times New Roman" w:eastAsiaTheme="minorHAnsi" w:hAnsi="Times New Roman" w:cs="Times New Roman"/>
          <w:lang w:eastAsia="ar-SA"/>
        </w:rPr>
        <w:t xml:space="preserve">» готовится  </w:t>
      </w:r>
      <w:r w:rsidR="008F33D2" w:rsidRPr="008F33D2">
        <w:rPr>
          <w:rFonts w:ascii="Times New Roman" w:eastAsiaTheme="minorHAnsi" w:hAnsi="Times New Roman" w:cs="Times New Roman"/>
          <w:lang w:eastAsia="ar-SA"/>
        </w:rPr>
        <w:t>завхозом</w:t>
      </w:r>
      <w:r w:rsidRPr="008F33D2">
        <w:rPr>
          <w:rFonts w:ascii="Times New Roman" w:eastAsiaTheme="minorHAnsi" w:hAnsi="Times New Roman" w:cs="Times New Roman"/>
          <w:lang w:eastAsia="ar-SA"/>
        </w:rPr>
        <w:t>, мерные</w:t>
      </w:r>
      <w:r w:rsidRPr="002A5436">
        <w:rPr>
          <w:rFonts w:ascii="Times New Roman" w:eastAsiaTheme="minorHAnsi" w:hAnsi="Times New Roman" w:cs="Times New Roman"/>
          <w:lang w:eastAsia="ar-SA"/>
        </w:rPr>
        <w:t xml:space="preserve"> емкости для приготовления рабочих растворов в наличии имеются. </w:t>
      </w:r>
      <w:r w:rsidRPr="002A5436">
        <w:rPr>
          <w:rFonts w:ascii="Times New Roman" w:eastAsiaTheme="minorHAnsi" w:hAnsi="Times New Roman" w:cs="Times New Roman"/>
          <w:lang w:eastAsia="en-US"/>
        </w:rPr>
        <w:t>Имеются</w:t>
      </w:r>
      <w:r w:rsidRPr="002A5436">
        <w:rPr>
          <w:rFonts w:ascii="Times New Roman" w:eastAsiaTheme="minorHAnsi" w:hAnsi="Times New Roman" w:cs="Times New Roman"/>
          <w:lang w:eastAsia="ar-SA"/>
        </w:rPr>
        <w:t xml:space="preserve"> промаркированные емкости с крышкой для замачивания посуды в дезинфицирующем растворе, в горшечных комнатах </w:t>
      </w:r>
      <w:r w:rsidRPr="002A5436">
        <w:rPr>
          <w:rFonts w:ascii="Times New Roman" w:eastAsiaTheme="minorHAnsi" w:hAnsi="Times New Roman" w:cs="Times New Roman"/>
          <w:lang w:eastAsia="en-US"/>
        </w:rPr>
        <w:t>емкости с готовым раствором дез.</w:t>
      </w:r>
      <w:r>
        <w:rPr>
          <w:rFonts w:ascii="Times New Roman" w:eastAsiaTheme="minorHAnsi" w:hAnsi="Times New Roman" w:cs="Times New Roman"/>
          <w:lang w:eastAsia="en-US"/>
        </w:rPr>
        <w:t xml:space="preserve"> </w:t>
      </w:r>
      <w:r w:rsidRPr="002A5436">
        <w:rPr>
          <w:rFonts w:ascii="Times New Roman" w:eastAsiaTheme="minorHAnsi" w:hAnsi="Times New Roman" w:cs="Times New Roman"/>
          <w:lang w:eastAsia="en-US"/>
        </w:rPr>
        <w:t>средства имеют надпись с наименованием используемого препарата, предельного срока годности.</w:t>
      </w:r>
      <w:r w:rsidRPr="002A5436">
        <w:rPr>
          <w:rFonts w:ascii="Times New Roman" w:eastAsiaTheme="minorHAnsi" w:hAnsi="Times New Roman" w:cs="Times New Roman"/>
          <w:color w:val="FF0000"/>
          <w:lang w:eastAsia="en-US"/>
        </w:rPr>
        <w:t xml:space="preserve"> </w:t>
      </w:r>
      <w:r w:rsidRPr="002A5436">
        <w:rPr>
          <w:rFonts w:ascii="Times New Roman" w:eastAsiaTheme="minorHAnsi" w:hAnsi="Times New Roman" w:cs="Times New Roman"/>
          <w:lang w:eastAsia="en-US"/>
        </w:rPr>
        <w:t>Ежемесячно проводится санитарный день (генеральная уборка), график и приказ о пров</w:t>
      </w:r>
      <w:r>
        <w:rPr>
          <w:rFonts w:ascii="Times New Roman" w:eastAsiaTheme="minorHAnsi" w:hAnsi="Times New Roman" w:cs="Times New Roman"/>
          <w:lang w:eastAsia="en-US"/>
        </w:rPr>
        <w:t>едении санитарного дня имеются.</w:t>
      </w:r>
    </w:p>
    <w:p w:rsidR="0008468D" w:rsidRPr="0008468D" w:rsidRDefault="00203FA2" w:rsidP="0008468D">
      <w:pPr>
        <w:ind w:right="-2"/>
        <w:outlineLvl w:val="0"/>
        <w:rPr>
          <w:rFonts w:ascii="Times New Roman" w:eastAsia="Times New Roman" w:hAnsi="Times New Roman" w:cs="Times New Roman"/>
        </w:rPr>
      </w:pPr>
      <w:r w:rsidRPr="00203FA2">
        <w:rPr>
          <w:rFonts w:ascii="Times New Roman" w:hAnsi="Times New Roman" w:cs="Times New Roman"/>
          <w:b/>
        </w:rPr>
        <w:lastRenderedPageBreak/>
        <w:t>Пищеблок</w:t>
      </w:r>
      <w:r w:rsidR="0008468D" w:rsidRPr="0008468D">
        <w:rPr>
          <w:rFonts w:ascii="Times New Roman" w:eastAsia="Times New Roman" w:hAnsi="Times New Roman" w:cs="Times New Roman"/>
        </w:rPr>
        <w:t xml:space="preserve"> работает на сырье, набор производственных помещений столовой: варочный цех с зонами для обработки сырой и готовой продукции, моечная (столовой и кухонной посуды), кладовая овощей, кладовая для сухих продуктов, обеденный зал. Отделка помещений: стены и потолок - покраска, полы деревянные.</w:t>
      </w:r>
    </w:p>
    <w:p w:rsidR="0008468D" w:rsidRPr="0008468D" w:rsidRDefault="0008468D" w:rsidP="0008468D">
      <w:pPr>
        <w:widowControl/>
        <w:adjustRightInd/>
        <w:ind w:firstLine="601"/>
        <w:rPr>
          <w:rFonts w:ascii="Times New Roman" w:eastAsia="Times New Roman" w:hAnsi="Times New Roman" w:cs="Times New Roman"/>
        </w:rPr>
      </w:pPr>
      <w:r w:rsidRPr="0008468D">
        <w:rPr>
          <w:rFonts w:ascii="Times New Roman" w:eastAsia="Times New Roman" w:hAnsi="Times New Roman" w:cs="Times New Roman"/>
        </w:rPr>
        <w:t xml:space="preserve">Из оборудования на пищеблоке имеется: 3 бытовые электрические плиты, из них в рабочем состоянии 1 плита с духовым шкафом; из холодильного оборудования- 2 бытовых  холодильника, 1 морозильная камера в рабочем состоянии. Вентиляция естественная. </w:t>
      </w:r>
    </w:p>
    <w:p w:rsidR="00F009E8" w:rsidRDefault="00F009E8" w:rsidP="00482340">
      <w:pPr>
        <w:ind w:firstLine="0"/>
        <w:rPr>
          <w:rStyle w:val="2"/>
          <w:rFonts w:ascii="Times New Roman" w:hAnsi="Times New Roman" w:cs="Times New Roman"/>
          <w:highlight w:val="yellow"/>
        </w:rPr>
      </w:pPr>
    </w:p>
    <w:p w:rsidR="004B0047" w:rsidRPr="00190F6B" w:rsidRDefault="00146B79" w:rsidP="004B0047">
      <w:pPr>
        <w:ind w:firstLine="540"/>
        <w:rPr>
          <w:rFonts w:ascii="Times New Roman" w:hAnsi="Times New Roman" w:cs="Times New Roman"/>
        </w:rPr>
      </w:pPr>
      <w:r w:rsidRPr="00190F6B">
        <w:rPr>
          <w:rStyle w:val="2"/>
          <w:rFonts w:ascii="Times New Roman" w:hAnsi="Times New Roman" w:cs="Times New Roman"/>
        </w:rPr>
        <w:t xml:space="preserve">В соответствии с экспертными заключениями </w:t>
      </w:r>
      <w:r w:rsidR="006F06D3" w:rsidRPr="00190F6B">
        <w:rPr>
          <w:rStyle w:val="2"/>
          <w:rFonts w:ascii="Times New Roman" w:hAnsi="Times New Roman" w:cs="Times New Roman"/>
        </w:rPr>
        <w:t xml:space="preserve">ФБУЗ «Центр гигиены и эпидемиологии в Республике Калмыкия» от </w:t>
      </w:r>
      <w:r w:rsidRPr="00190F6B">
        <w:rPr>
          <w:rStyle w:val="2"/>
          <w:rFonts w:ascii="Times New Roman" w:hAnsi="Times New Roman" w:cs="Times New Roman"/>
        </w:rPr>
        <w:t>30.11.2021 № 997, № 998</w:t>
      </w:r>
      <w:r w:rsidR="006F06D3" w:rsidRPr="00190F6B">
        <w:rPr>
          <w:rStyle w:val="2"/>
          <w:rFonts w:ascii="Times New Roman" w:hAnsi="Times New Roman" w:cs="Times New Roman"/>
        </w:rPr>
        <w:t xml:space="preserve"> и протоколами лабораторных испытаний</w:t>
      </w:r>
      <w:r w:rsidR="002430BE">
        <w:rPr>
          <w:rStyle w:val="2"/>
          <w:rFonts w:ascii="Times New Roman" w:hAnsi="Times New Roman" w:cs="Times New Roman"/>
        </w:rPr>
        <w:t xml:space="preserve"> </w:t>
      </w:r>
      <w:r w:rsidR="002430BE" w:rsidRPr="002430BE">
        <w:rPr>
          <w:rFonts w:ascii="Times New Roman" w:hAnsi="Times New Roman" w:cs="Times New Roman"/>
        </w:rPr>
        <w:t>от 1</w:t>
      </w:r>
      <w:r w:rsidR="002430BE">
        <w:rPr>
          <w:rFonts w:ascii="Times New Roman" w:hAnsi="Times New Roman" w:cs="Times New Roman"/>
        </w:rPr>
        <w:t>9.11.2021</w:t>
      </w:r>
      <w:r w:rsidR="002430BE" w:rsidRPr="00190F6B">
        <w:rPr>
          <w:rStyle w:val="2"/>
          <w:rFonts w:ascii="Times New Roman" w:hAnsi="Times New Roman" w:cs="Times New Roman"/>
        </w:rPr>
        <w:t xml:space="preserve"> </w:t>
      </w:r>
      <w:r w:rsidR="002430BE" w:rsidRPr="002430BE">
        <w:rPr>
          <w:rFonts w:ascii="Times New Roman" w:hAnsi="Times New Roman" w:cs="Times New Roman"/>
        </w:rPr>
        <w:t>№</w:t>
      </w:r>
      <w:r w:rsidR="002430BE">
        <w:rPr>
          <w:rFonts w:ascii="Times New Roman" w:hAnsi="Times New Roman" w:cs="Times New Roman"/>
        </w:rPr>
        <w:t xml:space="preserve">№ </w:t>
      </w:r>
      <w:r w:rsidR="002430BE" w:rsidRPr="002430BE">
        <w:rPr>
          <w:rFonts w:ascii="Times New Roman" w:hAnsi="Times New Roman" w:cs="Times New Roman"/>
        </w:rPr>
        <w:t>4165</w:t>
      </w:r>
      <w:r w:rsidR="002430BE">
        <w:rPr>
          <w:rFonts w:ascii="Times New Roman" w:hAnsi="Times New Roman" w:cs="Times New Roman"/>
        </w:rPr>
        <w:t xml:space="preserve">, 4164 от 18.11.2021 №4166, </w:t>
      </w:r>
      <w:r w:rsidR="00FD4EBD" w:rsidRPr="00190F6B">
        <w:rPr>
          <w:rStyle w:val="2"/>
          <w:rFonts w:ascii="Times New Roman" w:hAnsi="Times New Roman" w:cs="Times New Roman"/>
        </w:rPr>
        <w:t>от</w:t>
      </w:r>
      <w:r w:rsidR="00E24AF6">
        <w:rPr>
          <w:rStyle w:val="2"/>
          <w:rFonts w:ascii="Times New Roman" w:hAnsi="Times New Roman" w:cs="Times New Roman"/>
        </w:rPr>
        <w:t xml:space="preserve"> 15.11.20221 №№ 922,</w:t>
      </w:r>
      <w:r w:rsidR="00190F6B">
        <w:rPr>
          <w:rStyle w:val="2"/>
          <w:rFonts w:ascii="Times New Roman" w:hAnsi="Times New Roman" w:cs="Times New Roman"/>
        </w:rPr>
        <w:t xml:space="preserve"> 921, 920, </w:t>
      </w:r>
      <w:r w:rsidR="00E4547E">
        <w:rPr>
          <w:rStyle w:val="2"/>
          <w:rFonts w:ascii="Times New Roman" w:hAnsi="Times New Roman" w:cs="Times New Roman"/>
        </w:rPr>
        <w:t>919</w:t>
      </w:r>
      <w:r w:rsidR="008C7C29" w:rsidRPr="00190F6B">
        <w:rPr>
          <w:rStyle w:val="2"/>
          <w:rFonts w:ascii="Times New Roman" w:hAnsi="Times New Roman" w:cs="Times New Roman"/>
        </w:rPr>
        <w:t xml:space="preserve">, </w:t>
      </w:r>
      <w:r w:rsidR="00E4547E">
        <w:rPr>
          <w:rStyle w:val="2"/>
          <w:rFonts w:ascii="Times New Roman" w:hAnsi="Times New Roman" w:cs="Times New Roman"/>
        </w:rPr>
        <w:t xml:space="preserve">918, 917, от 12.11.2021 №№ </w:t>
      </w:r>
      <w:r w:rsidR="00E4547E" w:rsidRPr="002430BE">
        <w:rPr>
          <w:rStyle w:val="2"/>
          <w:rFonts w:ascii="Times New Roman" w:hAnsi="Times New Roman" w:cs="Times New Roman"/>
        </w:rPr>
        <w:t xml:space="preserve">45, </w:t>
      </w:r>
      <w:r w:rsidR="0091477A" w:rsidRPr="002430BE">
        <w:rPr>
          <w:rStyle w:val="2"/>
          <w:rFonts w:ascii="Times New Roman" w:hAnsi="Times New Roman" w:cs="Times New Roman"/>
        </w:rPr>
        <w:t xml:space="preserve">44, 43, 42, от 10.11.2021 № 27, </w:t>
      </w:r>
      <w:r w:rsidR="008C7C29" w:rsidRPr="002430BE">
        <w:rPr>
          <w:rStyle w:val="2"/>
          <w:rFonts w:ascii="Times New Roman" w:hAnsi="Times New Roman" w:cs="Times New Roman"/>
        </w:rPr>
        <w:t>пробы</w:t>
      </w:r>
      <w:r w:rsidR="008C7C29" w:rsidRPr="00190F6B">
        <w:rPr>
          <w:rStyle w:val="2"/>
          <w:rFonts w:ascii="Times New Roman" w:hAnsi="Times New Roman" w:cs="Times New Roman"/>
        </w:rPr>
        <w:t xml:space="preserve"> (образцы</w:t>
      </w:r>
      <w:r w:rsidR="00FD4EBD" w:rsidRPr="00190F6B">
        <w:rPr>
          <w:rStyle w:val="2"/>
          <w:rFonts w:ascii="Times New Roman" w:hAnsi="Times New Roman" w:cs="Times New Roman"/>
        </w:rPr>
        <w:t>)</w:t>
      </w:r>
      <w:r w:rsidR="00E1415B" w:rsidRPr="00190F6B">
        <w:rPr>
          <w:rStyle w:val="2"/>
          <w:rFonts w:ascii="Times New Roman" w:hAnsi="Times New Roman" w:cs="Times New Roman"/>
        </w:rPr>
        <w:t xml:space="preserve"> </w:t>
      </w:r>
      <w:r w:rsidR="00F11779" w:rsidRPr="00190F6B">
        <w:rPr>
          <w:rStyle w:val="2"/>
          <w:rFonts w:ascii="Times New Roman" w:hAnsi="Times New Roman" w:cs="Times New Roman"/>
        </w:rPr>
        <w:t xml:space="preserve">следующей </w:t>
      </w:r>
      <w:r w:rsidR="00E1415B" w:rsidRPr="00190F6B">
        <w:rPr>
          <w:rStyle w:val="2"/>
          <w:rFonts w:ascii="Times New Roman" w:hAnsi="Times New Roman" w:cs="Times New Roman"/>
        </w:rPr>
        <w:t>продукции</w:t>
      </w:r>
      <w:r w:rsidR="006201F2" w:rsidRPr="00190F6B">
        <w:rPr>
          <w:rFonts w:ascii="Times New Roman" w:hAnsi="Times New Roman" w:cs="Times New Roman"/>
        </w:rPr>
        <w:t>:</w:t>
      </w:r>
    </w:p>
    <w:p w:rsidR="004B0047" w:rsidRPr="004B0047" w:rsidRDefault="004B0047" w:rsidP="004B0047">
      <w:pPr>
        <w:ind w:firstLine="567"/>
        <w:rPr>
          <w:rFonts w:ascii="Times New Roman" w:eastAsia="Times New Roman" w:hAnsi="Times New Roman" w:cs="Times New Roman"/>
          <w:bCs/>
        </w:rPr>
      </w:pPr>
      <w:r>
        <w:rPr>
          <w:rFonts w:ascii="Times New Roman" w:hAnsi="Times New Roman" w:cs="Times New Roman"/>
        </w:rPr>
        <w:t xml:space="preserve">- </w:t>
      </w:r>
      <w:r w:rsidRPr="004B0047">
        <w:rPr>
          <w:rFonts w:ascii="Times New Roman" w:eastAsia="Times New Roman" w:hAnsi="Times New Roman" w:cs="Times New Roman"/>
          <w:bCs/>
        </w:rPr>
        <w:t xml:space="preserve">Протокол измерений параметров освещенности </w:t>
      </w:r>
      <w:r w:rsidRPr="004B0047">
        <w:rPr>
          <w:rFonts w:ascii="Times New Roman" w:hAnsi="Times New Roman" w:cs="Times New Roman"/>
        </w:rPr>
        <w:t>филиала ФБУЗ «Центр гигиены и эпидемиологии в Республике Калмыкия» в Яшалтинском районе</w:t>
      </w:r>
      <w:r>
        <w:rPr>
          <w:rFonts w:ascii="Times New Roman" w:eastAsia="Times New Roman" w:hAnsi="Times New Roman" w:cs="Times New Roman"/>
          <w:bCs/>
        </w:rPr>
        <w:t xml:space="preserve"> </w:t>
      </w:r>
      <w:r w:rsidRPr="004B0047">
        <w:rPr>
          <w:rFonts w:ascii="Times New Roman" w:eastAsia="Times New Roman" w:hAnsi="Times New Roman" w:cs="Times New Roman"/>
          <w:bCs/>
        </w:rPr>
        <w:t>№ 27</w:t>
      </w:r>
      <w:r>
        <w:rPr>
          <w:rFonts w:ascii="Times New Roman" w:eastAsia="Times New Roman" w:hAnsi="Times New Roman" w:cs="Times New Roman"/>
          <w:bCs/>
        </w:rPr>
        <w:t xml:space="preserve"> от 10.11.2021. </w:t>
      </w:r>
      <w:r>
        <w:rPr>
          <w:rFonts w:ascii="Times New Roman" w:hAnsi="Times New Roman" w:cs="Times New Roman"/>
        </w:rPr>
        <w:t>У</w:t>
      </w:r>
      <w:r w:rsidRPr="00D95710">
        <w:rPr>
          <w:rFonts w:ascii="Times New Roman" w:hAnsi="Times New Roman" w:cs="Times New Roman"/>
        </w:rPr>
        <w:t>ровни освещения (совмещенное) МКОУ «Южная СОШ» соответствует требовани</w:t>
      </w:r>
      <w:r>
        <w:rPr>
          <w:rFonts w:ascii="Times New Roman" w:hAnsi="Times New Roman" w:cs="Times New Roman"/>
        </w:rPr>
        <w:t>ям раздела 5 таблицы 5.25 СанПиН</w:t>
      </w:r>
      <w:r w:rsidRPr="00D95710">
        <w:rPr>
          <w:rFonts w:ascii="Times New Roman" w:hAnsi="Times New Roman" w:cs="Times New Roman"/>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B0047" w:rsidRPr="004B0047" w:rsidRDefault="004B0047" w:rsidP="004B0047">
      <w:pPr>
        <w:ind w:firstLine="567"/>
        <w:rPr>
          <w:rFonts w:ascii="Times New Roman" w:hAnsi="Times New Roman" w:cs="Times New Roman"/>
        </w:rPr>
      </w:pPr>
      <w:r w:rsidRPr="00D95710">
        <w:rPr>
          <w:rFonts w:ascii="Times New Roman" w:hAnsi="Times New Roman" w:cs="Times New Roman"/>
        </w:rPr>
        <w:t xml:space="preserve">- </w:t>
      </w:r>
      <w:r w:rsidRPr="004B0047">
        <w:rPr>
          <w:rFonts w:ascii="Times New Roman" w:eastAsia="Times New Roman" w:hAnsi="Times New Roman" w:cs="Times New Roman"/>
          <w:bCs/>
        </w:rPr>
        <w:t xml:space="preserve">Протокол измерений параметров </w:t>
      </w:r>
      <w:r>
        <w:rPr>
          <w:rFonts w:ascii="Times New Roman" w:eastAsia="Times New Roman" w:hAnsi="Times New Roman" w:cs="Times New Roman"/>
          <w:bCs/>
        </w:rPr>
        <w:t>микроклимата</w:t>
      </w:r>
      <w:r w:rsidRPr="004B0047">
        <w:rPr>
          <w:rFonts w:ascii="Times New Roman" w:eastAsia="Times New Roman" w:hAnsi="Times New Roman" w:cs="Times New Roman"/>
          <w:bCs/>
        </w:rPr>
        <w:t xml:space="preserve"> </w:t>
      </w:r>
      <w:r w:rsidRPr="004B0047">
        <w:rPr>
          <w:rFonts w:ascii="Times New Roman" w:hAnsi="Times New Roman" w:cs="Times New Roman"/>
        </w:rPr>
        <w:t>филиала ФБУЗ «Центр гигиены и эпидемиологии в Республике Калмыкия» в Яшалтинском районе</w:t>
      </w:r>
      <w:r>
        <w:rPr>
          <w:rFonts w:ascii="Times New Roman" w:eastAsia="Times New Roman" w:hAnsi="Times New Roman" w:cs="Times New Roman"/>
          <w:bCs/>
        </w:rPr>
        <w:t xml:space="preserve"> </w:t>
      </w:r>
      <w:r w:rsidRPr="004B0047">
        <w:rPr>
          <w:rFonts w:ascii="Times New Roman" w:eastAsia="Times New Roman" w:hAnsi="Times New Roman" w:cs="Times New Roman"/>
          <w:bCs/>
        </w:rPr>
        <w:t>№ 27</w:t>
      </w:r>
      <w:r>
        <w:rPr>
          <w:rFonts w:ascii="Times New Roman" w:eastAsia="Times New Roman" w:hAnsi="Times New Roman" w:cs="Times New Roman"/>
          <w:bCs/>
        </w:rPr>
        <w:t xml:space="preserve"> от 10.11.2021. </w:t>
      </w:r>
      <w:r>
        <w:rPr>
          <w:rFonts w:ascii="Times New Roman" w:hAnsi="Times New Roman" w:cs="Times New Roman"/>
        </w:rPr>
        <w:t>Т</w:t>
      </w:r>
      <w:r w:rsidRPr="00D95710">
        <w:rPr>
          <w:rFonts w:ascii="Times New Roman" w:hAnsi="Times New Roman" w:cs="Times New Roman"/>
        </w:rPr>
        <w:t>емпература и влажность воздуха в помещениях МКОУ «Южная СОШ» соответствует требованиям раздела 5 п.</w:t>
      </w:r>
      <w:r>
        <w:rPr>
          <w:rFonts w:ascii="Times New Roman" w:hAnsi="Times New Roman" w:cs="Times New Roman"/>
        </w:rPr>
        <w:t xml:space="preserve"> 29 таблицы 5.2 СанПиН</w:t>
      </w:r>
      <w:r w:rsidRPr="00D95710">
        <w:rPr>
          <w:rFonts w:ascii="Times New Roman" w:hAnsi="Times New Roman" w:cs="Times New Roman"/>
        </w:rPr>
        <w:t xml:space="preserve"> 1.2.3685-21 «Гигиенические нормативы и требования к обеспечению безопасности и (или) безвредности для чел</w:t>
      </w:r>
      <w:r>
        <w:rPr>
          <w:rFonts w:ascii="Times New Roman" w:hAnsi="Times New Roman" w:cs="Times New Roman"/>
        </w:rPr>
        <w:t>овека факторов среды обитания».</w:t>
      </w:r>
    </w:p>
    <w:p w:rsidR="0048797B" w:rsidRDefault="0048797B" w:rsidP="004B0047">
      <w:pPr>
        <w:ind w:firstLine="567"/>
        <w:rPr>
          <w:rFonts w:ascii="Times New Roman" w:hAnsi="Times New Roman" w:cs="Times New Roman"/>
        </w:rPr>
      </w:pPr>
      <w:r w:rsidRPr="00B40E2E">
        <w:rPr>
          <w:rFonts w:ascii="Times New Roman" w:hAnsi="Times New Roman" w:cs="Times New Roman"/>
        </w:rPr>
        <w:t>- Протокол лабораторных испытаний филиала ФБУЗ «Центр гигиены и эпидемиологии в Республике Калмыкия» в Яшалтинском районе № 45 от 12.11.2021. Почва (территория игровой площадки) на ПЗ соответствует требованиям таблицы 4.6 СанПиН 1.2.3685-21 «Гигиенические нормативы и требования к обеспечению безопасности и (или) безвредности для человека факторов среды обитания».</w:t>
      </w:r>
    </w:p>
    <w:p w:rsidR="00942DF7" w:rsidRDefault="00942DF7" w:rsidP="004B0047">
      <w:pPr>
        <w:ind w:firstLine="567"/>
        <w:rPr>
          <w:rFonts w:ascii="Times New Roman" w:hAnsi="Times New Roman" w:cs="Times New Roman"/>
        </w:rPr>
      </w:pPr>
      <w:r>
        <w:rPr>
          <w:rFonts w:ascii="Times New Roman" w:hAnsi="Times New Roman" w:cs="Times New Roman"/>
        </w:rPr>
        <w:t xml:space="preserve">- </w:t>
      </w:r>
      <w:r w:rsidRPr="00942DF7">
        <w:rPr>
          <w:rFonts w:ascii="Times New Roman" w:hAnsi="Times New Roman" w:cs="Times New Roman"/>
        </w:rPr>
        <w:t>Протокол лабораторных испытаний филиала ФБУЗ «Центр гигиены и эпидемиологии в Республике Калм</w:t>
      </w:r>
      <w:r>
        <w:rPr>
          <w:rFonts w:ascii="Times New Roman" w:hAnsi="Times New Roman" w:cs="Times New Roman"/>
        </w:rPr>
        <w:t>ыкия» в Яшалтинском районе № 44 от 12</w:t>
      </w:r>
      <w:r w:rsidRPr="00942DF7">
        <w:rPr>
          <w:rFonts w:ascii="Times New Roman" w:hAnsi="Times New Roman" w:cs="Times New Roman"/>
        </w:rPr>
        <w:t xml:space="preserve">.11.2021. </w:t>
      </w:r>
      <w:r>
        <w:rPr>
          <w:rFonts w:ascii="Times New Roman" w:hAnsi="Times New Roman" w:cs="Times New Roman"/>
        </w:rPr>
        <w:t>К</w:t>
      </w:r>
      <w:r w:rsidRPr="00D95710">
        <w:rPr>
          <w:rFonts w:ascii="Times New Roman" w:hAnsi="Times New Roman" w:cs="Times New Roman"/>
        </w:rPr>
        <w:t>апуста на ПЗ соответствует требованиям п.11 ТР ТС 021/2011.</w:t>
      </w:r>
    </w:p>
    <w:p w:rsidR="00942DF7" w:rsidRDefault="00942DF7" w:rsidP="004B0047">
      <w:pPr>
        <w:ind w:firstLine="567"/>
        <w:rPr>
          <w:rFonts w:ascii="Times New Roman" w:hAnsi="Times New Roman" w:cs="Times New Roman"/>
        </w:rPr>
      </w:pPr>
      <w:r>
        <w:rPr>
          <w:rFonts w:ascii="Times New Roman" w:hAnsi="Times New Roman" w:cs="Times New Roman"/>
        </w:rPr>
        <w:t>-</w:t>
      </w:r>
      <w:r w:rsidRPr="00942DF7">
        <w:rPr>
          <w:rFonts w:ascii="Times New Roman" w:hAnsi="Times New Roman" w:cs="Times New Roman"/>
        </w:rPr>
        <w:t xml:space="preserve"> Протокол лабораторных испытаний филиала ФБУЗ «Центр гигиены и эпидемиологии в Республике Калм</w:t>
      </w:r>
      <w:r>
        <w:rPr>
          <w:rFonts w:ascii="Times New Roman" w:hAnsi="Times New Roman" w:cs="Times New Roman"/>
        </w:rPr>
        <w:t>ыкия» в Яшалтинском районе № 43 от 12</w:t>
      </w:r>
      <w:r w:rsidRPr="00942DF7">
        <w:rPr>
          <w:rFonts w:ascii="Times New Roman" w:hAnsi="Times New Roman" w:cs="Times New Roman"/>
        </w:rPr>
        <w:t>.11.2021.</w:t>
      </w:r>
      <w:r>
        <w:rPr>
          <w:rFonts w:ascii="Times New Roman" w:hAnsi="Times New Roman" w:cs="Times New Roman"/>
        </w:rPr>
        <w:t xml:space="preserve"> Л</w:t>
      </w:r>
      <w:r w:rsidRPr="00D95710">
        <w:rPr>
          <w:rFonts w:ascii="Times New Roman" w:hAnsi="Times New Roman" w:cs="Times New Roman"/>
        </w:rPr>
        <w:t>ук на ПЗ</w:t>
      </w:r>
      <w:r>
        <w:rPr>
          <w:rFonts w:ascii="Times New Roman" w:hAnsi="Times New Roman" w:cs="Times New Roman"/>
        </w:rPr>
        <w:t xml:space="preserve"> </w:t>
      </w:r>
      <w:r w:rsidRPr="00D95710">
        <w:rPr>
          <w:rFonts w:ascii="Times New Roman" w:hAnsi="Times New Roman" w:cs="Times New Roman"/>
        </w:rPr>
        <w:t>соответствует требованиям п.11 ТР ТС 021/2011.</w:t>
      </w:r>
    </w:p>
    <w:p w:rsidR="004B0047" w:rsidRDefault="00942DF7" w:rsidP="004B0047">
      <w:pPr>
        <w:ind w:firstLine="567"/>
        <w:rPr>
          <w:rFonts w:ascii="Times New Roman" w:hAnsi="Times New Roman" w:cs="Times New Roman"/>
        </w:rPr>
      </w:pPr>
      <w:r>
        <w:rPr>
          <w:rFonts w:ascii="Times New Roman" w:hAnsi="Times New Roman" w:cs="Times New Roman"/>
        </w:rPr>
        <w:t xml:space="preserve">- </w:t>
      </w:r>
      <w:r w:rsidRPr="00942DF7">
        <w:rPr>
          <w:rFonts w:ascii="Times New Roman" w:hAnsi="Times New Roman" w:cs="Times New Roman"/>
        </w:rPr>
        <w:t>Протокол лабораторных испытаний филиала ФБУЗ «Центр гигиены и эпидемиологии в Республике Калм</w:t>
      </w:r>
      <w:r>
        <w:rPr>
          <w:rFonts w:ascii="Times New Roman" w:hAnsi="Times New Roman" w:cs="Times New Roman"/>
        </w:rPr>
        <w:t>ыкия» в Яшалтинском районе № 42 от 12</w:t>
      </w:r>
      <w:r w:rsidRPr="00942DF7">
        <w:rPr>
          <w:rFonts w:ascii="Times New Roman" w:hAnsi="Times New Roman" w:cs="Times New Roman"/>
        </w:rPr>
        <w:t>.11.2021.</w:t>
      </w:r>
      <w:r>
        <w:rPr>
          <w:rFonts w:ascii="Times New Roman" w:hAnsi="Times New Roman" w:cs="Times New Roman"/>
        </w:rPr>
        <w:t xml:space="preserve"> С</w:t>
      </w:r>
      <w:r w:rsidRPr="00D95710">
        <w:rPr>
          <w:rFonts w:ascii="Times New Roman" w:hAnsi="Times New Roman" w:cs="Times New Roman"/>
        </w:rPr>
        <w:t>мывов на ПЗ соответствует требованиям п.</w:t>
      </w:r>
      <w:r>
        <w:rPr>
          <w:rFonts w:ascii="Times New Roman" w:hAnsi="Times New Roman" w:cs="Times New Roman"/>
        </w:rPr>
        <w:t xml:space="preserve"> </w:t>
      </w:r>
      <w:r w:rsidRPr="00D95710">
        <w:rPr>
          <w:rFonts w:ascii="Times New Roman" w:hAnsi="Times New Roman" w:cs="Times New Roman"/>
        </w:rPr>
        <w:t xml:space="preserve">2.18, </w:t>
      </w:r>
      <w:r>
        <w:rPr>
          <w:rFonts w:ascii="Times New Roman" w:hAnsi="Times New Roman" w:cs="Times New Roman"/>
        </w:rPr>
        <w:t>п. 3.10 СанПиН</w:t>
      </w:r>
      <w:r w:rsidRPr="00D95710">
        <w:rPr>
          <w:rFonts w:ascii="Times New Roman" w:hAnsi="Times New Roman" w:cs="Times New Roman"/>
        </w:rPr>
        <w:t xml:space="preserve"> 2.3/2.4.3590-20 «Санитарно-эпидемиологические требования к организации общественного питания населения».</w:t>
      </w:r>
    </w:p>
    <w:p w:rsidR="00146B79" w:rsidRPr="004B0047" w:rsidRDefault="00146B79" w:rsidP="00146B79">
      <w:pPr>
        <w:ind w:firstLine="540"/>
        <w:rPr>
          <w:rFonts w:ascii="Times New Roman" w:hAnsi="Times New Roman" w:cs="Times New Roman"/>
          <w:highlight w:val="yellow"/>
        </w:rPr>
      </w:pPr>
      <w:r>
        <w:rPr>
          <w:rFonts w:ascii="Times New Roman" w:hAnsi="Times New Roman" w:cs="Times New Roman"/>
        </w:rPr>
        <w:t xml:space="preserve">- </w:t>
      </w:r>
      <w:r w:rsidRPr="0048797B">
        <w:rPr>
          <w:rFonts w:ascii="Times New Roman" w:hAnsi="Times New Roman" w:cs="Times New Roman"/>
        </w:rPr>
        <w:t>Протокол лабораторных испытаний филиала ФБУЗ «Центр гигиены и эпидемиологии в Республике Калмыкия» в Яшалтинском районе № 9</w:t>
      </w:r>
      <w:r>
        <w:rPr>
          <w:rFonts w:ascii="Times New Roman" w:hAnsi="Times New Roman" w:cs="Times New Roman"/>
        </w:rPr>
        <w:t>18</w:t>
      </w:r>
      <w:r w:rsidRPr="0048797B">
        <w:rPr>
          <w:rFonts w:ascii="Times New Roman" w:hAnsi="Times New Roman" w:cs="Times New Roman"/>
        </w:rPr>
        <w:t xml:space="preserve"> от 15.11.2021. </w:t>
      </w:r>
      <w:r w:rsidRPr="00D95710">
        <w:rPr>
          <w:rFonts w:ascii="Times New Roman" w:hAnsi="Times New Roman" w:cs="Times New Roman"/>
        </w:rPr>
        <w:t>Готовое блюдо – плов соответствует требованиям прил.1, прил.2 (табл.1.8) ТР ТС 021/2011.</w:t>
      </w:r>
    </w:p>
    <w:p w:rsidR="00146B79" w:rsidRDefault="00146B79" w:rsidP="00146B79">
      <w:pPr>
        <w:ind w:firstLine="567"/>
        <w:rPr>
          <w:rFonts w:ascii="Times New Roman" w:hAnsi="Times New Roman" w:cs="Times New Roman"/>
        </w:rPr>
      </w:pPr>
      <w:r>
        <w:rPr>
          <w:rFonts w:ascii="Times New Roman" w:hAnsi="Times New Roman" w:cs="Times New Roman"/>
        </w:rPr>
        <w:t xml:space="preserve">- </w:t>
      </w:r>
      <w:r w:rsidRPr="0048797B">
        <w:rPr>
          <w:rFonts w:ascii="Times New Roman" w:hAnsi="Times New Roman" w:cs="Times New Roman"/>
        </w:rPr>
        <w:t>Протокол лабораторных испытаний филиала ФБУЗ «Центр гигиены и эпидемиологии в Республике Калмыкия» в Яшалтинском районе № 9</w:t>
      </w:r>
      <w:r>
        <w:rPr>
          <w:rFonts w:ascii="Times New Roman" w:hAnsi="Times New Roman" w:cs="Times New Roman"/>
        </w:rPr>
        <w:t>17</w:t>
      </w:r>
      <w:r w:rsidRPr="0048797B">
        <w:rPr>
          <w:rFonts w:ascii="Times New Roman" w:hAnsi="Times New Roman" w:cs="Times New Roman"/>
        </w:rPr>
        <w:t xml:space="preserve"> от 15.11.2021. </w:t>
      </w:r>
      <w:r>
        <w:rPr>
          <w:rFonts w:ascii="Times New Roman" w:hAnsi="Times New Roman" w:cs="Times New Roman"/>
        </w:rPr>
        <w:t>Готовое блюдо – компот</w:t>
      </w:r>
      <w:r w:rsidRPr="00D95710">
        <w:rPr>
          <w:rFonts w:ascii="Times New Roman" w:hAnsi="Times New Roman" w:cs="Times New Roman"/>
        </w:rPr>
        <w:t xml:space="preserve"> соответствует требованиям прил.1, прил.2 (табл.1.8) ТР ТС 021/2011.</w:t>
      </w:r>
    </w:p>
    <w:p w:rsidR="004B0047" w:rsidRPr="00D95710" w:rsidRDefault="004B0047" w:rsidP="004B0047">
      <w:pPr>
        <w:ind w:firstLine="567"/>
        <w:rPr>
          <w:rFonts w:ascii="Times New Roman" w:hAnsi="Times New Roman" w:cs="Times New Roman"/>
        </w:rPr>
      </w:pPr>
      <w:r w:rsidRPr="00D95710">
        <w:rPr>
          <w:rFonts w:ascii="Times New Roman" w:hAnsi="Times New Roman" w:cs="Times New Roman"/>
        </w:rPr>
        <w:t xml:space="preserve">- </w:t>
      </w:r>
      <w:r>
        <w:rPr>
          <w:rFonts w:ascii="Times New Roman" w:hAnsi="Times New Roman" w:cs="Times New Roman"/>
        </w:rPr>
        <w:t>П</w:t>
      </w:r>
      <w:r w:rsidRPr="00BC49E4">
        <w:rPr>
          <w:rFonts w:ascii="Times New Roman" w:hAnsi="Times New Roman" w:cs="Times New Roman"/>
        </w:rPr>
        <w:t xml:space="preserve">ротокол лабораторных испытаний филиала ФБУЗ «Центр гигиены и эпидемиологии в Республике Калмыкия» в Яшалтинском районе № </w:t>
      </w:r>
      <w:r>
        <w:rPr>
          <w:rFonts w:ascii="Times New Roman" w:hAnsi="Times New Roman" w:cs="Times New Roman"/>
        </w:rPr>
        <w:t>922</w:t>
      </w:r>
      <w:r w:rsidRPr="00BC49E4">
        <w:rPr>
          <w:rFonts w:ascii="Times New Roman" w:hAnsi="Times New Roman" w:cs="Times New Roman"/>
        </w:rPr>
        <w:t xml:space="preserve"> от </w:t>
      </w:r>
      <w:r>
        <w:rPr>
          <w:rFonts w:ascii="Times New Roman" w:hAnsi="Times New Roman" w:cs="Times New Roman"/>
        </w:rPr>
        <w:t>15.11</w:t>
      </w:r>
      <w:r w:rsidRPr="00BC49E4">
        <w:rPr>
          <w:rFonts w:ascii="Times New Roman" w:hAnsi="Times New Roman" w:cs="Times New Roman"/>
        </w:rPr>
        <w:t>.2021.</w:t>
      </w:r>
      <w:r>
        <w:rPr>
          <w:rFonts w:ascii="Times New Roman" w:hAnsi="Times New Roman" w:cs="Times New Roman"/>
        </w:rPr>
        <w:t xml:space="preserve"> Почва </w:t>
      </w:r>
      <w:r w:rsidRPr="00D95710">
        <w:rPr>
          <w:rFonts w:ascii="Times New Roman" w:hAnsi="Times New Roman" w:cs="Times New Roman"/>
        </w:rPr>
        <w:t xml:space="preserve">(территория игровой площадки) </w:t>
      </w:r>
      <w:r>
        <w:rPr>
          <w:rFonts w:ascii="Times New Roman" w:hAnsi="Times New Roman" w:cs="Times New Roman"/>
        </w:rPr>
        <w:t>на ПЗ</w:t>
      </w:r>
      <w:r w:rsidRPr="00D95710">
        <w:rPr>
          <w:rFonts w:ascii="Times New Roman" w:hAnsi="Times New Roman" w:cs="Times New Roman"/>
        </w:rPr>
        <w:t xml:space="preserve"> соответствует требованиям таблицы 4.6</w:t>
      </w:r>
      <w:r>
        <w:rPr>
          <w:rFonts w:ascii="Times New Roman" w:hAnsi="Times New Roman" w:cs="Times New Roman"/>
        </w:rPr>
        <w:t xml:space="preserve"> СанПиН </w:t>
      </w:r>
      <w:r w:rsidRPr="00D95710">
        <w:rPr>
          <w:rFonts w:ascii="Times New Roman" w:hAnsi="Times New Roman" w:cs="Times New Roman"/>
        </w:rPr>
        <w:t>1.2.3685-21 «Гигиенические нормативы и требования к обеспечению безопасности и (или) безвредности для человека факторов среды обитания».</w:t>
      </w:r>
    </w:p>
    <w:p w:rsidR="004B0047" w:rsidRDefault="004B0047" w:rsidP="004B0047">
      <w:pPr>
        <w:ind w:firstLine="567"/>
        <w:rPr>
          <w:rFonts w:ascii="Times New Roman" w:hAnsi="Times New Roman" w:cs="Times New Roman"/>
        </w:rPr>
      </w:pPr>
      <w:r>
        <w:rPr>
          <w:rFonts w:ascii="Times New Roman" w:hAnsi="Times New Roman" w:cs="Times New Roman"/>
        </w:rPr>
        <w:t xml:space="preserve">- </w:t>
      </w:r>
      <w:r w:rsidRPr="00D95710">
        <w:rPr>
          <w:rFonts w:ascii="Times New Roman" w:hAnsi="Times New Roman" w:cs="Times New Roman"/>
        </w:rPr>
        <w:t>Протокол лабораторных испытаний филиала ФБУЗ «Центр гигиены и эпидемиологии в Республике Калмыкия» в Яшалтинском районе № 922 от 15.11.2021.</w:t>
      </w:r>
      <w:r>
        <w:rPr>
          <w:rFonts w:ascii="Times New Roman" w:hAnsi="Times New Roman" w:cs="Times New Roman"/>
        </w:rPr>
        <w:t xml:space="preserve"> В</w:t>
      </w:r>
      <w:r w:rsidRPr="00D95710">
        <w:rPr>
          <w:rFonts w:ascii="Times New Roman" w:hAnsi="Times New Roman" w:cs="Times New Roman"/>
        </w:rPr>
        <w:t xml:space="preserve">ода </w:t>
      </w:r>
      <w:r>
        <w:rPr>
          <w:rFonts w:ascii="Times New Roman" w:hAnsi="Times New Roman" w:cs="Times New Roman"/>
        </w:rPr>
        <w:t>централизованного водоснабжения</w:t>
      </w:r>
      <w:r w:rsidRPr="00D95710">
        <w:rPr>
          <w:rFonts w:ascii="Times New Roman" w:hAnsi="Times New Roman" w:cs="Times New Roman"/>
        </w:rPr>
        <w:t xml:space="preserve"> соответствует требован</w:t>
      </w:r>
      <w:r>
        <w:rPr>
          <w:rFonts w:ascii="Times New Roman" w:hAnsi="Times New Roman" w:cs="Times New Roman"/>
        </w:rPr>
        <w:t>иям раздела III табл. 3.6 СанПиН</w:t>
      </w:r>
      <w:r w:rsidRPr="00D95710">
        <w:rPr>
          <w:rFonts w:ascii="Times New Roman" w:hAnsi="Times New Roman" w:cs="Times New Roman"/>
        </w:rPr>
        <w:t xml:space="preserve"> </w:t>
      </w:r>
      <w:r w:rsidRPr="00D95710">
        <w:rPr>
          <w:rFonts w:ascii="Times New Roman" w:hAnsi="Times New Roman" w:cs="Times New Roman"/>
        </w:rPr>
        <w:lastRenderedPageBreak/>
        <w:t>1.2.3685-21 «Гигиенические нормативы и требования к обеспечению безопасности и (или) безвредности для человека факторов среды обитания».</w:t>
      </w:r>
    </w:p>
    <w:p w:rsidR="004B0047" w:rsidRDefault="004B0047" w:rsidP="004B0047">
      <w:pPr>
        <w:ind w:firstLine="567"/>
        <w:rPr>
          <w:rFonts w:ascii="Times New Roman" w:hAnsi="Times New Roman" w:cs="Times New Roman"/>
        </w:rPr>
      </w:pPr>
      <w:r>
        <w:rPr>
          <w:rFonts w:ascii="Times New Roman" w:hAnsi="Times New Roman" w:cs="Times New Roman"/>
        </w:rPr>
        <w:t xml:space="preserve">- </w:t>
      </w:r>
      <w:r w:rsidRPr="00D95710">
        <w:rPr>
          <w:rFonts w:ascii="Times New Roman" w:hAnsi="Times New Roman" w:cs="Times New Roman"/>
        </w:rPr>
        <w:t>Протокол лабораторных испытаний филиала ФБУЗ «Центр гигиены и эпидемиологии в Республике Калм</w:t>
      </w:r>
      <w:r>
        <w:rPr>
          <w:rFonts w:ascii="Times New Roman" w:hAnsi="Times New Roman" w:cs="Times New Roman"/>
        </w:rPr>
        <w:t>ыкия» в Яшалтинском районе № 920</w:t>
      </w:r>
      <w:r w:rsidRPr="00D95710">
        <w:rPr>
          <w:rFonts w:ascii="Times New Roman" w:hAnsi="Times New Roman" w:cs="Times New Roman"/>
        </w:rPr>
        <w:t xml:space="preserve"> от 15.11.2021.</w:t>
      </w:r>
      <w:r>
        <w:rPr>
          <w:rFonts w:ascii="Times New Roman" w:hAnsi="Times New Roman" w:cs="Times New Roman"/>
        </w:rPr>
        <w:t xml:space="preserve"> Смывы</w:t>
      </w:r>
      <w:r w:rsidRPr="00D95710">
        <w:rPr>
          <w:rFonts w:ascii="Times New Roman" w:hAnsi="Times New Roman" w:cs="Times New Roman"/>
        </w:rPr>
        <w:t xml:space="preserve"> на СМСЛМ соответствует требованиям п.</w:t>
      </w:r>
      <w:r>
        <w:rPr>
          <w:rFonts w:ascii="Times New Roman" w:hAnsi="Times New Roman" w:cs="Times New Roman"/>
        </w:rPr>
        <w:t xml:space="preserve"> </w:t>
      </w:r>
      <w:r w:rsidRPr="00D95710">
        <w:rPr>
          <w:rFonts w:ascii="Times New Roman" w:hAnsi="Times New Roman" w:cs="Times New Roman"/>
        </w:rPr>
        <w:t xml:space="preserve">2.18, </w:t>
      </w:r>
      <w:r>
        <w:rPr>
          <w:rFonts w:ascii="Times New Roman" w:hAnsi="Times New Roman" w:cs="Times New Roman"/>
        </w:rPr>
        <w:t xml:space="preserve">п. 3.10 СанПиН </w:t>
      </w:r>
      <w:r w:rsidRPr="00D95710">
        <w:rPr>
          <w:rFonts w:ascii="Times New Roman" w:hAnsi="Times New Roman" w:cs="Times New Roman"/>
        </w:rPr>
        <w:t>2.3/2.4.3590-20 «Санитарно-эпидемиологические требования к организации общественного питания населения».</w:t>
      </w:r>
    </w:p>
    <w:p w:rsidR="00EC1F00" w:rsidRPr="00B40E2E" w:rsidRDefault="00B40E2E" w:rsidP="00EC1F00">
      <w:pPr>
        <w:rPr>
          <w:rFonts w:ascii="Times New Roman" w:hAnsi="Times New Roman" w:cs="Times New Roman"/>
        </w:rPr>
      </w:pPr>
      <w:r w:rsidRPr="00B40E2E">
        <w:rPr>
          <w:rFonts w:ascii="Times New Roman" w:hAnsi="Times New Roman" w:cs="Times New Roman"/>
        </w:rPr>
        <w:t xml:space="preserve">- Протокол лабораторных испытаний ИЛ(Ц) ФБУЗ «Центр гигиены и эпидемиологии в Республике Калмыкия» № 4164 от 19.11.2021. </w:t>
      </w:r>
      <w:r w:rsidR="00EC1F00" w:rsidRPr="00B40E2E">
        <w:rPr>
          <w:rFonts w:ascii="Times New Roman" w:hAnsi="Times New Roman" w:cs="Times New Roman"/>
        </w:rPr>
        <w:t>Продукция соковая. Сок грушевый восстановленный соответствует требованиям прил.3 ТР ТС 021/2011, прил.№1, ст.5, п.п. 2,6,8 ТР ТС 023/2011.</w:t>
      </w:r>
    </w:p>
    <w:p w:rsidR="00EC1F00" w:rsidRDefault="00EC1F00" w:rsidP="00B40E2E">
      <w:pPr>
        <w:rPr>
          <w:rFonts w:ascii="Times New Roman" w:hAnsi="Times New Roman" w:cs="Times New Roman"/>
        </w:rPr>
      </w:pPr>
      <w:r w:rsidRPr="002430BE">
        <w:rPr>
          <w:rFonts w:ascii="Times New Roman" w:hAnsi="Times New Roman" w:cs="Times New Roman"/>
        </w:rPr>
        <w:t xml:space="preserve"> </w:t>
      </w:r>
      <w:r w:rsidR="00B40E2E" w:rsidRPr="002430BE">
        <w:rPr>
          <w:rFonts w:ascii="Times New Roman" w:hAnsi="Times New Roman" w:cs="Times New Roman"/>
        </w:rPr>
        <w:t xml:space="preserve">- Протокол лабораторных испытаний ИЛ(Ц) ФБУЗ «Центр гигиены и эпидемиологии в Республике Калмыкия» №4165 от 19.11.2021, №4166 от 18.11.2021. </w:t>
      </w:r>
      <w:r w:rsidRPr="002430BE">
        <w:rPr>
          <w:rFonts w:ascii="Times New Roman" w:hAnsi="Times New Roman" w:cs="Times New Roman"/>
        </w:rPr>
        <w:t>МИНТАЙ обезглавленный мороженный (блочного замораживания) Мороженная пищевая рыбная продукция сорт 1 соответствует требованиям прил. № 1,3 ТР ТС 021/2011, прил. № 1,3,4 ТР ЕАЭС 040/2016, прил. № 15 ТР ТС 029/2011.</w:t>
      </w:r>
    </w:p>
    <w:p w:rsidR="00D95710" w:rsidRPr="00EC1F00" w:rsidRDefault="004B0047" w:rsidP="00EC1F00">
      <w:pPr>
        <w:pStyle w:val="a9"/>
        <w:spacing w:line="20" w:lineRule="atLeast"/>
        <w:ind w:left="0" w:firstLine="567"/>
        <w:rPr>
          <w:rFonts w:ascii="Times New Roman" w:eastAsia="Calibri" w:hAnsi="Times New Roman" w:cs="Times New Roman"/>
          <w:u w:val="single"/>
          <w:lang w:eastAsia="en-US"/>
        </w:rPr>
      </w:pPr>
      <w:r>
        <w:rPr>
          <w:rFonts w:ascii="Times New Roman" w:hAnsi="Times New Roman" w:cs="Times New Roman"/>
        </w:rPr>
        <w:t xml:space="preserve">- </w:t>
      </w:r>
      <w:r w:rsidRPr="00EC1F00">
        <w:rPr>
          <w:rFonts w:ascii="Times New Roman" w:hAnsi="Times New Roman" w:cs="Times New Roman"/>
        </w:rPr>
        <w:t xml:space="preserve">Протокол лабораторных испытаний филиала ФБУЗ «Центр гигиены и эпидемиологии в Республике Калмыкия» в Яшалтинском районе № 919 от 15.11.2021. </w:t>
      </w:r>
      <w:r w:rsidRPr="00EC1F00">
        <w:rPr>
          <w:rFonts w:ascii="Times New Roman" w:hAnsi="Times New Roman" w:cs="Times New Roman"/>
          <w:u w:val="single"/>
        </w:rPr>
        <w:t>Смывы на БГКП</w:t>
      </w:r>
      <w:r w:rsidR="00EC1F00" w:rsidRPr="00EC1F00">
        <w:rPr>
          <w:rFonts w:ascii="Times New Roman" w:hAnsi="Times New Roman" w:cs="Times New Roman"/>
          <w:u w:val="single"/>
        </w:rPr>
        <w:t xml:space="preserve"> </w:t>
      </w:r>
      <w:r w:rsidR="00EC1F00" w:rsidRPr="00EC1F00">
        <w:rPr>
          <w:rFonts w:ascii="Times New Roman" w:eastAsia="Calibri" w:hAnsi="Times New Roman" w:cs="Times New Roman"/>
          <w:u w:val="single"/>
          <w:lang w:eastAsia="en-US"/>
        </w:rPr>
        <w:t xml:space="preserve">не соответствуют требованиям </w:t>
      </w:r>
      <w:r w:rsidR="005564CF">
        <w:rPr>
          <w:rFonts w:ascii="Times New Roman" w:eastAsia="Calibri" w:hAnsi="Times New Roman" w:cs="Times New Roman"/>
          <w:u w:val="single"/>
          <w:lang w:eastAsia="en-US"/>
        </w:rPr>
        <w:t xml:space="preserve">п. </w:t>
      </w:r>
      <w:r w:rsidR="00EC1F00" w:rsidRPr="00EC1F00">
        <w:rPr>
          <w:rFonts w:ascii="Times New Roman" w:eastAsia="Calibri" w:hAnsi="Times New Roman" w:cs="Times New Roman"/>
          <w:u w:val="single"/>
          <w:lang w:eastAsia="en-US"/>
        </w:rPr>
        <w:t>3.10 СанПиН 2.3/2.4.3590-20 «Санитарно-эпидемиологические требования к организации общественного питания населения».</w:t>
      </w:r>
    </w:p>
    <w:p w:rsidR="001D6523" w:rsidRPr="00CB556A" w:rsidRDefault="001C173E" w:rsidP="004B0047">
      <w:pPr>
        <w:ind w:firstLine="0"/>
        <w:rPr>
          <w:rFonts w:ascii="Times New Roman" w:hAnsi="Times New Roman" w:cs="Times New Roman"/>
          <w:sz w:val="28"/>
          <w:szCs w:val="28"/>
        </w:rPr>
      </w:pPr>
      <w:r w:rsidRPr="001C173E">
        <w:rPr>
          <w:rFonts w:ascii="Times New Roman" w:hAnsi="Times New Roman" w:cs="Times New Roman"/>
          <w:b/>
          <w:sz w:val="28"/>
          <w:szCs w:val="28"/>
        </w:rPr>
        <w:tab/>
      </w:r>
      <w:r w:rsidR="00753A8C">
        <w:rPr>
          <w:rFonts w:ascii="Times New Roman" w:hAnsi="Times New Roman" w:cs="Times New Roman"/>
          <w:sz w:val="28"/>
          <w:szCs w:val="28"/>
        </w:rPr>
        <w:t xml:space="preserve"> </w:t>
      </w:r>
    </w:p>
    <w:p w:rsidR="000A458F" w:rsidRDefault="000A458F" w:rsidP="000A458F">
      <w:pPr>
        <w:rPr>
          <w:rFonts w:ascii="Times New Roman" w:hAnsi="Times New Roman" w:cs="Times New Roman"/>
          <w:b/>
        </w:rPr>
      </w:pPr>
      <w:r w:rsidRPr="00F009E8">
        <w:rPr>
          <w:rFonts w:ascii="Times New Roman" w:hAnsi="Times New Roman" w:cs="Times New Roman"/>
          <w:b/>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B556A" w:rsidRDefault="00CB556A" w:rsidP="000A458F">
      <w:pPr>
        <w:rPr>
          <w:rFonts w:ascii="Times New Roman" w:hAnsi="Times New Roman" w:cs="Times New Roman"/>
          <w:b/>
        </w:rPr>
      </w:pPr>
    </w:p>
    <w:p w:rsidR="0054172D" w:rsidRDefault="004B0047" w:rsidP="004969D9">
      <w:pPr>
        <w:pStyle w:val="a9"/>
        <w:numPr>
          <w:ilvl w:val="0"/>
          <w:numId w:val="10"/>
        </w:numPr>
        <w:ind w:left="0" w:firstLine="1134"/>
        <w:rPr>
          <w:rFonts w:ascii="Times New Roman" w:hAnsi="Times New Roman" w:cs="Times New Roman"/>
        </w:rPr>
      </w:pPr>
      <w:r w:rsidRPr="00193F52">
        <w:rPr>
          <w:rFonts w:ascii="Times New Roman" w:hAnsi="Times New Roman" w:cs="Times New Roman"/>
          <w:b/>
        </w:rPr>
        <w:t>ст. 11, ч. 2 ст. 17, ч. 1 ст. 28 Федерального закона № 52 «О санитарно-эпидемиологическом благополучии населения» от 30.03.1999, п. 3.10 СанПиН 2.3/2.4.3590-20</w:t>
      </w:r>
      <w:r w:rsidRPr="00521928">
        <w:t xml:space="preserve"> </w:t>
      </w:r>
      <w:r w:rsidRPr="00193F52">
        <w:rPr>
          <w:rFonts w:ascii="Times New Roman" w:hAnsi="Times New Roman" w:cs="Times New Roman"/>
          <w:b/>
        </w:rPr>
        <w:t>"Санитарно-эпидемиологические требования к организации о</w:t>
      </w:r>
      <w:r w:rsidR="00425C1B">
        <w:rPr>
          <w:rFonts w:ascii="Times New Roman" w:hAnsi="Times New Roman" w:cs="Times New Roman"/>
          <w:b/>
        </w:rPr>
        <w:t>бщественного питания населения"</w:t>
      </w:r>
      <w:r w:rsidRPr="00193F52">
        <w:rPr>
          <w:rFonts w:ascii="Times New Roman" w:hAnsi="Times New Roman" w:cs="Times New Roman"/>
          <w:b/>
        </w:rPr>
        <w:t>:</w:t>
      </w:r>
      <w:r w:rsidR="00FC7099" w:rsidRPr="00193F52">
        <w:rPr>
          <w:rFonts w:ascii="Times New Roman" w:hAnsi="Times New Roman" w:cs="Times New Roman"/>
        </w:rPr>
        <w:t xml:space="preserve"> </w:t>
      </w:r>
      <w:r w:rsidR="007755CC" w:rsidRPr="00193F52">
        <w:rPr>
          <w:rFonts w:ascii="Times New Roman" w:hAnsi="Times New Roman" w:cs="Times New Roman"/>
        </w:rPr>
        <w:t xml:space="preserve">на </w:t>
      </w:r>
      <w:r w:rsidR="00447A92" w:rsidRPr="00193F52">
        <w:rPr>
          <w:rFonts w:ascii="Times New Roman" w:hAnsi="Times New Roman" w:cs="Times New Roman"/>
        </w:rPr>
        <w:t>пищеблоке</w:t>
      </w:r>
      <w:r w:rsidR="00FC7099" w:rsidRPr="00193F52">
        <w:rPr>
          <w:rFonts w:ascii="Times New Roman" w:hAnsi="Times New Roman" w:cs="Times New Roman"/>
        </w:rPr>
        <w:t xml:space="preserve"> в 20 % смывов</w:t>
      </w:r>
      <w:r w:rsidR="00425C1B">
        <w:rPr>
          <w:rFonts w:ascii="Times New Roman" w:hAnsi="Times New Roman" w:cs="Times New Roman"/>
        </w:rPr>
        <w:t>,</w:t>
      </w:r>
      <w:r w:rsidR="00FC7099" w:rsidRPr="00193F52">
        <w:rPr>
          <w:rFonts w:ascii="Times New Roman" w:hAnsi="Times New Roman" w:cs="Times New Roman"/>
        </w:rPr>
        <w:t xml:space="preserve"> взятых</w:t>
      </w:r>
      <w:r w:rsidRPr="00193F52">
        <w:rPr>
          <w:rFonts w:ascii="Times New Roman" w:hAnsi="Times New Roman" w:cs="Times New Roman"/>
        </w:rPr>
        <w:t xml:space="preserve"> </w:t>
      </w:r>
      <w:r w:rsidR="007755CC" w:rsidRPr="00193F52">
        <w:rPr>
          <w:rFonts w:ascii="Times New Roman" w:hAnsi="Times New Roman" w:cs="Times New Roman"/>
        </w:rPr>
        <w:t>со столовой посуды</w:t>
      </w:r>
      <w:r w:rsidR="00447A92" w:rsidRPr="00193F52">
        <w:rPr>
          <w:rFonts w:ascii="Times New Roman" w:hAnsi="Times New Roman" w:cs="Times New Roman"/>
        </w:rPr>
        <w:t xml:space="preserve"> (</w:t>
      </w:r>
      <w:r w:rsidR="00D111CD">
        <w:rPr>
          <w:rFonts w:ascii="Times New Roman" w:hAnsi="Times New Roman" w:cs="Times New Roman"/>
        </w:rPr>
        <w:t>тарелка для вторых блюд), чайной посуды</w:t>
      </w:r>
      <w:r w:rsidR="00447A92" w:rsidRPr="00193F52">
        <w:rPr>
          <w:rFonts w:ascii="Times New Roman" w:hAnsi="Times New Roman" w:cs="Times New Roman"/>
        </w:rPr>
        <w:t xml:space="preserve"> (кружка)</w:t>
      </w:r>
      <w:r w:rsidR="00425C1B">
        <w:rPr>
          <w:rFonts w:ascii="Times New Roman" w:hAnsi="Times New Roman" w:cs="Times New Roman"/>
        </w:rPr>
        <w:t>,</w:t>
      </w:r>
      <w:r w:rsidR="00447A92" w:rsidRPr="00193F52">
        <w:rPr>
          <w:rFonts w:ascii="Times New Roman" w:hAnsi="Times New Roman" w:cs="Times New Roman"/>
        </w:rPr>
        <w:t xml:space="preserve"> </w:t>
      </w:r>
      <w:r w:rsidR="00193F52" w:rsidRPr="00193F52">
        <w:rPr>
          <w:rFonts w:ascii="Times New Roman" w:hAnsi="Times New Roman" w:cs="Times New Roman"/>
        </w:rPr>
        <w:t xml:space="preserve">выявлены бактерии группы кишечной палочки, </w:t>
      </w:r>
      <w:r w:rsidR="00425C1B">
        <w:rPr>
          <w:rFonts w:ascii="Times New Roman" w:hAnsi="Times New Roman" w:cs="Times New Roman"/>
        </w:rPr>
        <w:t>что</w:t>
      </w:r>
      <w:r w:rsidR="00193F52">
        <w:rPr>
          <w:rFonts w:ascii="Times New Roman" w:hAnsi="Times New Roman" w:cs="Times New Roman"/>
        </w:rPr>
        <w:t xml:space="preserve"> </w:t>
      </w:r>
      <w:r w:rsidR="00425C1B">
        <w:rPr>
          <w:rFonts w:ascii="Times New Roman" w:hAnsi="Times New Roman" w:cs="Times New Roman"/>
        </w:rPr>
        <w:t xml:space="preserve">свидетельствует о </w:t>
      </w:r>
      <w:r w:rsidR="00D111CD">
        <w:rPr>
          <w:rFonts w:ascii="Times New Roman" w:hAnsi="Times New Roman" w:cs="Times New Roman"/>
        </w:rPr>
        <w:t>ненадлежащем</w:t>
      </w:r>
      <w:r w:rsidR="00425C1B">
        <w:rPr>
          <w:rFonts w:ascii="Times New Roman" w:hAnsi="Times New Roman" w:cs="Times New Roman"/>
        </w:rPr>
        <w:t xml:space="preserve"> проведении</w:t>
      </w:r>
      <w:r w:rsidR="00193F52" w:rsidRPr="00193F52">
        <w:t xml:space="preserve"> </w:t>
      </w:r>
      <w:r w:rsidR="00425C1B">
        <w:rPr>
          <w:rFonts w:ascii="Times New Roman" w:hAnsi="Times New Roman" w:cs="Times New Roman"/>
        </w:rPr>
        <w:t>мойки</w:t>
      </w:r>
      <w:r w:rsidR="00193F52" w:rsidRPr="00193F52">
        <w:rPr>
          <w:rFonts w:ascii="Times New Roman" w:hAnsi="Times New Roman" w:cs="Times New Roman"/>
        </w:rPr>
        <w:t xml:space="preserve"> посуды, столовых приборов, подносов с использованием режимов обработки, обеспечивающих дезинфекцию посуды и столовых приборов, и максимальных температурных режимов</w:t>
      </w:r>
      <w:r w:rsidR="00425C1B">
        <w:rPr>
          <w:rFonts w:ascii="Times New Roman" w:hAnsi="Times New Roman" w:cs="Times New Roman"/>
        </w:rPr>
        <w:t xml:space="preserve"> в конце рабочего дня</w:t>
      </w:r>
      <w:r w:rsidR="004969D9">
        <w:rPr>
          <w:rFonts w:ascii="Times New Roman" w:hAnsi="Times New Roman" w:cs="Times New Roman"/>
        </w:rPr>
        <w:t xml:space="preserve">, </w:t>
      </w:r>
      <w:r w:rsidRPr="004969D9">
        <w:rPr>
          <w:rFonts w:ascii="Times New Roman" w:hAnsi="Times New Roman" w:cs="Times New Roman"/>
        </w:rPr>
        <w:t>что подтверждается экспертным заключением ФБУЗ «Центр гигиены и эпидемиологии в Республике Калмыкия</w:t>
      </w:r>
      <w:r w:rsidRPr="00D7282C">
        <w:rPr>
          <w:rFonts w:ascii="Times New Roman" w:hAnsi="Times New Roman" w:cs="Times New Roman"/>
        </w:rPr>
        <w:t xml:space="preserve">» </w:t>
      </w:r>
      <w:r w:rsidR="00D7282C" w:rsidRPr="00D7282C">
        <w:rPr>
          <w:rFonts w:ascii="Times New Roman" w:hAnsi="Times New Roman" w:cs="Times New Roman"/>
        </w:rPr>
        <w:t>№ 997</w:t>
      </w:r>
      <w:r w:rsidR="000C66A7" w:rsidRPr="00D7282C">
        <w:rPr>
          <w:rFonts w:ascii="Times New Roman" w:hAnsi="Times New Roman" w:cs="Times New Roman"/>
        </w:rPr>
        <w:t xml:space="preserve"> от 30.11</w:t>
      </w:r>
      <w:r w:rsidRPr="00D7282C">
        <w:rPr>
          <w:rFonts w:ascii="Times New Roman" w:hAnsi="Times New Roman" w:cs="Times New Roman"/>
        </w:rPr>
        <w:t>.2021 и протоколом</w:t>
      </w:r>
      <w:r w:rsidRPr="004969D9">
        <w:rPr>
          <w:rFonts w:ascii="Times New Roman" w:hAnsi="Times New Roman" w:cs="Times New Roman"/>
        </w:rPr>
        <w:t xml:space="preserve"> лабораторных испытаний </w:t>
      </w:r>
      <w:r w:rsidR="000C66A7" w:rsidRPr="004969D9">
        <w:rPr>
          <w:rFonts w:ascii="Times New Roman" w:hAnsi="Times New Roman" w:cs="Times New Roman"/>
        </w:rPr>
        <w:t>№ 919 от 15.11.2021.</w:t>
      </w:r>
    </w:p>
    <w:p w:rsidR="00C8783E" w:rsidRPr="004969D9" w:rsidRDefault="00C8783E" w:rsidP="00C8783E">
      <w:pPr>
        <w:pStyle w:val="a9"/>
        <w:ind w:left="1134" w:firstLine="0"/>
        <w:rPr>
          <w:rFonts w:ascii="Times New Roman" w:hAnsi="Times New Roman" w:cs="Times New Roman"/>
        </w:rPr>
      </w:pPr>
    </w:p>
    <w:p w:rsidR="001D6523" w:rsidRPr="00C8783E" w:rsidRDefault="0054172D" w:rsidP="00DE41C3">
      <w:pPr>
        <w:pStyle w:val="a9"/>
        <w:numPr>
          <w:ilvl w:val="0"/>
          <w:numId w:val="10"/>
        </w:numPr>
        <w:ind w:left="0" w:firstLine="1080"/>
        <w:rPr>
          <w:rFonts w:ascii="Times New Roman" w:hAnsi="Times New Roman" w:cs="Times New Roman"/>
          <w:b/>
          <w:bCs/>
        </w:rPr>
      </w:pPr>
      <w:r w:rsidRPr="00521331">
        <w:rPr>
          <w:rFonts w:ascii="Times New Roman" w:hAnsi="Times New Roman" w:cs="Times New Roman"/>
          <w:b/>
        </w:rPr>
        <w:t xml:space="preserve">ст. 11, </w:t>
      </w:r>
      <w:r w:rsidR="00521331" w:rsidRPr="00D403C2">
        <w:rPr>
          <w:rFonts w:ascii="Times New Roman" w:eastAsia="Times New Roman" w:hAnsi="Times New Roman"/>
          <w:b/>
          <w:bCs/>
        </w:rPr>
        <w:t xml:space="preserve">ч. 1 </w:t>
      </w:r>
      <w:r w:rsidR="00521331">
        <w:rPr>
          <w:rFonts w:ascii="Times New Roman" w:eastAsia="Times New Roman" w:hAnsi="Times New Roman"/>
          <w:b/>
          <w:bCs/>
        </w:rPr>
        <w:t xml:space="preserve">ст. 28 </w:t>
      </w:r>
      <w:r w:rsidRPr="0054172D">
        <w:rPr>
          <w:rFonts w:ascii="Times New Roman" w:hAnsi="Times New Roman" w:cs="Times New Roman"/>
          <w:b/>
        </w:rPr>
        <w:t>Федерального закона № 52 «О санитарно-эпидемиологическом благопо</w:t>
      </w:r>
      <w:r w:rsidR="00DE41C3">
        <w:rPr>
          <w:rFonts w:ascii="Times New Roman" w:hAnsi="Times New Roman" w:cs="Times New Roman"/>
          <w:b/>
        </w:rPr>
        <w:t>лучии населения» от 30.03.1999, п. 2.2.1</w:t>
      </w:r>
      <w:r w:rsidR="00DE41C3" w:rsidRPr="00DE41C3">
        <w:rPr>
          <w:rFonts w:ascii="Times New Roman" w:hAnsi="Times New Roman" w:cs="Times New Roman"/>
        </w:rPr>
        <w:t xml:space="preserve"> </w:t>
      </w:r>
      <w:r w:rsidR="00DE41C3" w:rsidRPr="00DE41C3">
        <w:rPr>
          <w:rFonts w:ascii="Times New Roman" w:hAnsi="Times New Roman" w:cs="Times New Roman"/>
          <w:b/>
          <w:bCs/>
        </w:rPr>
        <w:t>СП 2.4.3648-20 "Санитарно-эпидемиологические требования к организациям воспитания и обучения, отдыха и</w:t>
      </w:r>
      <w:r w:rsidR="00DE41C3">
        <w:rPr>
          <w:rFonts w:ascii="Times New Roman" w:hAnsi="Times New Roman" w:cs="Times New Roman"/>
          <w:b/>
          <w:bCs/>
        </w:rPr>
        <w:t xml:space="preserve"> оздоровления детей и молодежи": </w:t>
      </w:r>
      <w:r w:rsidR="00DE41C3" w:rsidRPr="00DE41C3">
        <w:rPr>
          <w:rFonts w:ascii="Times New Roman" w:hAnsi="Times New Roman" w:cs="Times New Roman"/>
        </w:rPr>
        <w:t>с</w:t>
      </w:r>
      <w:r w:rsidR="001D6523" w:rsidRPr="00DE41C3">
        <w:rPr>
          <w:rFonts w:ascii="Times New Roman" w:hAnsi="Times New Roman" w:cs="Times New Roman"/>
        </w:rPr>
        <w:t>обственная территория МКОУ «ЮСОШ»</w:t>
      </w:r>
      <w:r w:rsidR="001D6523" w:rsidRPr="001D6523">
        <w:t xml:space="preserve"> </w:t>
      </w:r>
      <w:r w:rsidR="001D6523" w:rsidRPr="00DE41C3">
        <w:rPr>
          <w:rFonts w:ascii="Times New Roman" w:hAnsi="Times New Roman" w:cs="Times New Roman"/>
        </w:rPr>
        <w:t xml:space="preserve">по периметру </w:t>
      </w:r>
      <w:r w:rsidRPr="00DE41C3">
        <w:rPr>
          <w:rFonts w:ascii="Times New Roman" w:hAnsi="Times New Roman" w:cs="Times New Roman"/>
        </w:rPr>
        <w:t>не</w:t>
      </w:r>
      <w:r w:rsidR="001D6523" w:rsidRPr="00DE41C3">
        <w:rPr>
          <w:rFonts w:ascii="Times New Roman" w:hAnsi="Times New Roman" w:cs="Times New Roman"/>
        </w:rPr>
        <w:t xml:space="preserve"> полностью огражд</w:t>
      </w:r>
      <w:r w:rsidRPr="00DE41C3">
        <w:rPr>
          <w:rFonts w:ascii="Times New Roman" w:hAnsi="Times New Roman" w:cs="Times New Roman"/>
        </w:rPr>
        <w:t>ена</w:t>
      </w:r>
      <w:r w:rsidR="001D6523" w:rsidRPr="00DE41C3">
        <w:rPr>
          <w:rFonts w:ascii="Times New Roman" w:hAnsi="Times New Roman" w:cs="Times New Roman"/>
        </w:rPr>
        <w:t xml:space="preserve"> забором</w:t>
      </w:r>
      <w:r w:rsidRPr="00DE41C3">
        <w:rPr>
          <w:rFonts w:ascii="Times New Roman" w:hAnsi="Times New Roman" w:cs="Times New Roman"/>
        </w:rPr>
        <w:t>.</w:t>
      </w:r>
    </w:p>
    <w:p w:rsidR="00C8783E" w:rsidRPr="00DC388F" w:rsidRDefault="00C8783E" w:rsidP="00C8783E">
      <w:pPr>
        <w:pStyle w:val="a9"/>
        <w:ind w:left="1080" w:firstLine="0"/>
        <w:rPr>
          <w:rFonts w:ascii="Times New Roman" w:hAnsi="Times New Roman" w:cs="Times New Roman"/>
          <w:b/>
          <w:bCs/>
        </w:rPr>
      </w:pPr>
    </w:p>
    <w:p w:rsidR="00DC388F" w:rsidRPr="00C8783E" w:rsidRDefault="00DC388F" w:rsidP="00DC388F">
      <w:pPr>
        <w:pStyle w:val="a9"/>
        <w:numPr>
          <w:ilvl w:val="0"/>
          <w:numId w:val="10"/>
        </w:numPr>
        <w:ind w:left="0" w:firstLine="1134"/>
        <w:rPr>
          <w:rFonts w:ascii="Times New Roman" w:hAnsi="Times New Roman" w:cs="Times New Roman"/>
          <w:b/>
          <w:bCs/>
        </w:rPr>
      </w:pPr>
      <w:r w:rsidRPr="00DC388F">
        <w:rPr>
          <w:rFonts w:ascii="Times New Roman" w:hAnsi="Times New Roman" w:cs="Times New Roman"/>
          <w:b/>
          <w:bCs/>
        </w:rPr>
        <w:t xml:space="preserve">ст. 11, ст. 28 Федерального закона № 52 «О санитарно-эпидемиологическом благополучии населения» от 30.03.1999, п. 3.2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r w:rsidR="00425C1B">
        <w:rPr>
          <w:rFonts w:ascii="Times New Roman" w:hAnsi="Times New Roman" w:cs="Times New Roman"/>
          <w:bCs/>
        </w:rPr>
        <w:t>МКОУ «ЮСОШ» не обеспечена организация работы</w:t>
      </w:r>
      <w:r w:rsidRPr="00447A92">
        <w:rPr>
          <w:rFonts w:ascii="Times New Roman" w:hAnsi="Times New Roman" w:cs="Times New Roman"/>
          <w:bCs/>
        </w:rPr>
        <w:t xml:space="preserve"> по специально разработанному расписанию (графику) уроков, перемен, составленному с целью минимизации контактов обучающихся (в том числе сокращения их </w:t>
      </w:r>
      <w:r w:rsidRPr="00447A92">
        <w:rPr>
          <w:rFonts w:ascii="Times New Roman" w:hAnsi="Times New Roman" w:cs="Times New Roman"/>
          <w:bCs/>
        </w:rPr>
        <w:lastRenderedPageBreak/>
        <w:t>количества во время проведения термометрии, при</w:t>
      </w:r>
      <w:r w:rsidR="00D111CD">
        <w:rPr>
          <w:rFonts w:ascii="Times New Roman" w:hAnsi="Times New Roman" w:cs="Times New Roman"/>
          <w:bCs/>
        </w:rPr>
        <w:t>ема пищи в столовой), что подтверждается отсутствием соответствующей распорядительной документации.</w:t>
      </w:r>
    </w:p>
    <w:p w:rsidR="00C8783E" w:rsidRPr="00DC388F" w:rsidRDefault="00C8783E" w:rsidP="00C8783E">
      <w:pPr>
        <w:pStyle w:val="a9"/>
        <w:ind w:left="1134" w:firstLine="0"/>
        <w:rPr>
          <w:rFonts w:ascii="Times New Roman" w:hAnsi="Times New Roman" w:cs="Times New Roman"/>
          <w:b/>
          <w:bCs/>
        </w:rPr>
      </w:pPr>
    </w:p>
    <w:p w:rsidR="005408FA" w:rsidRPr="00C8783E" w:rsidRDefault="007B4265" w:rsidP="00C8783E">
      <w:pPr>
        <w:pStyle w:val="a9"/>
        <w:numPr>
          <w:ilvl w:val="0"/>
          <w:numId w:val="10"/>
        </w:numPr>
        <w:ind w:left="0" w:firstLine="1080"/>
        <w:rPr>
          <w:rFonts w:ascii="Times New Roman" w:hAnsi="Times New Roman" w:cs="Times New Roman"/>
          <w:b/>
          <w:bCs/>
        </w:rPr>
      </w:pPr>
      <w:r w:rsidRPr="00DC388F">
        <w:rPr>
          <w:rFonts w:ascii="Times New Roman" w:hAnsi="Times New Roman" w:cs="Times New Roman"/>
          <w:b/>
          <w:bCs/>
          <w:color w:val="26282F"/>
        </w:rPr>
        <w:t xml:space="preserve">ст. 11, ст. 28 Федерального закона № 52 «О санитарно-эпидемиологическом благополучии населения» от 30.03.1999, </w:t>
      </w:r>
      <w:r w:rsidR="00A70DDC" w:rsidRPr="00DC388F">
        <w:rPr>
          <w:rFonts w:ascii="Times New Roman" w:hAnsi="Times New Roman" w:cs="Times New Roman"/>
          <w:b/>
          <w:bCs/>
          <w:color w:val="26282F"/>
        </w:rPr>
        <w:t>табл. 6.6</w:t>
      </w:r>
      <w:r w:rsidR="00942697" w:rsidRPr="00DC388F">
        <w:rPr>
          <w:rFonts w:ascii="Times New Roman" w:hAnsi="Times New Roman" w:cs="Times New Roman"/>
        </w:rPr>
        <w:t xml:space="preserve"> </w:t>
      </w:r>
      <w:r w:rsidR="00942697" w:rsidRPr="00DC388F">
        <w:rPr>
          <w:rFonts w:ascii="Times New Roman" w:hAnsi="Times New Roman" w:cs="Times New Roman"/>
          <w:b/>
          <w:bCs/>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sidR="00942697" w:rsidRPr="00DC388F">
        <w:rPr>
          <w:rFonts w:ascii="Times New Roman" w:hAnsi="Times New Roman" w:cs="Times New Roman"/>
          <w:bCs/>
        </w:rPr>
        <w:t xml:space="preserve">МКОУ «ЮСОШ» </w:t>
      </w:r>
      <w:r w:rsidR="00C8783E">
        <w:rPr>
          <w:rFonts w:ascii="Times New Roman" w:hAnsi="Times New Roman" w:cs="Times New Roman"/>
          <w:bCs/>
        </w:rPr>
        <w:t xml:space="preserve">должным образом </w:t>
      </w:r>
      <w:r w:rsidR="00942697" w:rsidRPr="00DC388F">
        <w:rPr>
          <w:rFonts w:ascii="Times New Roman" w:hAnsi="Times New Roman" w:cs="Times New Roman"/>
          <w:bCs/>
        </w:rPr>
        <w:t xml:space="preserve">не </w:t>
      </w:r>
      <w:r w:rsidR="00C8783E">
        <w:rPr>
          <w:rFonts w:ascii="Times New Roman" w:hAnsi="Times New Roman" w:cs="Times New Roman"/>
          <w:bCs/>
        </w:rPr>
        <w:t>обеспечивает</w:t>
      </w:r>
      <w:r w:rsidR="00C8783E" w:rsidRPr="00C8783E">
        <w:t xml:space="preserve"> </w:t>
      </w:r>
      <w:r w:rsidR="00C8783E">
        <w:rPr>
          <w:rFonts w:ascii="Times New Roman" w:hAnsi="Times New Roman" w:cs="Times New Roman"/>
          <w:bCs/>
        </w:rPr>
        <w:t xml:space="preserve">организацию </w:t>
      </w:r>
      <w:r w:rsidR="00C8783E" w:rsidRPr="00C8783E">
        <w:rPr>
          <w:rFonts w:ascii="Times New Roman" w:hAnsi="Times New Roman" w:cs="Times New Roman"/>
          <w:bCs/>
        </w:rPr>
        <w:t>образовательного процесса</w:t>
      </w:r>
      <w:r w:rsidR="005408FA" w:rsidRPr="00C8783E">
        <w:rPr>
          <w:rFonts w:ascii="Times New Roman" w:hAnsi="Times New Roman" w:cs="Times New Roman"/>
          <w:bCs/>
        </w:rPr>
        <w:t>, а именно:</w:t>
      </w:r>
    </w:p>
    <w:p w:rsidR="00C8783E" w:rsidRDefault="00C8783E" w:rsidP="00C8783E">
      <w:pPr>
        <w:pStyle w:val="a9"/>
        <w:numPr>
          <w:ilvl w:val="0"/>
          <w:numId w:val="11"/>
        </w:numPr>
        <w:rPr>
          <w:rFonts w:ascii="Times New Roman" w:hAnsi="Times New Roman" w:cs="Times New Roman"/>
          <w:bCs/>
        </w:rPr>
      </w:pPr>
      <w:r>
        <w:rPr>
          <w:rFonts w:ascii="Times New Roman" w:hAnsi="Times New Roman" w:cs="Times New Roman"/>
          <w:bCs/>
        </w:rPr>
        <w:t>не обеспечено</w:t>
      </w:r>
      <w:r w:rsidR="00D111CD">
        <w:rPr>
          <w:rFonts w:ascii="Times New Roman" w:hAnsi="Times New Roman" w:cs="Times New Roman"/>
          <w:bCs/>
        </w:rPr>
        <w:t xml:space="preserve"> соблюдение</w:t>
      </w:r>
      <w:r>
        <w:rPr>
          <w:rFonts w:ascii="Times New Roman" w:hAnsi="Times New Roman" w:cs="Times New Roman"/>
          <w:bCs/>
        </w:rPr>
        <w:t xml:space="preserve"> </w:t>
      </w:r>
      <w:r w:rsidR="00D111CD">
        <w:rPr>
          <w:rFonts w:ascii="Times New Roman" w:hAnsi="Times New Roman" w:cs="Times New Roman"/>
          <w:bCs/>
        </w:rPr>
        <w:t>продолжительности</w:t>
      </w:r>
      <w:r w:rsidRPr="005408FA">
        <w:rPr>
          <w:rFonts w:ascii="Times New Roman" w:hAnsi="Times New Roman" w:cs="Times New Roman"/>
          <w:bCs/>
        </w:rPr>
        <w:t xml:space="preserve"> учебного занятия </w:t>
      </w:r>
      <w:r>
        <w:rPr>
          <w:rFonts w:ascii="Times New Roman" w:hAnsi="Times New Roman" w:cs="Times New Roman"/>
          <w:bCs/>
        </w:rPr>
        <w:t>в зависимости от возраста (</w:t>
      </w:r>
      <w:r w:rsidR="00D111CD">
        <w:rPr>
          <w:rFonts w:ascii="Times New Roman" w:hAnsi="Times New Roman" w:cs="Times New Roman"/>
          <w:bCs/>
        </w:rPr>
        <w:t xml:space="preserve">нормы </w:t>
      </w:r>
      <w:r w:rsidRPr="005408FA">
        <w:rPr>
          <w:rFonts w:ascii="Times New Roman" w:hAnsi="Times New Roman" w:cs="Times New Roman"/>
          <w:bCs/>
        </w:rPr>
        <w:t xml:space="preserve">для 1 классов (сентябрь-декабрь) – 35 мин, и для 1 класса (январь-май) – 40 мин, а для 2-9 классов – 45 </w:t>
      </w:r>
      <w:r>
        <w:rPr>
          <w:rFonts w:ascii="Times New Roman" w:hAnsi="Times New Roman" w:cs="Times New Roman"/>
          <w:bCs/>
        </w:rPr>
        <w:t>мин), что подтверждается приказом от 01.09.2021 № 73/1 «О режиме работы школы в 2021-2022 учебном году»;</w:t>
      </w:r>
    </w:p>
    <w:p w:rsidR="00C8783E" w:rsidRDefault="00C8783E" w:rsidP="00C8783E">
      <w:pPr>
        <w:pStyle w:val="a9"/>
        <w:numPr>
          <w:ilvl w:val="0"/>
          <w:numId w:val="11"/>
        </w:numPr>
        <w:rPr>
          <w:rFonts w:ascii="Times New Roman" w:hAnsi="Times New Roman" w:cs="Times New Roman"/>
          <w:bCs/>
        </w:rPr>
      </w:pPr>
      <w:r>
        <w:rPr>
          <w:rFonts w:ascii="Times New Roman" w:hAnsi="Times New Roman" w:cs="Times New Roman"/>
          <w:bCs/>
        </w:rPr>
        <w:t xml:space="preserve">не обеспечено </w:t>
      </w:r>
      <w:r w:rsidRPr="005408FA">
        <w:rPr>
          <w:rFonts w:ascii="Times New Roman" w:hAnsi="Times New Roman" w:cs="Times New Roman"/>
          <w:bCs/>
        </w:rPr>
        <w:t>продолжитель</w:t>
      </w:r>
      <w:r>
        <w:rPr>
          <w:rFonts w:ascii="Times New Roman" w:hAnsi="Times New Roman" w:cs="Times New Roman"/>
          <w:bCs/>
        </w:rPr>
        <w:t>ность перерывов между занятиями</w:t>
      </w:r>
      <w:r w:rsidRPr="005408FA">
        <w:rPr>
          <w:rFonts w:ascii="Times New Roman" w:hAnsi="Times New Roman" w:cs="Times New Roman"/>
          <w:bCs/>
        </w:rPr>
        <w:t xml:space="preserve"> не менее – 10 мин</w:t>
      </w:r>
      <w:r w:rsidRPr="005408FA">
        <w:rPr>
          <w:rFonts w:ascii="Times New Roman" w:hAnsi="Times New Roman" w:cs="Times New Roman"/>
        </w:rPr>
        <w:t xml:space="preserve"> для</w:t>
      </w:r>
      <w:r>
        <w:t xml:space="preserve"> </w:t>
      </w:r>
      <w:r w:rsidRPr="005408FA">
        <w:rPr>
          <w:rFonts w:ascii="Times New Roman" w:hAnsi="Times New Roman" w:cs="Times New Roman"/>
          <w:bCs/>
        </w:rPr>
        <w:t>все</w:t>
      </w:r>
      <w:r>
        <w:rPr>
          <w:rFonts w:ascii="Times New Roman" w:hAnsi="Times New Roman" w:cs="Times New Roman"/>
          <w:bCs/>
        </w:rPr>
        <w:t>х возрастов, что подтверждается приказом от 01.09.2021 № 73/1 «О режиме работы школы в 2021-2022 учебном году»;</w:t>
      </w:r>
    </w:p>
    <w:p w:rsidR="00C8783E" w:rsidRPr="00074FD6" w:rsidRDefault="00C8783E" w:rsidP="00074FD6">
      <w:pPr>
        <w:pStyle w:val="a9"/>
        <w:numPr>
          <w:ilvl w:val="0"/>
          <w:numId w:val="11"/>
        </w:numPr>
        <w:rPr>
          <w:rFonts w:ascii="Times New Roman" w:hAnsi="Times New Roman" w:cs="Times New Roman"/>
          <w:bCs/>
        </w:rPr>
      </w:pPr>
      <w:r w:rsidRPr="00074FD6">
        <w:rPr>
          <w:rFonts w:ascii="Times New Roman" w:hAnsi="Times New Roman" w:cs="Times New Roman"/>
          <w:bCs/>
        </w:rPr>
        <w:t>не организовано проведение динамической паузы (для 1-х классов) продолжительностью перемен (перерывов) не менее – 40 мин</w:t>
      </w:r>
      <w:r w:rsidRPr="00074FD6">
        <w:rPr>
          <w:rFonts w:ascii="Times New Roman" w:hAnsi="Times New Roman" w:cs="Times New Roman"/>
        </w:rPr>
        <w:t>,</w:t>
      </w:r>
      <w:r>
        <w:t xml:space="preserve"> </w:t>
      </w:r>
      <w:r w:rsidRPr="00074FD6">
        <w:rPr>
          <w:rFonts w:ascii="Times New Roman" w:hAnsi="Times New Roman" w:cs="Times New Roman"/>
          <w:bCs/>
        </w:rPr>
        <w:t>что подтверждается приказом от 01.09.2021 № 73/1 «О режиме работы школы в 2021-2022 учебном году».</w:t>
      </w:r>
    </w:p>
    <w:p w:rsidR="00C8783E" w:rsidRPr="00C8783E" w:rsidRDefault="00C8783E" w:rsidP="00C8783E">
      <w:pPr>
        <w:ind w:firstLine="0"/>
        <w:rPr>
          <w:rFonts w:ascii="Times New Roman" w:hAnsi="Times New Roman" w:cs="Times New Roman"/>
          <w:b/>
          <w:bCs/>
        </w:rPr>
      </w:pPr>
    </w:p>
    <w:p w:rsidR="004B439A" w:rsidRPr="00C8783E" w:rsidRDefault="000C66A7" w:rsidP="00C8783E">
      <w:pPr>
        <w:pStyle w:val="a9"/>
        <w:numPr>
          <w:ilvl w:val="0"/>
          <w:numId w:val="10"/>
        </w:numPr>
        <w:ind w:left="0" w:firstLine="1080"/>
        <w:rPr>
          <w:rFonts w:ascii="Times New Roman" w:hAnsi="Times New Roman" w:cs="Times New Roman"/>
          <w:b/>
          <w:bCs/>
        </w:rPr>
      </w:pPr>
      <w:r w:rsidRPr="00C8783E">
        <w:rPr>
          <w:rFonts w:ascii="Times New Roman" w:hAnsi="Times New Roman" w:cs="Times New Roman"/>
          <w:b/>
        </w:rPr>
        <w:t>ч. 2 ст.</w:t>
      </w:r>
      <w:r w:rsidR="002D760C" w:rsidRPr="00C8783E">
        <w:rPr>
          <w:rFonts w:ascii="Times New Roman" w:hAnsi="Times New Roman" w:cs="Times New Roman"/>
          <w:b/>
        </w:rPr>
        <w:t xml:space="preserve"> </w:t>
      </w:r>
      <w:r w:rsidR="00521928" w:rsidRPr="00C8783E">
        <w:rPr>
          <w:rFonts w:ascii="Times New Roman" w:hAnsi="Times New Roman" w:cs="Times New Roman"/>
          <w:b/>
        </w:rPr>
        <w:t xml:space="preserve">17, </w:t>
      </w:r>
      <w:r w:rsidR="007D5CDB" w:rsidRPr="00C8783E">
        <w:rPr>
          <w:rFonts w:ascii="Times New Roman" w:hAnsi="Times New Roman" w:cs="Times New Roman"/>
          <w:b/>
        </w:rPr>
        <w:t xml:space="preserve">ч. 1 ст. 28, ст. 34 </w:t>
      </w:r>
      <w:r w:rsidR="00521928" w:rsidRPr="00C8783E">
        <w:rPr>
          <w:rFonts w:ascii="Times New Roman" w:hAnsi="Times New Roman" w:cs="Times New Roman"/>
          <w:b/>
        </w:rPr>
        <w:t>Федерального закона от 30 марта 1999 г. N 52-ФЗ "О санитарно-эпидемиологическом благополучии населения", п.</w:t>
      </w:r>
      <w:r w:rsidR="00CF0DA6" w:rsidRPr="00C8783E">
        <w:rPr>
          <w:rFonts w:ascii="Times New Roman" w:hAnsi="Times New Roman" w:cs="Times New Roman"/>
          <w:b/>
        </w:rPr>
        <w:t xml:space="preserve"> </w:t>
      </w:r>
      <w:r w:rsidR="003D44C5" w:rsidRPr="00C8783E">
        <w:rPr>
          <w:rFonts w:ascii="Times New Roman" w:hAnsi="Times New Roman" w:cs="Times New Roman"/>
          <w:b/>
        </w:rPr>
        <w:t>1.5</w:t>
      </w:r>
      <w:r w:rsidR="00521928" w:rsidRPr="00C8783E">
        <w:rPr>
          <w:rFonts w:ascii="Times New Roman" w:hAnsi="Times New Roman" w:cs="Times New Roman"/>
          <w:b/>
        </w:rPr>
        <w:t xml:space="preserve"> СП 2.4.3648-20 "Санитарно-эпидемиологические требования к организациям воспитания и обучения, отдыха и оздоровления детей и молодежи", </w:t>
      </w:r>
      <w:r w:rsidR="004B439A" w:rsidRPr="00C8783E">
        <w:rPr>
          <w:rFonts w:ascii="Times New Roman" w:hAnsi="Times New Roman" w:cs="Times New Roman"/>
          <w:b/>
          <w:bCs/>
        </w:rPr>
        <w:t xml:space="preserve">Приложение № 1 п. 20, п. 22, п. 23 (Раздел </w:t>
      </w:r>
      <w:r w:rsidR="004B439A" w:rsidRPr="00C8783E">
        <w:rPr>
          <w:rFonts w:ascii="Times New Roman" w:hAnsi="Times New Roman" w:cs="Times New Roman"/>
          <w:b/>
          <w:bCs/>
          <w:lang w:val="en-US"/>
        </w:rPr>
        <w:t>III</w:t>
      </w:r>
      <w:r w:rsidR="004B439A" w:rsidRPr="00C8783E">
        <w:rPr>
          <w:rFonts w:ascii="Times New Roman" w:hAnsi="Times New Roman" w:cs="Times New Roman"/>
          <w:b/>
          <w:bCs/>
        </w:rPr>
        <w:t>)</w:t>
      </w:r>
      <w:r w:rsidR="004B439A" w:rsidRPr="00C8783E">
        <w:rPr>
          <w:rFonts w:ascii="Times New Roman" w:hAnsi="Times New Roman" w:cs="Times New Roman"/>
          <w:b/>
          <w:sz w:val="28"/>
          <w:szCs w:val="28"/>
        </w:rPr>
        <w:t xml:space="preserve"> </w:t>
      </w:r>
      <w:r w:rsidR="004B439A" w:rsidRPr="00C8783E">
        <w:rPr>
          <w:rFonts w:ascii="Times New Roman" w:hAnsi="Times New Roman" w:cs="Times New Roman"/>
          <w:b/>
          <w:bCs/>
        </w:rPr>
        <w:t>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 приказом Министерства здравоохранения РФ от 28.01.2021 № 29н (зарегистрирован в Минюсте РФ 29.01.2021 регистрационный № 62277) и п. 25 Приложения к Порядку:</w:t>
      </w:r>
    </w:p>
    <w:p w:rsidR="004B439A" w:rsidRDefault="00447A92" w:rsidP="00DC388F">
      <w:pPr>
        <w:pStyle w:val="a9"/>
        <w:numPr>
          <w:ilvl w:val="0"/>
          <w:numId w:val="12"/>
        </w:numPr>
        <w:ind w:left="0" w:firstLine="426"/>
        <w:rPr>
          <w:rFonts w:ascii="Times New Roman" w:hAnsi="Times New Roman" w:cs="Times New Roman"/>
        </w:rPr>
      </w:pPr>
      <w:r>
        <w:rPr>
          <w:rFonts w:ascii="Times New Roman" w:hAnsi="Times New Roman" w:cs="Times New Roman"/>
          <w:bCs/>
          <w:u w:val="single"/>
        </w:rPr>
        <w:t>в отношении директора Найденовой</w:t>
      </w:r>
      <w:r w:rsidR="00BD3351" w:rsidRPr="00DC388F">
        <w:rPr>
          <w:rFonts w:ascii="Times New Roman" w:hAnsi="Times New Roman" w:cs="Times New Roman"/>
          <w:bCs/>
          <w:u w:val="single"/>
        </w:rPr>
        <w:t xml:space="preserve"> Н.И.</w:t>
      </w:r>
      <w:r w:rsidR="00BD3351" w:rsidRPr="00DC388F">
        <w:rPr>
          <w:rFonts w:ascii="Times New Roman" w:hAnsi="Times New Roman" w:cs="Times New Roman"/>
          <w:bCs/>
        </w:rPr>
        <w:t xml:space="preserve"> </w:t>
      </w:r>
      <w:r>
        <w:rPr>
          <w:rFonts w:ascii="Times New Roman" w:hAnsi="Times New Roman" w:cs="Times New Roman"/>
          <w:bCs/>
        </w:rPr>
        <w:t xml:space="preserve">отсутствует </w:t>
      </w:r>
      <w:r w:rsidR="00BD3351" w:rsidRPr="00DC388F">
        <w:rPr>
          <w:rFonts w:ascii="Times New Roman" w:hAnsi="Times New Roman" w:cs="Times New Roman"/>
          <w:bCs/>
        </w:rPr>
        <w:t>достоверны</w:t>
      </w:r>
      <w:r>
        <w:rPr>
          <w:rFonts w:ascii="Times New Roman" w:hAnsi="Times New Roman" w:cs="Times New Roman"/>
          <w:bCs/>
        </w:rPr>
        <w:t>е</w:t>
      </w:r>
      <w:r w:rsidR="00BD3351" w:rsidRPr="00DC388F">
        <w:rPr>
          <w:rFonts w:ascii="Times New Roman" w:hAnsi="Times New Roman" w:cs="Times New Roman"/>
          <w:bCs/>
        </w:rPr>
        <w:t xml:space="preserve"> </w:t>
      </w:r>
      <w:r>
        <w:rPr>
          <w:rFonts w:ascii="Times New Roman" w:hAnsi="Times New Roman" w:cs="Times New Roman"/>
          <w:bCs/>
        </w:rPr>
        <w:t>сведения</w:t>
      </w:r>
      <w:r w:rsidR="00BD3351" w:rsidRPr="00DC388F">
        <w:rPr>
          <w:rFonts w:ascii="Times New Roman" w:hAnsi="Times New Roman" w:cs="Times New Roman"/>
          <w:bCs/>
        </w:rPr>
        <w:t xml:space="preserve"> о своевременном (при приеме на работу в </w:t>
      </w:r>
      <w:r w:rsidR="00BD3351" w:rsidRPr="00DC388F">
        <w:rPr>
          <w:rFonts w:ascii="Times New Roman" w:hAnsi="Times New Roman" w:cs="Times New Roman"/>
        </w:rPr>
        <w:t>МКОУ «ЮСОШ»</w:t>
      </w:r>
      <w:r w:rsidR="00BD3351" w:rsidRPr="00DC388F">
        <w:rPr>
          <w:rFonts w:ascii="Times New Roman" w:hAnsi="Times New Roman" w:cs="Times New Roman"/>
          <w:bCs/>
        </w:rPr>
        <w:t>)  прохождении лабораторных обследований на носительство брюшного тифа серологическим методом (реакция гемагглютинации)</w:t>
      </w:r>
      <w:r>
        <w:rPr>
          <w:rFonts w:ascii="Times New Roman" w:hAnsi="Times New Roman" w:cs="Times New Roman"/>
          <w:bCs/>
        </w:rPr>
        <w:t xml:space="preserve"> и носительство возбудителей кишечных инфекций</w:t>
      </w:r>
      <w:r w:rsidR="00BD3351" w:rsidRPr="00DC388F">
        <w:rPr>
          <w:rFonts w:ascii="Times New Roman" w:hAnsi="Times New Roman" w:cs="Times New Roman"/>
          <w:bCs/>
        </w:rPr>
        <w:t xml:space="preserve"> </w:t>
      </w:r>
      <w:r w:rsidR="0069004B" w:rsidRPr="00DC388F">
        <w:rPr>
          <w:rFonts w:ascii="Times New Roman" w:hAnsi="Times New Roman" w:cs="Times New Roman"/>
        </w:rPr>
        <w:t>(копии листов ЛМК № 9270423 прилагаются);</w:t>
      </w:r>
    </w:p>
    <w:p w:rsidR="003962C6" w:rsidRDefault="003962C6" w:rsidP="00DC388F">
      <w:pPr>
        <w:pStyle w:val="a9"/>
        <w:numPr>
          <w:ilvl w:val="0"/>
          <w:numId w:val="12"/>
        </w:numPr>
        <w:ind w:left="0" w:firstLine="426"/>
        <w:rPr>
          <w:rFonts w:ascii="Times New Roman" w:hAnsi="Times New Roman" w:cs="Times New Roman"/>
        </w:rPr>
      </w:pPr>
      <w:r w:rsidRPr="00DC388F">
        <w:rPr>
          <w:rFonts w:ascii="Times New Roman" w:hAnsi="Times New Roman" w:cs="Times New Roman"/>
          <w:u w:val="single"/>
        </w:rPr>
        <w:t>учитель Манжикова Г.Ю.</w:t>
      </w:r>
      <w:r w:rsidRPr="00DC388F">
        <w:rPr>
          <w:rFonts w:ascii="Times New Roman" w:hAnsi="Times New Roman" w:cs="Times New Roman"/>
        </w:rPr>
        <w:t xml:space="preserve"> допущена к работе при отсутствии достоверных результатов о своевременном (при приеме на работу в МКОУ «ЮСОШ»)  прохождении лабораторных обследований на носительство брюшного тифа серологическим методом (реакция гемагглютинации) </w:t>
      </w:r>
      <w:r w:rsidR="00074FD6">
        <w:rPr>
          <w:rFonts w:ascii="Times New Roman" w:hAnsi="Times New Roman" w:cs="Times New Roman"/>
          <w:bCs/>
        </w:rPr>
        <w:t>и носительство возбудителей кишечных инфекций</w:t>
      </w:r>
      <w:r w:rsidR="00074FD6" w:rsidRPr="00DC388F">
        <w:rPr>
          <w:rFonts w:ascii="Times New Roman" w:hAnsi="Times New Roman" w:cs="Times New Roman"/>
          <w:bCs/>
        </w:rPr>
        <w:t xml:space="preserve"> </w:t>
      </w:r>
      <w:r w:rsidR="00074FD6" w:rsidRPr="00DC388F">
        <w:rPr>
          <w:rFonts w:ascii="Times New Roman" w:hAnsi="Times New Roman" w:cs="Times New Roman"/>
        </w:rPr>
        <w:t xml:space="preserve">(копии листов ЛМК </w:t>
      </w:r>
      <w:r w:rsidRPr="00DC388F">
        <w:rPr>
          <w:rFonts w:ascii="Times New Roman" w:hAnsi="Times New Roman" w:cs="Times New Roman"/>
        </w:rPr>
        <w:t>№ 37297208 прилагаются);</w:t>
      </w:r>
    </w:p>
    <w:p w:rsidR="00103232" w:rsidRDefault="00103232" w:rsidP="00DC388F">
      <w:pPr>
        <w:pStyle w:val="a9"/>
        <w:numPr>
          <w:ilvl w:val="0"/>
          <w:numId w:val="12"/>
        </w:numPr>
        <w:ind w:left="0" w:firstLine="426"/>
        <w:rPr>
          <w:rFonts w:ascii="Times New Roman" w:hAnsi="Times New Roman" w:cs="Times New Roman"/>
        </w:rPr>
      </w:pPr>
      <w:r w:rsidRPr="00DC388F">
        <w:rPr>
          <w:rFonts w:ascii="Times New Roman" w:hAnsi="Times New Roman" w:cs="Times New Roman"/>
          <w:u w:val="single"/>
        </w:rPr>
        <w:t xml:space="preserve">учитель </w:t>
      </w:r>
      <w:r w:rsidR="00DD4F16" w:rsidRPr="00DC388F">
        <w:rPr>
          <w:rFonts w:ascii="Times New Roman" w:hAnsi="Times New Roman" w:cs="Times New Roman"/>
          <w:u w:val="single"/>
        </w:rPr>
        <w:t>Надмидова Е.Н.</w:t>
      </w:r>
      <w:r w:rsidRPr="00DC388F">
        <w:rPr>
          <w:rFonts w:ascii="Times New Roman" w:hAnsi="Times New Roman" w:cs="Times New Roman"/>
        </w:rPr>
        <w:t xml:space="preserve"> допущена к работе при отсутствии достоверных результатов о своевременном (при приеме на работу в МКОУ «ЮСОШ»)  прохождении лабораторных обследований на носительство брюшного тифа серологическим методом (реакция гемагглютинации) </w:t>
      </w:r>
      <w:r w:rsidR="00074FD6">
        <w:rPr>
          <w:rFonts w:ascii="Times New Roman" w:hAnsi="Times New Roman" w:cs="Times New Roman"/>
          <w:bCs/>
        </w:rPr>
        <w:t>и носительство возбудителей кишечных инфекций</w:t>
      </w:r>
      <w:r w:rsidR="00074FD6" w:rsidRPr="00DC388F">
        <w:rPr>
          <w:rFonts w:ascii="Times New Roman" w:hAnsi="Times New Roman" w:cs="Times New Roman"/>
          <w:bCs/>
        </w:rPr>
        <w:t xml:space="preserve"> </w:t>
      </w:r>
      <w:r w:rsidR="00074FD6" w:rsidRPr="00DC388F">
        <w:rPr>
          <w:rFonts w:ascii="Times New Roman" w:hAnsi="Times New Roman" w:cs="Times New Roman"/>
        </w:rPr>
        <w:t>(копии листов ЛМК</w:t>
      </w:r>
      <w:r w:rsidRPr="00DC388F">
        <w:rPr>
          <w:rFonts w:ascii="Times New Roman" w:hAnsi="Times New Roman" w:cs="Times New Roman"/>
        </w:rPr>
        <w:t xml:space="preserve"> № </w:t>
      </w:r>
      <w:r w:rsidR="00DD4F16" w:rsidRPr="00DC388F">
        <w:rPr>
          <w:rFonts w:ascii="Times New Roman" w:hAnsi="Times New Roman" w:cs="Times New Roman"/>
        </w:rPr>
        <w:t xml:space="preserve">33669139 </w:t>
      </w:r>
      <w:r w:rsidRPr="00DC388F">
        <w:rPr>
          <w:rFonts w:ascii="Times New Roman" w:hAnsi="Times New Roman" w:cs="Times New Roman"/>
        </w:rPr>
        <w:t>прилагаются);</w:t>
      </w:r>
    </w:p>
    <w:p w:rsidR="00F74C06" w:rsidRDefault="007D38DD" w:rsidP="00DC388F">
      <w:pPr>
        <w:pStyle w:val="a9"/>
        <w:numPr>
          <w:ilvl w:val="0"/>
          <w:numId w:val="12"/>
        </w:numPr>
        <w:ind w:left="0" w:firstLine="426"/>
        <w:rPr>
          <w:rFonts w:ascii="Times New Roman" w:hAnsi="Times New Roman" w:cs="Times New Roman"/>
        </w:rPr>
      </w:pPr>
      <w:r w:rsidRPr="00DC388F">
        <w:rPr>
          <w:rFonts w:ascii="Times New Roman" w:hAnsi="Times New Roman" w:cs="Times New Roman"/>
          <w:u w:val="single"/>
        </w:rPr>
        <w:t xml:space="preserve">учитель </w:t>
      </w:r>
      <w:r w:rsidR="00E644F7" w:rsidRPr="00DC388F">
        <w:rPr>
          <w:rFonts w:ascii="Times New Roman" w:hAnsi="Times New Roman" w:cs="Times New Roman"/>
          <w:u w:val="single"/>
        </w:rPr>
        <w:t>Черномаз И.А.</w:t>
      </w:r>
      <w:r w:rsidRPr="00DC388F">
        <w:rPr>
          <w:rFonts w:ascii="Times New Roman" w:hAnsi="Times New Roman" w:cs="Times New Roman"/>
        </w:rPr>
        <w:t xml:space="preserve"> допущена к работе при отсутствии достоверных результатов о своевременном (при приеме на работу в МКОУ «ЮСОШ»)  прохождении лабораторных обследований на носительство брюшного тифа серологическим методом (реакция </w:t>
      </w:r>
      <w:r w:rsidRPr="00DC388F">
        <w:rPr>
          <w:rFonts w:ascii="Times New Roman" w:hAnsi="Times New Roman" w:cs="Times New Roman"/>
        </w:rPr>
        <w:lastRenderedPageBreak/>
        <w:t xml:space="preserve">гемагглютинации) </w:t>
      </w:r>
      <w:r w:rsidR="00074FD6">
        <w:rPr>
          <w:rFonts w:ascii="Times New Roman" w:hAnsi="Times New Roman" w:cs="Times New Roman"/>
          <w:bCs/>
        </w:rPr>
        <w:t>и носительство возбудителей кишечных инфекций</w:t>
      </w:r>
      <w:r w:rsidR="00074FD6" w:rsidRPr="00DC388F">
        <w:rPr>
          <w:rFonts w:ascii="Times New Roman" w:hAnsi="Times New Roman" w:cs="Times New Roman"/>
          <w:bCs/>
        </w:rPr>
        <w:t xml:space="preserve"> </w:t>
      </w:r>
      <w:r w:rsidR="00074FD6" w:rsidRPr="00DC388F">
        <w:rPr>
          <w:rFonts w:ascii="Times New Roman" w:hAnsi="Times New Roman" w:cs="Times New Roman"/>
        </w:rPr>
        <w:t>(копии листов ЛМК</w:t>
      </w:r>
      <w:r w:rsidRPr="00DC388F">
        <w:rPr>
          <w:rFonts w:ascii="Times New Roman" w:hAnsi="Times New Roman" w:cs="Times New Roman"/>
        </w:rPr>
        <w:t xml:space="preserve"> № </w:t>
      </w:r>
      <w:r w:rsidR="00E644F7" w:rsidRPr="00DC388F">
        <w:rPr>
          <w:rFonts w:ascii="Times New Roman" w:hAnsi="Times New Roman" w:cs="Times New Roman"/>
        </w:rPr>
        <w:t>252990</w:t>
      </w:r>
      <w:r w:rsidRPr="00DC388F">
        <w:rPr>
          <w:rFonts w:ascii="Times New Roman" w:hAnsi="Times New Roman" w:cs="Times New Roman"/>
        </w:rPr>
        <w:t xml:space="preserve"> прилагаются);</w:t>
      </w:r>
    </w:p>
    <w:p w:rsidR="009C351F" w:rsidRPr="008F33D2" w:rsidRDefault="00035D35" w:rsidP="008F33D2">
      <w:pPr>
        <w:pStyle w:val="a9"/>
        <w:numPr>
          <w:ilvl w:val="0"/>
          <w:numId w:val="12"/>
        </w:numPr>
        <w:ind w:left="0" w:firstLine="426"/>
        <w:rPr>
          <w:rFonts w:ascii="Times New Roman" w:hAnsi="Times New Roman" w:cs="Times New Roman"/>
        </w:rPr>
      </w:pPr>
      <w:r w:rsidRPr="00DC388F">
        <w:rPr>
          <w:rFonts w:ascii="Times New Roman" w:hAnsi="Times New Roman" w:cs="Times New Roman"/>
          <w:u w:val="single"/>
        </w:rPr>
        <w:t>завхоз Абушинова В.В.</w:t>
      </w:r>
      <w:r w:rsidRPr="00DC388F">
        <w:rPr>
          <w:rFonts w:ascii="Times New Roman" w:hAnsi="Times New Roman" w:cs="Times New Roman"/>
        </w:rPr>
        <w:t xml:space="preserve"> </w:t>
      </w:r>
      <w:r w:rsidR="00812F60" w:rsidRPr="00DC388F">
        <w:rPr>
          <w:rFonts w:ascii="Times New Roman" w:hAnsi="Times New Roman" w:cs="Times New Roman"/>
        </w:rPr>
        <w:t xml:space="preserve">допущена к работе при отсутствии достоверных результатов о своевременном (при приеме на работу в МКОУ «ЮСОШ»)  прохождении лабораторных обследований на носительство брюшного тифа серологическим методом (реакция гемагглютинации) </w:t>
      </w:r>
      <w:r w:rsidR="00074FD6">
        <w:rPr>
          <w:rFonts w:ascii="Times New Roman" w:hAnsi="Times New Roman" w:cs="Times New Roman"/>
          <w:bCs/>
        </w:rPr>
        <w:t>и носительство возбудителей кишечных инфекций</w:t>
      </w:r>
      <w:r w:rsidR="00074FD6" w:rsidRPr="00DC388F">
        <w:rPr>
          <w:rFonts w:ascii="Times New Roman" w:hAnsi="Times New Roman" w:cs="Times New Roman"/>
          <w:bCs/>
        </w:rPr>
        <w:t xml:space="preserve"> </w:t>
      </w:r>
      <w:r w:rsidR="00074FD6" w:rsidRPr="00DC388F">
        <w:rPr>
          <w:rFonts w:ascii="Times New Roman" w:hAnsi="Times New Roman" w:cs="Times New Roman"/>
        </w:rPr>
        <w:t xml:space="preserve">(копии листов ЛМК </w:t>
      </w:r>
      <w:r w:rsidR="00812F60" w:rsidRPr="00DC388F">
        <w:rPr>
          <w:rFonts w:ascii="Times New Roman" w:hAnsi="Times New Roman" w:cs="Times New Roman"/>
        </w:rPr>
        <w:t xml:space="preserve">№ </w:t>
      </w:r>
      <w:r w:rsidRPr="00DC388F">
        <w:rPr>
          <w:rFonts w:ascii="Times New Roman" w:hAnsi="Times New Roman" w:cs="Times New Roman"/>
        </w:rPr>
        <w:t>37297153</w:t>
      </w:r>
      <w:r w:rsidR="00812F60" w:rsidRPr="00DC388F">
        <w:rPr>
          <w:rFonts w:ascii="Times New Roman" w:hAnsi="Times New Roman" w:cs="Times New Roman"/>
        </w:rPr>
        <w:t xml:space="preserve"> прилагаются);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0A458F" w:rsidRPr="000350E1" w:rsidTr="00CD161F">
        <w:tc>
          <w:tcPr>
            <w:tcW w:w="9498" w:type="dxa"/>
            <w:tcBorders>
              <w:top w:val="single" w:sz="4" w:space="0" w:color="auto"/>
              <w:left w:val="nil"/>
              <w:bottom w:val="nil"/>
              <w:right w:val="nil"/>
            </w:tcBorders>
          </w:tcPr>
          <w:p w:rsidR="000A458F" w:rsidRPr="00E41B17" w:rsidRDefault="000A458F" w:rsidP="00CD161F">
            <w:pPr>
              <w:pStyle w:val="a5"/>
              <w:ind w:firstLine="559"/>
              <w:jc w:val="left"/>
              <w:rPr>
                <w:rFonts w:ascii="Times New Roman" w:hAnsi="Times New Roman" w:cs="Times New Roman"/>
                <w:sz w:val="20"/>
                <w:szCs w:val="20"/>
              </w:rPr>
            </w:pPr>
            <w:r w:rsidRPr="00E41B17">
              <w:rPr>
                <w:rFonts w:ascii="Times New Roman" w:hAnsi="Times New Roman" w:cs="Times New Roman"/>
                <w:sz w:val="20"/>
                <w:szCs w:val="20"/>
              </w:rPr>
              <w:t>(указываются выводы по результатам проведения выездной проверки:</w:t>
            </w:r>
          </w:p>
          <w:p w:rsidR="000A458F" w:rsidRPr="00E41B17" w:rsidRDefault="000A458F" w:rsidP="00CD161F">
            <w:pPr>
              <w:pStyle w:val="a5"/>
              <w:ind w:firstLine="559"/>
              <w:jc w:val="left"/>
              <w:rPr>
                <w:rFonts w:ascii="Times New Roman" w:hAnsi="Times New Roman" w:cs="Times New Roman"/>
                <w:sz w:val="20"/>
                <w:szCs w:val="20"/>
              </w:rPr>
            </w:pPr>
            <w:bookmarkStart w:id="13" w:name="sub_40111"/>
            <w:r w:rsidRPr="00E41B17">
              <w:rPr>
                <w:rFonts w:ascii="Times New Roman" w:hAnsi="Times New Roman" w:cs="Times New Roman"/>
                <w:sz w:val="20"/>
                <w:szCs w:val="20"/>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bookmarkEnd w:id="13"/>
          </w:p>
          <w:p w:rsidR="000A458F" w:rsidRPr="00E41B17" w:rsidRDefault="000A458F" w:rsidP="00CD161F">
            <w:pPr>
              <w:pStyle w:val="a5"/>
              <w:ind w:firstLine="559"/>
              <w:jc w:val="left"/>
              <w:rPr>
                <w:rFonts w:ascii="Times New Roman" w:hAnsi="Times New Roman" w:cs="Times New Roman"/>
                <w:sz w:val="20"/>
                <w:szCs w:val="20"/>
              </w:rPr>
            </w:pPr>
            <w:bookmarkStart w:id="14" w:name="sub_40112"/>
            <w:r w:rsidRPr="00E41B17">
              <w:rPr>
                <w:rFonts w:ascii="Times New Roman" w:hAnsi="Times New Roman" w:cs="Times New Roman"/>
                <w:sz w:val="20"/>
                <w:szCs w:val="20"/>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bookmarkEnd w:id="14"/>
          </w:p>
          <w:p w:rsidR="000A458F" w:rsidRPr="000350E1" w:rsidRDefault="000A458F" w:rsidP="00CD161F">
            <w:pPr>
              <w:pStyle w:val="a5"/>
              <w:ind w:firstLine="559"/>
              <w:jc w:val="left"/>
              <w:rPr>
                <w:rFonts w:ascii="Times New Roman" w:hAnsi="Times New Roman" w:cs="Times New Roman"/>
              </w:rPr>
            </w:pPr>
            <w:bookmarkStart w:id="15" w:name="sub_40113"/>
            <w:r w:rsidRPr="00E41B17">
              <w:rPr>
                <w:rFonts w:ascii="Times New Roman" w:hAnsi="Times New Roman" w:cs="Times New Roman"/>
                <w:sz w:val="20"/>
                <w:szCs w:val="20"/>
              </w:rPr>
              <w:t xml:space="preserve">3) сведения о факте устранения нарушений, указанных в </w:t>
            </w:r>
            <w:hyperlink w:anchor="sub_40112" w:history="1">
              <w:r w:rsidRPr="00E41B17">
                <w:rPr>
                  <w:rStyle w:val="a4"/>
                  <w:rFonts w:ascii="Times New Roman" w:hAnsi="Times New Roman"/>
                  <w:sz w:val="20"/>
                  <w:szCs w:val="20"/>
                </w:rPr>
                <w:t>пункте 2</w:t>
              </w:r>
            </w:hyperlink>
            <w:r w:rsidRPr="00E41B17">
              <w:rPr>
                <w:rFonts w:ascii="Times New Roman" w:hAnsi="Times New Roman" w:cs="Times New Roman"/>
                <w:sz w:val="20"/>
                <w:szCs w:val="20"/>
              </w:rPr>
              <w:t>, если нарушения устранены до окончания проведения контрольного надзорного (мероприятия)</w:t>
            </w:r>
            <w:bookmarkEnd w:id="15"/>
          </w:p>
        </w:tc>
      </w:tr>
      <w:tr w:rsidR="000A458F" w:rsidRPr="000350E1" w:rsidTr="00CD161F">
        <w:tc>
          <w:tcPr>
            <w:tcW w:w="9498" w:type="dxa"/>
            <w:tcBorders>
              <w:top w:val="nil"/>
              <w:left w:val="nil"/>
              <w:bottom w:val="nil"/>
              <w:right w:val="nil"/>
            </w:tcBorders>
          </w:tcPr>
          <w:p w:rsidR="000A458F" w:rsidRPr="000350E1" w:rsidRDefault="000A458F" w:rsidP="00CD161F">
            <w:pPr>
              <w:pStyle w:val="a5"/>
              <w:rPr>
                <w:rFonts w:ascii="Times New Roman" w:hAnsi="Times New Roman" w:cs="Times New Roman"/>
              </w:rPr>
            </w:pPr>
          </w:p>
        </w:tc>
      </w:tr>
      <w:tr w:rsidR="000A458F" w:rsidRPr="002322EA" w:rsidTr="00CD161F">
        <w:tc>
          <w:tcPr>
            <w:tcW w:w="9498" w:type="dxa"/>
            <w:tcBorders>
              <w:top w:val="nil"/>
              <w:left w:val="nil"/>
              <w:bottom w:val="nil"/>
              <w:right w:val="nil"/>
            </w:tcBorders>
          </w:tcPr>
          <w:p w:rsidR="000A458F" w:rsidRPr="002322EA" w:rsidRDefault="000A458F" w:rsidP="00CD161F">
            <w:pPr>
              <w:pStyle w:val="a5"/>
              <w:ind w:firstLine="559"/>
              <w:rPr>
                <w:rFonts w:ascii="Times New Roman" w:hAnsi="Times New Roman" w:cs="Times New Roman"/>
              </w:rPr>
            </w:pPr>
            <w:bookmarkStart w:id="16" w:name="sub_4012"/>
            <w:r w:rsidRPr="002322EA">
              <w:rPr>
                <w:rFonts w:ascii="Times New Roman" w:hAnsi="Times New Roman" w:cs="Times New Roman"/>
              </w:rPr>
              <w:t>12. К настоящему акту прилагаются:</w:t>
            </w:r>
            <w:bookmarkEnd w:id="16"/>
          </w:p>
        </w:tc>
      </w:tr>
    </w:tbl>
    <w:p w:rsidR="00F31FBA" w:rsidRPr="002322EA" w:rsidRDefault="00F31FBA" w:rsidP="00F31FBA">
      <w:pPr>
        <w:pStyle w:val="a5"/>
        <w:numPr>
          <w:ilvl w:val="0"/>
          <w:numId w:val="3"/>
        </w:numPr>
      </w:pPr>
      <w:r w:rsidRPr="002322EA">
        <w:rPr>
          <w:rFonts w:ascii="Times New Roman" w:hAnsi="Times New Roman" w:cs="Times New Roman"/>
        </w:rPr>
        <w:t xml:space="preserve">Решение о проведении </w:t>
      </w:r>
      <w:r w:rsidR="003F4251" w:rsidRPr="002322EA">
        <w:rPr>
          <w:rFonts w:ascii="Times New Roman" w:hAnsi="Times New Roman" w:cs="Times New Roman"/>
        </w:rPr>
        <w:t xml:space="preserve">плановой выездной проверки от </w:t>
      </w:r>
      <w:r w:rsidR="00CC708B">
        <w:rPr>
          <w:rFonts w:ascii="Times New Roman" w:hAnsi="Times New Roman" w:cs="Times New Roman"/>
        </w:rPr>
        <w:t>01.11</w:t>
      </w:r>
      <w:r w:rsidRPr="002322EA">
        <w:rPr>
          <w:rFonts w:ascii="Times New Roman" w:hAnsi="Times New Roman" w:cs="Times New Roman"/>
        </w:rPr>
        <w:t xml:space="preserve">.2021 № </w:t>
      </w:r>
      <w:r w:rsidR="00CC708B">
        <w:rPr>
          <w:rFonts w:ascii="Times New Roman" w:hAnsi="Times New Roman" w:cs="Times New Roman"/>
        </w:rPr>
        <w:t>65</w:t>
      </w:r>
      <w:r w:rsidRPr="002322EA">
        <w:rPr>
          <w:rFonts w:ascii="Times New Roman" w:hAnsi="Times New Roman" w:cs="Times New Roman"/>
        </w:rPr>
        <w:t xml:space="preserve"> на </w:t>
      </w:r>
      <w:r w:rsidR="00CC708B">
        <w:rPr>
          <w:rFonts w:ascii="Times New Roman" w:hAnsi="Times New Roman" w:cs="Times New Roman"/>
        </w:rPr>
        <w:t>4</w:t>
      </w:r>
      <w:r w:rsidR="003F4251" w:rsidRPr="002322EA">
        <w:rPr>
          <w:rFonts w:ascii="Times New Roman" w:hAnsi="Times New Roman" w:cs="Times New Roman"/>
        </w:rPr>
        <w:t xml:space="preserve"> л.</w:t>
      </w:r>
      <w:r w:rsidR="005C6CA0" w:rsidRPr="002322EA">
        <w:rPr>
          <w:rFonts w:ascii="Times New Roman" w:hAnsi="Times New Roman" w:cs="Times New Roman"/>
        </w:rPr>
        <w:t xml:space="preserve"> </w:t>
      </w:r>
    </w:p>
    <w:p w:rsidR="003F4251" w:rsidRPr="002322EA" w:rsidRDefault="003F4251" w:rsidP="003F4251">
      <w:pPr>
        <w:numPr>
          <w:ilvl w:val="0"/>
          <w:numId w:val="3"/>
        </w:numPr>
        <w:rPr>
          <w:rFonts w:ascii="Times New Roman" w:hAnsi="Times New Roman" w:cs="Times New Roman"/>
        </w:rPr>
      </w:pPr>
      <w:r w:rsidRPr="002322EA">
        <w:rPr>
          <w:rFonts w:ascii="Times New Roman" w:hAnsi="Times New Roman" w:cs="Times New Roman"/>
        </w:rPr>
        <w:t>Запрос в ФБУЗ «Центр гигиены и эпидемиоло</w:t>
      </w:r>
      <w:r w:rsidR="005C6CA0" w:rsidRPr="002322EA">
        <w:rPr>
          <w:rFonts w:ascii="Times New Roman" w:hAnsi="Times New Roman" w:cs="Times New Roman"/>
        </w:rPr>
        <w:t xml:space="preserve">гии в Республике Калмыкия» от </w:t>
      </w:r>
      <w:r w:rsidR="00CC708B">
        <w:rPr>
          <w:rFonts w:ascii="Times New Roman" w:hAnsi="Times New Roman" w:cs="Times New Roman"/>
        </w:rPr>
        <w:t>28.10</w:t>
      </w:r>
      <w:r w:rsidRPr="002322EA">
        <w:rPr>
          <w:rFonts w:ascii="Times New Roman" w:hAnsi="Times New Roman" w:cs="Times New Roman"/>
        </w:rPr>
        <w:t>.2021 № 08-00-04/08-</w:t>
      </w:r>
      <w:r w:rsidR="00CC708B">
        <w:rPr>
          <w:rFonts w:ascii="Times New Roman" w:hAnsi="Times New Roman" w:cs="Times New Roman"/>
        </w:rPr>
        <w:t>277</w:t>
      </w:r>
      <w:r w:rsidRPr="002322EA">
        <w:rPr>
          <w:rFonts w:ascii="Times New Roman" w:hAnsi="Times New Roman" w:cs="Times New Roman"/>
        </w:rPr>
        <w:t>-2021 на 1 л.</w:t>
      </w:r>
    </w:p>
    <w:p w:rsidR="003F4251" w:rsidRDefault="003F4251" w:rsidP="003F4251">
      <w:pPr>
        <w:numPr>
          <w:ilvl w:val="0"/>
          <w:numId w:val="3"/>
        </w:numPr>
        <w:rPr>
          <w:rFonts w:ascii="Times New Roman" w:hAnsi="Times New Roman" w:cs="Times New Roman"/>
        </w:rPr>
      </w:pPr>
      <w:r w:rsidRPr="002322EA">
        <w:rPr>
          <w:rFonts w:ascii="Times New Roman" w:hAnsi="Times New Roman" w:cs="Times New Roman"/>
        </w:rPr>
        <w:t xml:space="preserve">Ответ </w:t>
      </w:r>
      <w:r w:rsidR="00CC708B">
        <w:rPr>
          <w:rFonts w:ascii="Times New Roman" w:hAnsi="Times New Roman" w:cs="Times New Roman"/>
        </w:rPr>
        <w:t>Ф</w:t>
      </w:r>
      <w:r w:rsidRPr="002322EA">
        <w:rPr>
          <w:rFonts w:ascii="Times New Roman" w:hAnsi="Times New Roman" w:cs="Times New Roman"/>
        </w:rPr>
        <w:t>ФБУЗ «Центр гигиены и эпидемиоло</w:t>
      </w:r>
      <w:r w:rsidR="005C6CA0" w:rsidRPr="002322EA">
        <w:rPr>
          <w:rFonts w:ascii="Times New Roman" w:hAnsi="Times New Roman" w:cs="Times New Roman"/>
        </w:rPr>
        <w:t>гии в Республике Калмыкия»</w:t>
      </w:r>
      <w:r w:rsidR="008F5024">
        <w:rPr>
          <w:rFonts w:ascii="Times New Roman" w:hAnsi="Times New Roman" w:cs="Times New Roman"/>
        </w:rPr>
        <w:t xml:space="preserve"> </w:t>
      </w:r>
      <w:r w:rsidR="00CC708B">
        <w:rPr>
          <w:rFonts w:ascii="Times New Roman" w:hAnsi="Times New Roman" w:cs="Times New Roman"/>
        </w:rPr>
        <w:t>в Яшалтинском районе</w:t>
      </w:r>
      <w:r w:rsidR="005C6CA0" w:rsidRPr="002322EA">
        <w:rPr>
          <w:rFonts w:ascii="Times New Roman" w:hAnsi="Times New Roman" w:cs="Times New Roman"/>
        </w:rPr>
        <w:t xml:space="preserve"> от </w:t>
      </w:r>
      <w:r w:rsidR="00CC708B">
        <w:rPr>
          <w:rFonts w:ascii="Times New Roman" w:hAnsi="Times New Roman" w:cs="Times New Roman"/>
        </w:rPr>
        <w:t>29.10</w:t>
      </w:r>
      <w:r w:rsidRPr="002322EA">
        <w:rPr>
          <w:rFonts w:ascii="Times New Roman" w:hAnsi="Times New Roman" w:cs="Times New Roman"/>
        </w:rPr>
        <w:t>.2021 № 08-20-</w:t>
      </w:r>
      <w:r w:rsidR="005C6CA0" w:rsidRPr="002322EA">
        <w:rPr>
          <w:rFonts w:ascii="Times New Roman" w:hAnsi="Times New Roman" w:cs="Times New Roman"/>
        </w:rPr>
        <w:t>18</w:t>
      </w:r>
      <w:r w:rsidRPr="002322EA">
        <w:rPr>
          <w:rFonts w:ascii="Times New Roman" w:hAnsi="Times New Roman" w:cs="Times New Roman"/>
        </w:rPr>
        <w:t>/03-</w:t>
      </w:r>
      <w:r w:rsidR="00CC708B">
        <w:rPr>
          <w:rFonts w:ascii="Times New Roman" w:hAnsi="Times New Roman" w:cs="Times New Roman"/>
        </w:rPr>
        <w:t>17</w:t>
      </w:r>
      <w:r w:rsidRPr="002322EA">
        <w:rPr>
          <w:rFonts w:ascii="Times New Roman" w:hAnsi="Times New Roman" w:cs="Times New Roman"/>
        </w:rPr>
        <w:t>-2021 на 1 л.</w:t>
      </w:r>
    </w:p>
    <w:p w:rsidR="00CC708B" w:rsidRPr="00CC708B" w:rsidRDefault="00CC708B" w:rsidP="00CC708B">
      <w:pPr>
        <w:pStyle w:val="a9"/>
        <w:numPr>
          <w:ilvl w:val="0"/>
          <w:numId w:val="3"/>
        </w:numPr>
        <w:rPr>
          <w:rFonts w:ascii="Times New Roman" w:hAnsi="Times New Roman" w:cs="Times New Roman"/>
        </w:rPr>
      </w:pPr>
      <w:r w:rsidRPr="00CC708B">
        <w:rPr>
          <w:rFonts w:ascii="Times New Roman" w:hAnsi="Times New Roman" w:cs="Times New Roman"/>
        </w:rPr>
        <w:t xml:space="preserve">Поручение для ФБУЗ «Центр гигиены и эпидемиологии в Республике Калмыкия» от </w:t>
      </w:r>
      <w:r w:rsidR="00A73649">
        <w:rPr>
          <w:rFonts w:ascii="Times New Roman" w:hAnsi="Times New Roman" w:cs="Times New Roman"/>
        </w:rPr>
        <w:t>09.11.2021 № 08-00-04/08-284</w:t>
      </w:r>
      <w:r w:rsidRPr="00CC708B">
        <w:rPr>
          <w:rFonts w:ascii="Times New Roman" w:hAnsi="Times New Roman" w:cs="Times New Roman"/>
        </w:rPr>
        <w:t>-2021 на 1 л.</w:t>
      </w:r>
    </w:p>
    <w:p w:rsidR="003F4251" w:rsidRPr="008F5024" w:rsidRDefault="003F4251" w:rsidP="008F5024">
      <w:pPr>
        <w:numPr>
          <w:ilvl w:val="0"/>
          <w:numId w:val="3"/>
        </w:numPr>
        <w:rPr>
          <w:rFonts w:ascii="Times New Roman" w:hAnsi="Times New Roman" w:cs="Times New Roman"/>
        </w:rPr>
      </w:pPr>
      <w:r w:rsidRPr="008F5024">
        <w:rPr>
          <w:rFonts w:ascii="Times New Roman" w:hAnsi="Times New Roman" w:cs="Times New Roman"/>
        </w:rPr>
        <w:t xml:space="preserve">Информация </w:t>
      </w:r>
      <w:r w:rsidR="008F5024">
        <w:rPr>
          <w:rFonts w:ascii="Times New Roman" w:hAnsi="Times New Roman" w:cs="Times New Roman"/>
        </w:rPr>
        <w:t>Ф</w:t>
      </w:r>
      <w:r w:rsidR="008F5024" w:rsidRPr="002322EA">
        <w:rPr>
          <w:rFonts w:ascii="Times New Roman" w:hAnsi="Times New Roman" w:cs="Times New Roman"/>
        </w:rPr>
        <w:t>ФБУЗ «Центр гигиены и эпидемиологии в Республике Калмыкия»</w:t>
      </w:r>
      <w:r w:rsidR="008F5024">
        <w:rPr>
          <w:rFonts w:ascii="Times New Roman" w:hAnsi="Times New Roman" w:cs="Times New Roman"/>
        </w:rPr>
        <w:t xml:space="preserve"> в Яшалтинском районе</w:t>
      </w:r>
      <w:r w:rsidR="008F5024" w:rsidRPr="002322EA">
        <w:rPr>
          <w:rFonts w:ascii="Times New Roman" w:hAnsi="Times New Roman" w:cs="Times New Roman"/>
        </w:rPr>
        <w:t xml:space="preserve"> </w:t>
      </w:r>
      <w:r w:rsidR="008F5024">
        <w:rPr>
          <w:rFonts w:ascii="Times New Roman" w:hAnsi="Times New Roman" w:cs="Times New Roman"/>
        </w:rPr>
        <w:t>от 22</w:t>
      </w:r>
      <w:r w:rsidRPr="008F5024">
        <w:rPr>
          <w:rFonts w:ascii="Times New Roman" w:hAnsi="Times New Roman" w:cs="Times New Roman"/>
        </w:rPr>
        <w:t>.</w:t>
      </w:r>
      <w:r w:rsidR="008F5024">
        <w:rPr>
          <w:rFonts w:ascii="Times New Roman" w:hAnsi="Times New Roman" w:cs="Times New Roman"/>
        </w:rPr>
        <w:t>11.2021 № 08-20-18</w:t>
      </w:r>
      <w:r w:rsidRPr="008F5024">
        <w:rPr>
          <w:rFonts w:ascii="Times New Roman" w:hAnsi="Times New Roman" w:cs="Times New Roman"/>
        </w:rPr>
        <w:t>/03-</w:t>
      </w:r>
      <w:r w:rsidR="008F5024">
        <w:rPr>
          <w:rFonts w:ascii="Times New Roman" w:hAnsi="Times New Roman" w:cs="Times New Roman"/>
        </w:rPr>
        <w:t>21</w:t>
      </w:r>
      <w:r w:rsidRPr="008F5024">
        <w:rPr>
          <w:rFonts w:ascii="Times New Roman" w:hAnsi="Times New Roman" w:cs="Times New Roman"/>
        </w:rPr>
        <w:t>-2021 на 1 л.</w:t>
      </w:r>
    </w:p>
    <w:p w:rsidR="00F31FBA" w:rsidRPr="002322EA" w:rsidRDefault="00F31FBA" w:rsidP="00F31FBA">
      <w:pPr>
        <w:numPr>
          <w:ilvl w:val="0"/>
          <w:numId w:val="3"/>
        </w:numPr>
        <w:rPr>
          <w:rFonts w:ascii="Times New Roman" w:hAnsi="Times New Roman" w:cs="Times New Roman"/>
        </w:rPr>
      </w:pPr>
      <w:r w:rsidRPr="002322EA">
        <w:rPr>
          <w:rFonts w:ascii="Times New Roman" w:hAnsi="Times New Roman" w:cs="Times New Roman"/>
        </w:rPr>
        <w:t xml:space="preserve">Представление о приостановлении контрольного (надзорного) мероприятия от </w:t>
      </w:r>
      <w:r w:rsidR="008F5024">
        <w:rPr>
          <w:rFonts w:ascii="Times New Roman" w:hAnsi="Times New Roman" w:cs="Times New Roman"/>
        </w:rPr>
        <w:t>22.11</w:t>
      </w:r>
      <w:r w:rsidRPr="002322EA">
        <w:rPr>
          <w:rFonts w:ascii="Times New Roman" w:hAnsi="Times New Roman" w:cs="Times New Roman"/>
        </w:rPr>
        <w:t xml:space="preserve">.2021 № </w:t>
      </w:r>
      <w:r w:rsidR="005C6CA0" w:rsidRPr="002322EA">
        <w:rPr>
          <w:rFonts w:ascii="Times New Roman" w:hAnsi="Times New Roman" w:cs="Times New Roman"/>
        </w:rPr>
        <w:t>1</w:t>
      </w:r>
      <w:r w:rsidR="008F5024">
        <w:rPr>
          <w:rFonts w:ascii="Times New Roman" w:hAnsi="Times New Roman" w:cs="Times New Roman"/>
        </w:rPr>
        <w:t>8</w:t>
      </w:r>
      <w:r w:rsidRPr="002322EA">
        <w:rPr>
          <w:rFonts w:ascii="Times New Roman" w:hAnsi="Times New Roman" w:cs="Times New Roman"/>
        </w:rPr>
        <w:t xml:space="preserve"> на</w:t>
      </w:r>
      <w:r w:rsidR="003F4251" w:rsidRPr="002322EA">
        <w:rPr>
          <w:rFonts w:ascii="Times New Roman" w:hAnsi="Times New Roman" w:cs="Times New Roman"/>
        </w:rPr>
        <w:t xml:space="preserve"> 1 л.</w:t>
      </w:r>
    </w:p>
    <w:p w:rsidR="003F4251" w:rsidRDefault="003F4251" w:rsidP="003F4251">
      <w:pPr>
        <w:numPr>
          <w:ilvl w:val="0"/>
          <w:numId w:val="3"/>
        </w:numPr>
        <w:rPr>
          <w:rFonts w:ascii="Times New Roman" w:hAnsi="Times New Roman" w:cs="Times New Roman"/>
        </w:rPr>
      </w:pPr>
      <w:r w:rsidRPr="002322EA">
        <w:rPr>
          <w:rFonts w:ascii="Times New Roman" w:hAnsi="Times New Roman" w:cs="Times New Roman"/>
        </w:rPr>
        <w:t xml:space="preserve">Решение о приостановлении контрольного (надзорного) мероприятия от </w:t>
      </w:r>
      <w:r w:rsidR="008F5024">
        <w:rPr>
          <w:rFonts w:ascii="Times New Roman" w:hAnsi="Times New Roman" w:cs="Times New Roman"/>
        </w:rPr>
        <w:t>22.11</w:t>
      </w:r>
      <w:r w:rsidR="005C6CA0" w:rsidRPr="002322EA">
        <w:rPr>
          <w:rFonts w:ascii="Times New Roman" w:hAnsi="Times New Roman" w:cs="Times New Roman"/>
        </w:rPr>
        <w:t xml:space="preserve">.2021 </w:t>
      </w:r>
      <w:r w:rsidRPr="002322EA">
        <w:rPr>
          <w:rFonts w:ascii="Times New Roman" w:hAnsi="Times New Roman" w:cs="Times New Roman"/>
        </w:rPr>
        <w:t>на 1 л.</w:t>
      </w:r>
    </w:p>
    <w:p w:rsidR="00F21BC0" w:rsidRDefault="00F21BC0" w:rsidP="003F4251">
      <w:pPr>
        <w:numPr>
          <w:ilvl w:val="0"/>
          <w:numId w:val="3"/>
        </w:numPr>
        <w:rPr>
          <w:rFonts w:ascii="Times New Roman" w:hAnsi="Times New Roman" w:cs="Times New Roman"/>
        </w:rPr>
      </w:pPr>
      <w:r>
        <w:rPr>
          <w:rFonts w:ascii="Times New Roman" w:hAnsi="Times New Roman" w:cs="Times New Roman"/>
        </w:rPr>
        <w:t>Штатное расписание МКОУ «Южная средняя общеобразовательная школа» на период с 01 сентября 2021 г. на 1 л.</w:t>
      </w:r>
    </w:p>
    <w:p w:rsidR="009012D2" w:rsidRDefault="009012D2" w:rsidP="009012D2">
      <w:pPr>
        <w:numPr>
          <w:ilvl w:val="0"/>
          <w:numId w:val="3"/>
        </w:numPr>
        <w:ind w:hanging="436"/>
        <w:rPr>
          <w:rFonts w:ascii="Times New Roman" w:hAnsi="Times New Roman" w:cs="Times New Roman"/>
        </w:rPr>
      </w:pPr>
      <w:r>
        <w:rPr>
          <w:rFonts w:ascii="Times New Roman" w:hAnsi="Times New Roman" w:cs="Times New Roman"/>
        </w:rPr>
        <w:t xml:space="preserve">Расписание уроков МКОУ «Южная СОШ» на 2020-2021 учебный год </w:t>
      </w:r>
      <w:r w:rsidR="00F13E56">
        <w:rPr>
          <w:rFonts w:ascii="Times New Roman" w:hAnsi="Times New Roman" w:cs="Times New Roman"/>
        </w:rPr>
        <w:t xml:space="preserve">на 1 л. </w:t>
      </w:r>
    </w:p>
    <w:p w:rsidR="002F2DAE" w:rsidRPr="00F21BC0" w:rsidRDefault="002F2DAE" w:rsidP="00F21BC0">
      <w:pPr>
        <w:numPr>
          <w:ilvl w:val="0"/>
          <w:numId w:val="3"/>
        </w:numPr>
        <w:ind w:hanging="436"/>
        <w:rPr>
          <w:rFonts w:ascii="Times New Roman" w:hAnsi="Times New Roman" w:cs="Times New Roman"/>
        </w:rPr>
      </w:pPr>
      <w:r w:rsidRPr="00F21BC0">
        <w:rPr>
          <w:rFonts w:ascii="Times New Roman" w:hAnsi="Times New Roman" w:cs="Times New Roman"/>
        </w:rPr>
        <w:t>Устав Муниципального казенного общеобразовательного учреждения «Южная средняя общеобразовательная школа» (новая редакция) на 13 л.</w:t>
      </w:r>
    </w:p>
    <w:p w:rsidR="002F2DAE" w:rsidRDefault="002F2DAE" w:rsidP="002F2DAE">
      <w:pPr>
        <w:numPr>
          <w:ilvl w:val="0"/>
          <w:numId w:val="3"/>
        </w:numPr>
        <w:ind w:left="709" w:hanging="425"/>
        <w:rPr>
          <w:rFonts w:ascii="Times New Roman" w:hAnsi="Times New Roman" w:cs="Times New Roman"/>
        </w:rPr>
      </w:pPr>
      <w:r w:rsidRPr="002F2DAE">
        <w:rPr>
          <w:rFonts w:ascii="Times New Roman" w:hAnsi="Times New Roman" w:cs="Times New Roman"/>
        </w:rPr>
        <w:t>Договор на ок</w:t>
      </w:r>
      <w:r>
        <w:rPr>
          <w:rFonts w:ascii="Times New Roman" w:hAnsi="Times New Roman" w:cs="Times New Roman"/>
        </w:rPr>
        <w:t>азание услуг по обращению с твер</w:t>
      </w:r>
      <w:r w:rsidRPr="002F2DAE">
        <w:rPr>
          <w:rFonts w:ascii="Times New Roman" w:hAnsi="Times New Roman" w:cs="Times New Roman"/>
        </w:rPr>
        <w:t xml:space="preserve">дыми коммунальными отходами </w:t>
      </w:r>
      <w:r>
        <w:rPr>
          <w:rFonts w:ascii="Times New Roman" w:hAnsi="Times New Roman" w:cs="Times New Roman"/>
        </w:rPr>
        <w:t>от 01.02.2021 на 4 л.</w:t>
      </w:r>
    </w:p>
    <w:p w:rsidR="002F2DAE" w:rsidRDefault="002F2DAE" w:rsidP="002F2DAE">
      <w:pPr>
        <w:numPr>
          <w:ilvl w:val="0"/>
          <w:numId w:val="3"/>
        </w:numPr>
        <w:ind w:left="709" w:hanging="425"/>
        <w:rPr>
          <w:rFonts w:ascii="Times New Roman" w:hAnsi="Times New Roman" w:cs="Times New Roman"/>
        </w:rPr>
      </w:pPr>
      <w:r>
        <w:rPr>
          <w:rFonts w:ascii="Times New Roman" w:hAnsi="Times New Roman" w:cs="Times New Roman"/>
        </w:rPr>
        <w:t>Договор на проведение дератизационных, дезинсекционных и дезинфекционных работ от 20.04.2021 на 1л.</w:t>
      </w:r>
    </w:p>
    <w:p w:rsidR="002F2DAE" w:rsidRDefault="002F2DAE" w:rsidP="002F2DAE">
      <w:pPr>
        <w:numPr>
          <w:ilvl w:val="0"/>
          <w:numId w:val="3"/>
        </w:numPr>
        <w:ind w:left="709" w:hanging="425"/>
        <w:rPr>
          <w:rFonts w:ascii="Times New Roman" w:hAnsi="Times New Roman" w:cs="Times New Roman"/>
        </w:rPr>
      </w:pPr>
      <w:r>
        <w:rPr>
          <w:rFonts w:ascii="Times New Roman" w:hAnsi="Times New Roman" w:cs="Times New Roman"/>
        </w:rPr>
        <w:t>Акт выполненных работ № 51 от 21.05.2021 на 1 л.</w:t>
      </w:r>
    </w:p>
    <w:p w:rsidR="00887F36" w:rsidRDefault="00887F36" w:rsidP="002F2DAE">
      <w:pPr>
        <w:numPr>
          <w:ilvl w:val="0"/>
          <w:numId w:val="3"/>
        </w:numPr>
        <w:ind w:left="709" w:hanging="425"/>
        <w:rPr>
          <w:rFonts w:ascii="Times New Roman" w:hAnsi="Times New Roman" w:cs="Times New Roman"/>
        </w:rPr>
      </w:pPr>
      <w:r>
        <w:rPr>
          <w:rFonts w:ascii="Times New Roman" w:hAnsi="Times New Roman" w:cs="Times New Roman"/>
        </w:rPr>
        <w:t>Договор на проведение периодического медицинского осмотра № Ч01/0709/2021 от 07.09.2021 на 3 л.</w:t>
      </w:r>
    </w:p>
    <w:p w:rsidR="00887F36" w:rsidRDefault="00887F36" w:rsidP="002F2DAE">
      <w:pPr>
        <w:numPr>
          <w:ilvl w:val="0"/>
          <w:numId w:val="3"/>
        </w:numPr>
        <w:ind w:left="709" w:hanging="425"/>
        <w:rPr>
          <w:rFonts w:ascii="Times New Roman" w:hAnsi="Times New Roman" w:cs="Times New Roman"/>
        </w:rPr>
      </w:pPr>
      <w:r>
        <w:rPr>
          <w:rFonts w:ascii="Times New Roman" w:hAnsi="Times New Roman" w:cs="Times New Roman"/>
        </w:rPr>
        <w:t>Муниципальный контракт на поставку продуктов питания № 01053000044210000180001 от 30.03.2021 на 11 л.</w:t>
      </w:r>
    </w:p>
    <w:p w:rsidR="00887F36" w:rsidRDefault="00887F36" w:rsidP="002F2DAE">
      <w:pPr>
        <w:numPr>
          <w:ilvl w:val="0"/>
          <w:numId w:val="3"/>
        </w:numPr>
        <w:ind w:left="709" w:hanging="425"/>
        <w:rPr>
          <w:rFonts w:ascii="Times New Roman" w:hAnsi="Times New Roman" w:cs="Times New Roman"/>
        </w:rPr>
      </w:pPr>
      <w:r>
        <w:rPr>
          <w:rFonts w:ascii="Times New Roman" w:hAnsi="Times New Roman" w:cs="Times New Roman"/>
        </w:rPr>
        <w:lastRenderedPageBreak/>
        <w:t>Единое примерное меню для обучающихся детей с ОВЗ</w:t>
      </w:r>
      <w:r w:rsidR="00CA03C3">
        <w:rPr>
          <w:rFonts w:ascii="Times New Roman" w:hAnsi="Times New Roman" w:cs="Times New Roman"/>
        </w:rPr>
        <w:t xml:space="preserve"> МКОУ ЮСОШ Городовиковского района в 2021 г. на 7 л.</w:t>
      </w:r>
    </w:p>
    <w:p w:rsidR="00CA03C3" w:rsidRDefault="00CA03C3" w:rsidP="00CA03C3">
      <w:pPr>
        <w:numPr>
          <w:ilvl w:val="0"/>
          <w:numId w:val="3"/>
        </w:numPr>
        <w:ind w:hanging="436"/>
        <w:rPr>
          <w:rFonts w:ascii="Times New Roman" w:hAnsi="Times New Roman" w:cs="Times New Roman"/>
        </w:rPr>
      </w:pPr>
      <w:r>
        <w:rPr>
          <w:rFonts w:ascii="Times New Roman" w:hAnsi="Times New Roman" w:cs="Times New Roman"/>
        </w:rPr>
        <w:t>Единое примерное меню для обучающихся 5-9 классов МКОУ ЮСОШ Городовиковского района в 2021 г. на 6 л.</w:t>
      </w:r>
    </w:p>
    <w:p w:rsidR="00CA03C3" w:rsidRDefault="00F13E56" w:rsidP="002F2DAE">
      <w:pPr>
        <w:numPr>
          <w:ilvl w:val="0"/>
          <w:numId w:val="3"/>
        </w:numPr>
        <w:ind w:left="709" w:hanging="425"/>
        <w:rPr>
          <w:rFonts w:ascii="Times New Roman" w:hAnsi="Times New Roman" w:cs="Times New Roman"/>
        </w:rPr>
      </w:pPr>
      <w:r>
        <w:rPr>
          <w:rFonts w:ascii="Times New Roman" w:hAnsi="Times New Roman" w:cs="Times New Roman"/>
        </w:rPr>
        <w:t>Договор о закреплении имущества за Муниципальным казенным общеобразовательным учреждением от 10.01.2013 на 6 л.</w:t>
      </w:r>
    </w:p>
    <w:p w:rsidR="00F13E56" w:rsidRDefault="00F13E56" w:rsidP="002F2DAE">
      <w:pPr>
        <w:numPr>
          <w:ilvl w:val="0"/>
          <w:numId w:val="3"/>
        </w:numPr>
        <w:ind w:left="709" w:hanging="425"/>
        <w:rPr>
          <w:rFonts w:ascii="Times New Roman" w:hAnsi="Times New Roman" w:cs="Times New Roman"/>
        </w:rPr>
      </w:pPr>
      <w:r>
        <w:rPr>
          <w:rFonts w:ascii="Times New Roman" w:hAnsi="Times New Roman" w:cs="Times New Roman"/>
        </w:rPr>
        <w:t>Свидетельство о государственной регистрации права от 23.04.2013 и 24.09.2013 на 3 л.</w:t>
      </w:r>
    </w:p>
    <w:p w:rsidR="00F13E56" w:rsidRDefault="00F13E56" w:rsidP="002F2DAE">
      <w:pPr>
        <w:numPr>
          <w:ilvl w:val="0"/>
          <w:numId w:val="3"/>
        </w:numPr>
        <w:ind w:left="709" w:hanging="425"/>
        <w:rPr>
          <w:rFonts w:ascii="Times New Roman" w:hAnsi="Times New Roman" w:cs="Times New Roman"/>
        </w:rPr>
      </w:pPr>
      <w:r>
        <w:rPr>
          <w:rFonts w:ascii="Times New Roman" w:hAnsi="Times New Roman" w:cs="Times New Roman"/>
        </w:rPr>
        <w:t>Приказ о предоставлении отпуска работнику от 18.10.2021 № 156 на 1 л.</w:t>
      </w:r>
    </w:p>
    <w:p w:rsidR="00F13E56" w:rsidRDefault="00F13E56" w:rsidP="002F2DAE">
      <w:pPr>
        <w:numPr>
          <w:ilvl w:val="0"/>
          <w:numId w:val="3"/>
        </w:numPr>
        <w:ind w:left="709" w:hanging="425"/>
        <w:rPr>
          <w:rFonts w:ascii="Times New Roman" w:hAnsi="Times New Roman" w:cs="Times New Roman"/>
        </w:rPr>
      </w:pPr>
      <w:r>
        <w:rPr>
          <w:rFonts w:ascii="Times New Roman" w:hAnsi="Times New Roman" w:cs="Times New Roman"/>
        </w:rPr>
        <w:t xml:space="preserve">Приказ «О назначении ответственного за организацию питания» </w:t>
      </w:r>
      <w:r w:rsidR="00CC708B">
        <w:rPr>
          <w:rFonts w:ascii="Times New Roman" w:hAnsi="Times New Roman" w:cs="Times New Roman"/>
        </w:rPr>
        <w:t>от 01.09.2021 № 82 на 1 л.</w:t>
      </w:r>
    </w:p>
    <w:p w:rsidR="00CC708B" w:rsidRDefault="00CC708B" w:rsidP="002F2DAE">
      <w:pPr>
        <w:numPr>
          <w:ilvl w:val="0"/>
          <w:numId w:val="3"/>
        </w:numPr>
        <w:ind w:left="709" w:hanging="425"/>
        <w:rPr>
          <w:rFonts w:ascii="Times New Roman" w:hAnsi="Times New Roman" w:cs="Times New Roman"/>
        </w:rPr>
      </w:pPr>
      <w:r>
        <w:rPr>
          <w:rFonts w:ascii="Times New Roman" w:hAnsi="Times New Roman" w:cs="Times New Roman"/>
        </w:rPr>
        <w:t>Приказ «По распределению обязанностей организации питания на 2021-2022 учебный год» от 01.09.2021 № 84 на л.</w:t>
      </w:r>
    </w:p>
    <w:p w:rsidR="00CC708B" w:rsidRDefault="00CC708B" w:rsidP="002F2DAE">
      <w:pPr>
        <w:numPr>
          <w:ilvl w:val="0"/>
          <w:numId w:val="3"/>
        </w:numPr>
        <w:ind w:left="709" w:hanging="425"/>
        <w:rPr>
          <w:rFonts w:ascii="Times New Roman" w:hAnsi="Times New Roman" w:cs="Times New Roman"/>
        </w:rPr>
      </w:pPr>
      <w:r>
        <w:rPr>
          <w:rFonts w:ascii="Times New Roman" w:hAnsi="Times New Roman" w:cs="Times New Roman"/>
        </w:rPr>
        <w:t>Приказ «Об утверждении графика питания в школьной столовой» от 01.09.2021 № 81 на 1 л.</w:t>
      </w:r>
    </w:p>
    <w:p w:rsidR="00CC708B" w:rsidRDefault="00CC708B" w:rsidP="002F2DAE">
      <w:pPr>
        <w:numPr>
          <w:ilvl w:val="0"/>
          <w:numId w:val="3"/>
        </w:numPr>
        <w:ind w:left="709" w:hanging="425"/>
        <w:rPr>
          <w:rFonts w:ascii="Times New Roman" w:hAnsi="Times New Roman" w:cs="Times New Roman"/>
        </w:rPr>
      </w:pPr>
      <w:r>
        <w:rPr>
          <w:rFonts w:ascii="Times New Roman" w:hAnsi="Times New Roman" w:cs="Times New Roman"/>
        </w:rPr>
        <w:t xml:space="preserve">Приказ о режиме работы школы в 2021-2022 учебном году от 01.09.2021 № 73/1 на 1 л. </w:t>
      </w:r>
    </w:p>
    <w:p w:rsidR="00F634CB" w:rsidRPr="00F03B58" w:rsidRDefault="00F634CB" w:rsidP="00CD161F">
      <w:pPr>
        <w:pStyle w:val="a9"/>
        <w:numPr>
          <w:ilvl w:val="0"/>
          <w:numId w:val="3"/>
        </w:numPr>
        <w:tabs>
          <w:tab w:val="left" w:pos="851"/>
        </w:tabs>
      </w:pPr>
      <w:r w:rsidRPr="001A0D20">
        <w:rPr>
          <w:rFonts w:ascii="Times New Roman" w:hAnsi="Times New Roman" w:cs="Times New Roman"/>
        </w:rPr>
        <w:t>Выкопировки из личных медицинских книжек</w:t>
      </w:r>
      <w:r w:rsidR="003F4251" w:rsidRPr="001A0D20">
        <w:rPr>
          <w:rFonts w:ascii="Times New Roman" w:hAnsi="Times New Roman" w:cs="Times New Roman"/>
        </w:rPr>
        <w:t xml:space="preserve"> </w:t>
      </w:r>
      <w:r w:rsidR="00952487" w:rsidRPr="001A0D20">
        <w:rPr>
          <w:rFonts w:ascii="Times New Roman" w:hAnsi="Times New Roman" w:cs="Times New Roman"/>
        </w:rPr>
        <w:t xml:space="preserve">работников </w:t>
      </w:r>
      <w:r w:rsidR="00E60E93" w:rsidRPr="001A0D20">
        <w:rPr>
          <w:rFonts w:ascii="Times New Roman" w:hAnsi="Times New Roman" w:cs="Times New Roman"/>
        </w:rPr>
        <w:t>МКОУ «ЮСОШ»</w:t>
      </w:r>
      <w:r w:rsidRPr="001A0D20">
        <w:rPr>
          <w:rFonts w:ascii="Times New Roman" w:hAnsi="Times New Roman" w:cs="Times New Roman"/>
        </w:rPr>
        <w:t xml:space="preserve"> – всего на </w:t>
      </w:r>
      <w:r w:rsidR="001A0D20" w:rsidRPr="001A0D20">
        <w:rPr>
          <w:rFonts w:ascii="Times New Roman" w:hAnsi="Times New Roman" w:cs="Times New Roman"/>
        </w:rPr>
        <w:t>10</w:t>
      </w:r>
      <w:r w:rsidRPr="001A0D20">
        <w:rPr>
          <w:rFonts w:ascii="Times New Roman" w:hAnsi="Times New Roman" w:cs="Times New Roman"/>
        </w:rPr>
        <w:t xml:space="preserve"> л.</w:t>
      </w:r>
    </w:p>
    <w:p w:rsidR="00F03B58" w:rsidRPr="00775E5B" w:rsidRDefault="00F03B58" w:rsidP="00CD161F">
      <w:pPr>
        <w:pStyle w:val="a9"/>
        <w:numPr>
          <w:ilvl w:val="0"/>
          <w:numId w:val="3"/>
        </w:numPr>
        <w:tabs>
          <w:tab w:val="left" w:pos="851"/>
        </w:tabs>
      </w:pPr>
      <w:r>
        <w:rPr>
          <w:rFonts w:ascii="Times New Roman" w:hAnsi="Times New Roman" w:cs="Times New Roman"/>
        </w:rPr>
        <w:t>Инструкция по применению средства дезинфицирующего «Дезактив-хлор» на 6 л.</w:t>
      </w:r>
    </w:p>
    <w:p w:rsidR="00775E5B" w:rsidRPr="004D33A3" w:rsidRDefault="004D33A3" w:rsidP="00CD161F">
      <w:pPr>
        <w:pStyle w:val="a9"/>
        <w:numPr>
          <w:ilvl w:val="0"/>
          <w:numId w:val="3"/>
        </w:numPr>
        <w:tabs>
          <w:tab w:val="left" w:pos="851"/>
        </w:tabs>
      </w:pPr>
      <w:r>
        <w:rPr>
          <w:rFonts w:ascii="Times New Roman" w:hAnsi="Times New Roman" w:cs="Times New Roman"/>
        </w:rPr>
        <w:t>Санитарные журналы на 18 л.</w:t>
      </w:r>
    </w:p>
    <w:p w:rsidR="004D33A3" w:rsidRPr="00607AE7" w:rsidRDefault="004D33A3" w:rsidP="00CD161F">
      <w:pPr>
        <w:pStyle w:val="a9"/>
        <w:numPr>
          <w:ilvl w:val="0"/>
          <w:numId w:val="3"/>
        </w:numPr>
        <w:tabs>
          <w:tab w:val="left" w:pos="851"/>
        </w:tabs>
      </w:pPr>
      <w:r>
        <w:rPr>
          <w:rFonts w:ascii="Times New Roman" w:hAnsi="Times New Roman" w:cs="Times New Roman"/>
        </w:rPr>
        <w:t>Журналы регистрации измерений температуры сотрудников и обучающихся для профилактики коронавируса на 6 л.</w:t>
      </w:r>
    </w:p>
    <w:p w:rsidR="00607AE7" w:rsidRPr="00607AE7" w:rsidRDefault="00607AE7" w:rsidP="00CD161F">
      <w:pPr>
        <w:pStyle w:val="a9"/>
        <w:numPr>
          <w:ilvl w:val="0"/>
          <w:numId w:val="3"/>
        </w:numPr>
        <w:tabs>
          <w:tab w:val="left" w:pos="851"/>
        </w:tabs>
      </w:pPr>
      <w:r>
        <w:rPr>
          <w:rFonts w:ascii="Times New Roman" w:hAnsi="Times New Roman" w:cs="Times New Roman"/>
        </w:rPr>
        <w:t xml:space="preserve">Приказ о закреплении за каждым классом МКОУ ЮСОШ отдельного учебного кабинета, в котором дети обучаются по всем предметам от 01.09.2021 № 78/1 на1 л. </w:t>
      </w:r>
    </w:p>
    <w:p w:rsidR="00607AE7" w:rsidRPr="001A0D20" w:rsidRDefault="00607AE7" w:rsidP="00CD161F">
      <w:pPr>
        <w:pStyle w:val="a9"/>
        <w:numPr>
          <w:ilvl w:val="0"/>
          <w:numId w:val="3"/>
        </w:numPr>
        <w:tabs>
          <w:tab w:val="left" w:pos="851"/>
        </w:tabs>
      </w:pPr>
      <w:r>
        <w:rPr>
          <w:rFonts w:ascii="Times New Roman" w:hAnsi="Times New Roman" w:cs="Times New Roman"/>
        </w:rPr>
        <w:t xml:space="preserve">Приказ о временном изменении места обучения от 04.10.2021 № 98/1 на 1 л. </w:t>
      </w:r>
    </w:p>
    <w:p w:rsidR="00CB2A70" w:rsidRPr="00146B79" w:rsidRDefault="00CB2A70" w:rsidP="00CD161F">
      <w:pPr>
        <w:pStyle w:val="a9"/>
        <w:numPr>
          <w:ilvl w:val="0"/>
          <w:numId w:val="3"/>
        </w:numPr>
        <w:tabs>
          <w:tab w:val="left" w:pos="851"/>
        </w:tabs>
        <w:rPr>
          <w:rFonts w:ascii="Times New Roman" w:hAnsi="Times New Roman" w:cs="Times New Roman"/>
        </w:rPr>
      </w:pPr>
      <w:r w:rsidRPr="00146B79">
        <w:rPr>
          <w:rFonts w:ascii="Times New Roman" w:hAnsi="Times New Roman" w:cs="Times New Roman"/>
        </w:rPr>
        <w:t>Требование о представлении документов на 1 л. с приложением печатного перечня документов на 1 л. – всего на 2 л.</w:t>
      </w:r>
    </w:p>
    <w:p w:rsidR="00087450" w:rsidRPr="00146B79" w:rsidRDefault="00087450" w:rsidP="00CD161F">
      <w:pPr>
        <w:pStyle w:val="a9"/>
        <w:numPr>
          <w:ilvl w:val="0"/>
          <w:numId w:val="3"/>
        </w:numPr>
        <w:tabs>
          <w:tab w:val="left" w:pos="851"/>
        </w:tabs>
        <w:rPr>
          <w:rFonts w:ascii="Times New Roman" w:hAnsi="Times New Roman" w:cs="Times New Roman"/>
        </w:rPr>
      </w:pPr>
      <w:r w:rsidRPr="00146B79">
        <w:rPr>
          <w:rFonts w:ascii="Times New Roman" w:hAnsi="Times New Roman" w:cs="Times New Roman"/>
        </w:rPr>
        <w:t xml:space="preserve">Протокол осмотра от </w:t>
      </w:r>
      <w:r w:rsidR="00146B79" w:rsidRPr="00146B79">
        <w:rPr>
          <w:rFonts w:ascii="Times New Roman" w:hAnsi="Times New Roman" w:cs="Times New Roman"/>
        </w:rPr>
        <w:t>10</w:t>
      </w:r>
      <w:r w:rsidRPr="00146B79">
        <w:rPr>
          <w:rFonts w:ascii="Times New Roman" w:hAnsi="Times New Roman" w:cs="Times New Roman"/>
        </w:rPr>
        <w:t>.</w:t>
      </w:r>
      <w:r w:rsidR="00146B79" w:rsidRPr="00146B79">
        <w:rPr>
          <w:rFonts w:ascii="Times New Roman" w:hAnsi="Times New Roman" w:cs="Times New Roman"/>
        </w:rPr>
        <w:t>11.2021 на 1</w:t>
      </w:r>
      <w:r w:rsidRPr="00146B79">
        <w:rPr>
          <w:rFonts w:ascii="Times New Roman" w:hAnsi="Times New Roman" w:cs="Times New Roman"/>
        </w:rPr>
        <w:t xml:space="preserve"> л.</w:t>
      </w:r>
    </w:p>
    <w:p w:rsidR="00087450" w:rsidRPr="00D7282C" w:rsidRDefault="00087450" w:rsidP="00087450">
      <w:pPr>
        <w:pStyle w:val="a9"/>
        <w:numPr>
          <w:ilvl w:val="0"/>
          <w:numId w:val="3"/>
        </w:numPr>
        <w:tabs>
          <w:tab w:val="left" w:pos="851"/>
        </w:tabs>
        <w:rPr>
          <w:rFonts w:ascii="Times New Roman" w:hAnsi="Times New Roman" w:cs="Times New Roman"/>
        </w:rPr>
      </w:pPr>
      <w:r w:rsidRPr="00D7282C">
        <w:rPr>
          <w:rFonts w:ascii="Times New Roman" w:hAnsi="Times New Roman" w:cs="Times New Roman"/>
        </w:rPr>
        <w:t>Протокол</w:t>
      </w:r>
      <w:r w:rsidR="00911188" w:rsidRPr="00D7282C">
        <w:rPr>
          <w:rFonts w:ascii="Times New Roman" w:hAnsi="Times New Roman" w:cs="Times New Roman"/>
        </w:rPr>
        <w:t>ы</w:t>
      </w:r>
      <w:r w:rsidRPr="00D7282C">
        <w:rPr>
          <w:rFonts w:ascii="Times New Roman" w:hAnsi="Times New Roman" w:cs="Times New Roman"/>
        </w:rPr>
        <w:t xml:space="preserve"> отбора образцов (проб) на </w:t>
      </w:r>
      <w:r w:rsidR="00911188" w:rsidRPr="00D7282C">
        <w:rPr>
          <w:rFonts w:ascii="Times New Roman" w:hAnsi="Times New Roman" w:cs="Times New Roman"/>
        </w:rPr>
        <w:t>2</w:t>
      </w:r>
      <w:r w:rsidRPr="00D7282C">
        <w:rPr>
          <w:rFonts w:ascii="Times New Roman" w:hAnsi="Times New Roman" w:cs="Times New Roman"/>
        </w:rPr>
        <w:t xml:space="preserve"> л.</w:t>
      </w:r>
    </w:p>
    <w:p w:rsidR="00087450" w:rsidRPr="00D7282C" w:rsidRDefault="00D7282C" w:rsidP="00087450">
      <w:pPr>
        <w:pStyle w:val="a9"/>
        <w:numPr>
          <w:ilvl w:val="0"/>
          <w:numId w:val="3"/>
        </w:numPr>
        <w:tabs>
          <w:tab w:val="left" w:pos="851"/>
        </w:tabs>
        <w:rPr>
          <w:rFonts w:ascii="Times New Roman" w:hAnsi="Times New Roman" w:cs="Times New Roman"/>
        </w:rPr>
      </w:pPr>
      <w:r w:rsidRPr="00D7282C">
        <w:rPr>
          <w:rFonts w:ascii="Times New Roman" w:hAnsi="Times New Roman" w:cs="Times New Roman"/>
        </w:rPr>
        <w:t xml:space="preserve"> Фототаблицы </w:t>
      </w:r>
      <w:r w:rsidR="003141E1" w:rsidRPr="00D7282C">
        <w:rPr>
          <w:rFonts w:ascii="Times New Roman" w:hAnsi="Times New Roman" w:cs="Times New Roman"/>
        </w:rPr>
        <w:t xml:space="preserve">– всего </w:t>
      </w:r>
      <w:r w:rsidRPr="00D7282C">
        <w:rPr>
          <w:rFonts w:ascii="Times New Roman" w:hAnsi="Times New Roman" w:cs="Times New Roman"/>
        </w:rPr>
        <w:t>14</w:t>
      </w:r>
      <w:r w:rsidR="003141E1" w:rsidRPr="00D7282C">
        <w:rPr>
          <w:rFonts w:ascii="Times New Roman" w:hAnsi="Times New Roman" w:cs="Times New Roman"/>
        </w:rPr>
        <w:t xml:space="preserve"> фото.</w:t>
      </w:r>
    </w:p>
    <w:p w:rsidR="00D7282C" w:rsidRPr="00D7282C" w:rsidRDefault="00C70966" w:rsidP="00D7282C">
      <w:pPr>
        <w:pStyle w:val="a9"/>
        <w:numPr>
          <w:ilvl w:val="0"/>
          <w:numId w:val="3"/>
        </w:numPr>
        <w:tabs>
          <w:tab w:val="left" w:pos="851"/>
        </w:tabs>
      </w:pPr>
      <w:r w:rsidRPr="00D7282C">
        <w:rPr>
          <w:rFonts w:ascii="Times New Roman" w:hAnsi="Times New Roman" w:cs="Times New Roman"/>
        </w:rPr>
        <w:t xml:space="preserve">Экспертное заключение ФБУЗ «Центр гигиены и эпидемиологии в Республике Калмыкия» от </w:t>
      </w:r>
      <w:r w:rsidR="00D7282C">
        <w:rPr>
          <w:rFonts w:ascii="Times New Roman" w:hAnsi="Times New Roman" w:cs="Times New Roman"/>
        </w:rPr>
        <w:t>30.11</w:t>
      </w:r>
      <w:r w:rsidR="00607AE7">
        <w:rPr>
          <w:rFonts w:ascii="Times New Roman" w:hAnsi="Times New Roman" w:cs="Times New Roman"/>
        </w:rPr>
        <w:t>.2021 № 998 на 4</w:t>
      </w:r>
      <w:r w:rsidRPr="00D7282C">
        <w:rPr>
          <w:rFonts w:ascii="Times New Roman" w:hAnsi="Times New Roman" w:cs="Times New Roman"/>
        </w:rPr>
        <w:t xml:space="preserve"> л. с </w:t>
      </w:r>
      <w:r w:rsidR="00607AE7" w:rsidRPr="00190F6B">
        <w:rPr>
          <w:rStyle w:val="2"/>
          <w:rFonts w:ascii="Times New Roman" w:hAnsi="Times New Roman" w:cs="Times New Roman"/>
        </w:rPr>
        <w:t>протоколами лабораторных испытаний</w:t>
      </w:r>
      <w:r w:rsidR="00607AE7">
        <w:rPr>
          <w:rStyle w:val="2"/>
          <w:rFonts w:ascii="Times New Roman" w:hAnsi="Times New Roman" w:cs="Times New Roman"/>
        </w:rPr>
        <w:t xml:space="preserve"> </w:t>
      </w:r>
      <w:r w:rsidR="00607AE7" w:rsidRPr="002430BE">
        <w:rPr>
          <w:rFonts w:ascii="Times New Roman" w:hAnsi="Times New Roman" w:cs="Times New Roman"/>
        </w:rPr>
        <w:t>от 1</w:t>
      </w:r>
      <w:r w:rsidR="00607AE7">
        <w:rPr>
          <w:rFonts w:ascii="Times New Roman" w:hAnsi="Times New Roman" w:cs="Times New Roman"/>
        </w:rPr>
        <w:t>9.11.2021</w:t>
      </w:r>
      <w:r w:rsidR="00607AE7" w:rsidRPr="00190F6B">
        <w:rPr>
          <w:rStyle w:val="2"/>
          <w:rFonts w:ascii="Times New Roman" w:hAnsi="Times New Roman" w:cs="Times New Roman"/>
        </w:rPr>
        <w:t xml:space="preserve"> </w:t>
      </w:r>
      <w:r w:rsidR="00607AE7" w:rsidRPr="002430BE">
        <w:rPr>
          <w:rFonts w:ascii="Times New Roman" w:hAnsi="Times New Roman" w:cs="Times New Roman"/>
        </w:rPr>
        <w:t>№</w:t>
      </w:r>
      <w:r w:rsidR="00607AE7">
        <w:rPr>
          <w:rFonts w:ascii="Times New Roman" w:hAnsi="Times New Roman" w:cs="Times New Roman"/>
        </w:rPr>
        <w:t xml:space="preserve">№ </w:t>
      </w:r>
      <w:r w:rsidR="00607AE7" w:rsidRPr="002430BE">
        <w:rPr>
          <w:rFonts w:ascii="Times New Roman" w:hAnsi="Times New Roman" w:cs="Times New Roman"/>
        </w:rPr>
        <w:t>4165</w:t>
      </w:r>
      <w:r w:rsidR="00607AE7">
        <w:rPr>
          <w:rFonts w:ascii="Times New Roman" w:hAnsi="Times New Roman" w:cs="Times New Roman"/>
        </w:rPr>
        <w:t xml:space="preserve">, 4164 от 18.11.2021 №4166, </w:t>
      </w:r>
      <w:r w:rsidR="00607AE7" w:rsidRPr="00190F6B">
        <w:rPr>
          <w:rStyle w:val="2"/>
          <w:rFonts w:ascii="Times New Roman" w:hAnsi="Times New Roman" w:cs="Times New Roman"/>
        </w:rPr>
        <w:t>от</w:t>
      </w:r>
      <w:r w:rsidR="00607AE7">
        <w:rPr>
          <w:rStyle w:val="2"/>
          <w:rFonts w:ascii="Times New Roman" w:hAnsi="Times New Roman" w:cs="Times New Roman"/>
        </w:rPr>
        <w:t xml:space="preserve"> 15.11.20221 №№ 922, 921, 920, 918, 917, от 12.11.2021 №№ </w:t>
      </w:r>
      <w:r w:rsidR="00607AE7" w:rsidRPr="002430BE">
        <w:rPr>
          <w:rStyle w:val="2"/>
          <w:rFonts w:ascii="Times New Roman" w:hAnsi="Times New Roman" w:cs="Times New Roman"/>
        </w:rPr>
        <w:t>45, 44, 43, 42, от 10.11.2021 № 27</w:t>
      </w:r>
      <w:r w:rsidR="00607AE7">
        <w:rPr>
          <w:rFonts w:ascii="Times New Roman" w:hAnsi="Times New Roman" w:cs="Times New Roman"/>
          <w:lang w:eastAsia="en-US"/>
        </w:rPr>
        <w:t xml:space="preserve"> – всего на 33</w:t>
      </w:r>
      <w:r w:rsidRPr="00D7282C">
        <w:rPr>
          <w:rFonts w:ascii="Times New Roman" w:hAnsi="Times New Roman" w:cs="Times New Roman"/>
          <w:lang w:eastAsia="en-US"/>
        </w:rPr>
        <w:t xml:space="preserve"> л.</w:t>
      </w:r>
    </w:p>
    <w:p w:rsidR="00D7282C" w:rsidRPr="00D7282C" w:rsidRDefault="00D7282C" w:rsidP="00D7282C">
      <w:pPr>
        <w:pStyle w:val="a9"/>
        <w:numPr>
          <w:ilvl w:val="0"/>
          <w:numId w:val="3"/>
        </w:numPr>
        <w:tabs>
          <w:tab w:val="left" w:pos="851"/>
        </w:tabs>
      </w:pPr>
      <w:r w:rsidRPr="00D7282C">
        <w:rPr>
          <w:rFonts w:ascii="Times New Roman" w:hAnsi="Times New Roman" w:cs="Times New Roman"/>
        </w:rPr>
        <w:t>Экспертное заключение ФБУЗ «Центр гигиены и эпидемиологии в Республике Калмыкия» от 30.11</w:t>
      </w:r>
      <w:r>
        <w:rPr>
          <w:rFonts w:ascii="Times New Roman" w:hAnsi="Times New Roman" w:cs="Times New Roman"/>
        </w:rPr>
        <w:t>.2021 № 997</w:t>
      </w:r>
      <w:r w:rsidRPr="00D7282C">
        <w:rPr>
          <w:rFonts w:ascii="Times New Roman" w:hAnsi="Times New Roman" w:cs="Times New Roman"/>
        </w:rPr>
        <w:t xml:space="preserve"> на 2 л</w:t>
      </w:r>
      <w:r>
        <w:rPr>
          <w:rFonts w:ascii="Times New Roman" w:hAnsi="Times New Roman" w:cs="Times New Roman"/>
        </w:rPr>
        <w:t xml:space="preserve">. с протоколом лабораторных испытаний </w:t>
      </w:r>
      <w:r w:rsidRPr="00D7282C">
        <w:rPr>
          <w:rFonts w:ascii="Times New Roman" w:hAnsi="Times New Roman" w:cs="Times New Roman"/>
          <w:lang w:eastAsia="en-US"/>
        </w:rPr>
        <w:t>от 11.10.2021 № 26</w:t>
      </w:r>
      <w:r>
        <w:rPr>
          <w:rFonts w:ascii="Times New Roman" w:hAnsi="Times New Roman" w:cs="Times New Roman"/>
          <w:lang w:eastAsia="en-US"/>
        </w:rPr>
        <w:t xml:space="preserve"> и параметров микроклимата от 15.11.2021 № 919 </w:t>
      </w:r>
      <w:r w:rsidR="00607AE7">
        <w:rPr>
          <w:rFonts w:ascii="Times New Roman" w:hAnsi="Times New Roman" w:cs="Times New Roman"/>
          <w:lang w:eastAsia="en-US"/>
        </w:rPr>
        <w:t>на 2 л. – всего на 4</w:t>
      </w:r>
      <w:r w:rsidRPr="00D7282C">
        <w:rPr>
          <w:rFonts w:ascii="Times New Roman" w:hAnsi="Times New Roman" w:cs="Times New Roman"/>
          <w:lang w:eastAsia="en-US"/>
        </w:rPr>
        <w:t xml:space="preserve"> л.</w:t>
      </w:r>
    </w:p>
    <w:p w:rsidR="00D7282C" w:rsidRPr="00D7282C" w:rsidRDefault="00207ED8" w:rsidP="00D7282C">
      <w:pPr>
        <w:pStyle w:val="a9"/>
        <w:numPr>
          <w:ilvl w:val="0"/>
          <w:numId w:val="3"/>
        </w:numPr>
        <w:tabs>
          <w:tab w:val="left" w:pos="851"/>
        </w:tabs>
      </w:pPr>
      <w:r w:rsidRPr="00D7282C">
        <w:rPr>
          <w:rFonts w:ascii="Times New Roman" w:hAnsi="Times New Roman" w:cs="Times New Roman"/>
          <w:lang w:eastAsia="en-US"/>
        </w:rPr>
        <w:t>Пре</w:t>
      </w:r>
      <w:r w:rsidR="00D3627E" w:rsidRPr="00D7282C">
        <w:rPr>
          <w:rFonts w:ascii="Times New Roman" w:hAnsi="Times New Roman" w:cs="Times New Roman"/>
          <w:lang w:eastAsia="en-US"/>
        </w:rPr>
        <w:t xml:space="preserve">дписания </w:t>
      </w:r>
      <w:r w:rsidR="00FA6D40" w:rsidRPr="00D7282C">
        <w:rPr>
          <w:rFonts w:ascii="Times New Roman" w:hAnsi="Times New Roman" w:cs="Times New Roman"/>
          <w:lang w:eastAsia="en-US"/>
        </w:rPr>
        <w:t xml:space="preserve">должностного лица, осуществляющего государственный контроль (надзор), об устранении выявленных нарушений санитарного законодательства </w:t>
      </w:r>
      <w:r w:rsidR="002322EA" w:rsidRPr="00D7282C">
        <w:rPr>
          <w:rFonts w:ascii="Times New Roman" w:hAnsi="Times New Roman" w:cs="Times New Roman"/>
          <w:lang w:eastAsia="en-US"/>
        </w:rPr>
        <w:t>от 30.11</w:t>
      </w:r>
      <w:r w:rsidR="00FA6D40" w:rsidRPr="00D7282C">
        <w:rPr>
          <w:rFonts w:ascii="Times New Roman" w:hAnsi="Times New Roman" w:cs="Times New Roman"/>
          <w:lang w:eastAsia="en-US"/>
        </w:rPr>
        <w:t>.2021 № 86 на 2</w:t>
      </w:r>
      <w:r w:rsidRPr="00D7282C">
        <w:rPr>
          <w:rFonts w:ascii="Times New Roman" w:hAnsi="Times New Roman" w:cs="Times New Roman"/>
          <w:lang w:eastAsia="en-US"/>
        </w:rPr>
        <w:t xml:space="preserve"> л.</w:t>
      </w:r>
      <w:r w:rsidR="003F4251" w:rsidRPr="00D7282C">
        <w:rPr>
          <w:rFonts w:ascii="Times New Roman" w:hAnsi="Times New Roman" w:cs="Times New Roman"/>
          <w:lang w:eastAsia="en-US"/>
        </w:rPr>
        <w:t xml:space="preserve"> </w:t>
      </w:r>
    </w:p>
    <w:p w:rsidR="00FA6D40" w:rsidRPr="00D7282C" w:rsidRDefault="00FA6D40" w:rsidP="00D7282C">
      <w:pPr>
        <w:pStyle w:val="a9"/>
        <w:numPr>
          <w:ilvl w:val="0"/>
          <w:numId w:val="3"/>
        </w:numPr>
        <w:tabs>
          <w:tab w:val="left" w:pos="851"/>
        </w:tabs>
      </w:pPr>
      <w:r w:rsidRPr="00D7282C">
        <w:rPr>
          <w:rFonts w:ascii="Times New Roman" w:hAnsi="Times New Roman" w:cs="Times New Roman"/>
          <w:lang w:eastAsia="en-US"/>
        </w:rPr>
        <w:t xml:space="preserve">Предписания должностного лица, осуществляющего государственный контроль (надзор), об устранении выявленных нарушений санитарного законодательства от 30.11.2021 № 86 на 1 л.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0D46E9" w:rsidRPr="000350E1" w:rsidTr="00CD161F">
        <w:tc>
          <w:tcPr>
            <w:tcW w:w="9498" w:type="dxa"/>
            <w:tcBorders>
              <w:top w:val="single" w:sz="4" w:space="0" w:color="auto"/>
              <w:left w:val="nil"/>
              <w:bottom w:val="nil"/>
              <w:right w:val="nil"/>
            </w:tcBorders>
          </w:tcPr>
          <w:p w:rsidR="000D46E9" w:rsidRPr="00E41B17" w:rsidRDefault="000D46E9" w:rsidP="00207ED8">
            <w:pPr>
              <w:pStyle w:val="a5"/>
              <w:ind w:left="360"/>
              <w:jc w:val="center"/>
              <w:rPr>
                <w:rFonts w:ascii="Times New Roman" w:hAnsi="Times New Roman" w:cs="Times New Roman"/>
                <w:sz w:val="20"/>
                <w:szCs w:val="20"/>
              </w:rPr>
            </w:pPr>
            <w:r w:rsidRPr="00E41B17">
              <w:rPr>
                <w:rFonts w:ascii="Times New Roman" w:hAnsi="Times New Roman" w:cs="Times New Roman"/>
                <w:sz w:val="20"/>
                <w:szCs w:val="20"/>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bl>
    <w:p w:rsidR="004C4CFB" w:rsidRPr="000350E1" w:rsidRDefault="004C4CFB" w:rsidP="004C4CFB">
      <w:pPr>
        <w:ind w:firstLine="0"/>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0D46E9" w:rsidRPr="000350E1" w:rsidTr="00CD161F">
        <w:tc>
          <w:tcPr>
            <w:tcW w:w="9781" w:type="dxa"/>
            <w:tcBorders>
              <w:top w:val="nil"/>
              <w:left w:val="nil"/>
              <w:bottom w:val="nil"/>
              <w:right w:val="nil"/>
            </w:tcBorders>
          </w:tcPr>
          <w:p w:rsidR="000D46E9" w:rsidRPr="008D0B86" w:rsidRDefault="000D46E9" w:rsidP="002322EA">
            <w:pPr>
              <w:ind w:firstLine="0"/>
            </w:pPr>
          </w:p>
          <w:tbl>
            <w:tblPr>
              <w:tblStyle w:val="af2"/>
              <w:tblW w:w="0" w:type="auto"/>
              <w:tblLayout w:type="fixed"/>
              <w:tblLook w:val="04A0" w:firstRow="1" w:lastRow="0" w:firstColumn="1" w:lastColumn="0" w:noHBand="0" w:noVBand="1"/>
            </w:tblPr>
            <w:tblGrid>
              <w:gridCol w:w="6550"/>
              <w:gridCol w:w="3000"/>
            </w:tblGrid>
            <w:tr w:rsidR="002322EA" w:rsidTr="002322EA">
              <w:tc>
                <w:tcPr>
                  <w:tcW w:w="6550" w:type="dxa"/>
                </w:tcPr>
                <w:p w:rsidR="002322EA" w:rsidRPr="002322EA" w:rsidRDefault="002322EA" w:rsidP="002322EA">
                  <w:pPr>
                    <w:pStyle w:val="a5"/>
                    <w:jc w:val="center"/>
                    <w:rPr>
                      <w:rFonts w:ascii="Times New Roman" w:hAnsi="Times New Roman" w:cs="Times New Roman"/>
                    </w:rPr>
                  </w:pPr>
                  <w:r>
                    <w:rPr>
                      <w:rFonts w:ascii="Times New Roman" w:hAnsi="Times New Roman" w:cs="Times New Roman"/>
                    </w:rPr>
                    <w:t>Главный</w:t>
                  </w:r>
                  <w:r w:rsidRPr="002322EA">
                    <w:rPr>
                      <w:rFonts w:ascii="Times New Roman" w:hAnsi="Times New Roman" w:cs="Times New Roman"/>
                    </w:rPr>
                    <w:t xml:space="preserve"> специалист-эксперт</w:t>
                  </w:r>
                </w:p>
                <w:p w:rsidR="002322EA" w:rsidRDefault="002322EA" w:rsidP="002322EA">
                  <w:pPr>
                    <w:pStyle w:val="a5"/>
                    <w:jc w:val="center"/>
                    <w:rPr>
                      <w:rFonts w:ascii="Times New Roman" w:hAnsi="Times New Roman" w:cs="Times New Roman"/>
                    </w:rPr>
                  </w:pPr>
                  <w:r w:rsidRPr="002322EA">
                    <w:rPr>
                      <w:rFonts w:ascii="Times New Roman" w:hAnsi="Times New Roman" w:cs="Times New Roman"/>
                    </w:rPr>
                    <w:t>отдела санитарного надзора</w:t>
                  </w:r>
                </w:p>
                <w:p w:rsidR="002322EA" w:rsidRDefault="002322EA" w:rsidP="002322EA">
                  <w:pPr>
                    <w:jc w:val="center"/>
                    <w:rPr>
                      <w:rFonts w:ascii="Times New Roman" w:hAnsi="Times New Roman" w:cs="Times New Roman"/>
                    </w:rPr>
                  </w:pPr>
                  <w:r w:rsidRPr="002322EA">
                    <w:rPr>
                      <w:rFonts w:ascii="Times New Roman" w:hAnsi="Times New Roman" w:cs="Times New Roman"/>
                    </w:rPr>
                    <w:t>Шадбаева Ногала Юрьевна</w:t>
                  </w:r>
                </w:p>
                <w:p w:rsidR="002322EA" w:rsidRPr="002322EA" w:rsidRDefault="002322EA" w:rsidP="002322EA">
                  <w:pPr>
                    <w:jc w:val="center"/>
                  </w:pPr>
                  <w:r w:rsidRPr="00E41B17">
                    <w:rPr>
                      <w:rFonts w:ascii="Times New Roman" w:hAnsi="Times New Roman" w:cs="Times New Roman"/>
                      <w:sz w:val="20"/>
                      <w:szCs w:val="22"/>
                    </w:rPr>
                    <w:t>(должность, фамилия, инициалы инспектора (руководителя группы инспекторов), проводившего выездную проверку)</w:t>
                  </w:r>
                </w:p>
              </w:tc>
              <w:tc>
                <w:tcPr>
                  <w:tcW w:w="3000" w:type="dxa"/>
                </w:tcPr>
                <w:p w:rsidR="002322EA" w:rsidRDefault="002322EA" w:rsidP="00032D00">
                  <w:pPr>
                    <w:pStyle w:val="a5"/>
                    <w:rPr>
                      <w:rFonts w:ascii="Times New Roman" w:hAnsi="Times New Roman" w:cs="Times New Roman"/>
                      <w:sz w:val="28"/>
                      <w:szCs w:val="28"/>
                      <w:u w:val="single"/>
                    </w:rPr>
                  </w:pPr>
                </w:p>
              </w:tc>
            </w:tr>
          </w:tbl>
          <w:p w:rsidR="002322EA" w:rsidRDefault="002322EA" w:rsidP="002322EA">
            <w:pPr>
              <w:pStyle w:val="a5"/>
              <w:rPr>
                <w:rFonts w:ascii="Times New Roman" w:hAnsi="Times New Roman" w:cs="Times New Roman"/>
                <w:sz w:val="28"/>
                <w:szCs w:val="28"/>
                <w:u w:val="single"/>
              </w:rPr>
            </w:pPr>
          </w:p>
          <w:p w:rsidR="000D46E9" w:rsidRPr="002322EA" w:rsidRDefault="002322EA" w:rsidP="002322EA">
            <w:pPr>
              <w:pStyle w:val="a5"/>
              <w:ind w:firstLine="34"/>
              <w:rPr>
                <w:rFonts w:ascii="Times New Roman" w:hAnsi="Times New Roman" w:cs="Times New Roman"/>
                <w:u w:val="single"/>
              </w:rPr>
            </w:pPr>
            <w:r w:rsidRPr="002322EA">
              <w:rPr>
                <w:rFonts w:ascii="Times New Roman" w:hAnsi="Times New Roman" w:cs="Times New Roman"/>
                <w:u w:val="single"/>
              </w:rPr>
              <w:t xml:space="preserve">Шадбаева Ногала Юрьевна </w:t>
            </w:r>
            <w:r w:rsidR="000D46E9" w:rsidRPr="002322EA">
              <w:rPr>
                <w:rFonts w:ascii="Times New Roman" w:hAnsi="Times New Roman" w:cs="Times New Roman"/>
                <w:u w:val="single"/>
              </w:rPr>
              <w:t>–</w:t>
            </w:r>
            <w:r w:rsidR="00032D00" w:rsidRPr="002322EA">
              <w:rPr>
                <w:rFonts w:ascii="Times New Roman" w:hAnsi="Times New Roman" w:cs="Times New Roman"/>
                <w:u w:val="single"/>
              </w:rPr>
              <w:t xml:space="preserve"> </w:t>
            </w:r>
            <w:r w:rsidRPr="002322EA">
              <w:rPr>
                <w:rFonts w:ascii="Times New Roman" w:hAnsi="Times New Roman" w:cs="Times New Roman"/>
                <w:u w:val="single"/>
              </w:rPr>
              <w:t>главный специалист-эксперт</w:t>
            </w:r>
            <w:r w:rsidR="000D46E9" w:rsidRPr="002322EA">
              <w:rPr>
                <w:rFonts w:ascii="Times New Roman" w:hAnsi="Times New Roman" w:cs="Times New Roman"/>
                <w:u w:val="single"/>
              </w:rPr>
              <w:t xml:space="preserve"> отдела санитарного надзора Управления Роспотребнадзора по Республике Калмыкия, тел. </w:t>
            </w:r>
            <w:r w:rsidR="00032D00" w:rsidRPr="002322EA">
              <w:rPr>
                <w:rFonts w:ascii="Times New Roman" w:hAnsi="Times New Roman" w:cs="Times New Roman"/>
                <w:u w:val="single"/>
              </w:rPr>
              <w:t>8-847(22)-</w:t>
            </w:r>
            <w:r w:rsidRPr="002322EA">
              <w:rPr>
                <w:rFonts w:ascii="Times New Roman" w:hAnsi="Times New Roman" w:cs="Times New Roman"/>
                <w:u w:val="single"/>
              </w:rPr>
              <w:t>450-29</w:t>
            </w:r>
            <w:r w:rsidR="000D46E9" w:rsidRPr="002322EA">
              <w:rPr>
                <w:rFonts w:ascii="Times New Roman" w:hAnsi="Times New Roman" w:cs="Times New Roman"/>
                <w:u w:val="single"/>
              </w:rPr>
              <w:t xml:space="preserve">, </w:t>
            </w:r>
            <w:r w:rsidR="000D46E9" w:rsidRPr="002322EA">
              <w:rPr>
                <w:rFonts w:ascii="Times New Roman" w:hAnsi="Times New Roman" w:cs="Times New Roman"/>
                <w:u w:val="single"/>
                <w:lang w:val="en-US"/>
              </w:rPr>
              <w:t>e</w:t>
            </w:r>
            <w:r w:rsidR="000D46E9" w:rsidRPr="002322EA">
              <w:rPr>
                <w:rFonts w:ascii="Times New Roman" w:hAnsi="Times New Roman" w:cs="Times New Roman"/>
                <w:u w:val="single"/>
              </w:rPr>
              <w:t>-</w:t>
            </w:r>
            <w:r w:rsidR="000D46E9" w:rsidRPr="002322EA">
              <w:rPr>
                <w:rFonts w:ascii="Times New Roman" w:hAnsi="Times New Roman" w:cs="Times New Roman"/>
                <w:u w:val="single"/>
                <w:lang w:val="en-US"/>
              </w:rPr>
              <w:t>mail</w:t>
            </w:r>
            <w:r w:rsidR="000D46E9" w:rsidRPr="002322EA">
              <w:rPr>
                <w:rFonts w:ascii="Times New Roman" w:hAnsi="Times New Roman" w:cs="Times New Roman"/>
                <w:u w:val="single"/>
              </w:rPr>
              <w:t xml:space="preserve">: </w:t>
            </w:r>
            <w:r w:rsidR="000D46E9" w:rsidRPr="002322EA">
              <w:rPr>
                <w:rFonts w:ascii="Times New Roman" w:hAnsi="Times New Roman" w:cs="Times New Roman"/>
                <w:u w:val="single"/>
                <w:lang w:val="en-US"/>
              </w:rPr>
              <w:t>sanotdelrpnelista</w:t>
            </w:r>
            <w:r w:rsidR="000D46E9" w:rsidRPr="002322EA">
              <w:rPr>
                <w:rFonts w:ascii="Times New Roman" w:hAnsi="Times New Roman" w:cs="Times New Roman"/>
                <w:u w:val="single"/>
              </w:rPr>
              <w:t>@</w:t>
            </w:r>
            <w:r w:rsidR="000D46E9" w:rsidRPr="002322EA">
              <w:rPr>
                <w:rFonts w:ascii="Times New Roman" w:hAnsi="Times New Roman" w:cs="Times New Roman"/>
                <w:u w:val="single"/>
                <w:lang w:val="en-US"/>
              </w:rPr>
              <w:t>yandex</w:t>
            </w:r>
            <w:r w:rsidR="000D46E9" w:rsidRPr="002322EA">
              <w:rPr>
                <w:rFonts w:ascii="Times New Roman" w:hAnsi="Times New Roman" w:cs="Times New Roman"/>
                <w:u w:val="single"/>
              </w:rPr>
              <w:t>.</w:t>
            </w:r>
            <w:r w:rsidR="000D46E9" w:rsidRPr="002322EA">
              <w:rPr>
                <w:rFonts w:ascii="Times New Roman" w:hAnsi="Times New Roman" w:cs="Times New Roman"/>
                <w:u w:val="single"/>
                <w:lang w:val="en-US"/>
              </w:rPr>
              <w:t>ru</w:t>
            </w:r>
          </w:p>
        </w:tc>
      </w:tr>
      <w:tr w:rsidR="000D46E9" w:rsidRPr="000350E1" w:rsidTr="00CD161F">
        <w:tc>
          <w:tcPr>
            <w:tcW w:w="9781" w:type="dxa"/>
            <w:tcBorders>
              <w:top w:val="single" w:sz="4" w:space="0" w:color="auto"/>
              <w:left w:val="nil"/>
              <w:bottom w:val="nil"/>
              <w:right w:val="nil"/>
            </w:tcBorders>
          </w:tcPr>
          <w:p w:rsidR="000D46E9" w:rsidRPr="00E41B17" w:rsidRDefault="000D46E9" w:rsidP="00CD161F">
            <w:pPr>
              <w:pStyle w:val="a5"/>
              <w:jc w:val="center"/>
              <w:rPr>
                <w:rFonts w:ascii="Times New Roman" w:hAnsi="Times New Roman" w:cs="Times New Roman"/>
                <w:sz w:val="20"/>
                <w:szCs w:val="20"/>
              </w:rPr>
            </w:pPr>
            <w:r w:rsidRPr="00E41B17">
              <w:rPr>
                <w:rFonts w:ascii="Times New Roman" w:hAnsi="Times New Roman" w:cs="Times New Roman"/>
                <w:sz w:val="20"/>
                <w:szCs w:val="20"/>
              </w:rP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r w:rsidR="000D46E9" w:rsidRPr="000350E1" w:rsidTr="00CD161F">
        <w:tc>
          <w:tcPr>
            <w:tcW w:w="9781" w:type="dxa"/>
            <w:tcBorders>
              <w:top w:val="nil"/>
              <w:left w:val="nil"/>
              <w:bottom w:val="nil"/>
              <w:right w:val="nil"/>
            </w:tcBorders>
          </w:tcPr>
          <w:p w:rsidR="000D46E9" w:rsidRPr="000350E1" w:rsidRDefault="000D46E9" w:rsidP="00CD161F">
            <w:pPr>
              <w:pStyle w:val="a5"/>
              <w:rPr>
                <w:rFonts w:ascii="Times New Roman" w:hAnsi="Times New Roman" w:cs="Times New Roman"/>
              </w:rPr>
            </w:pPr>
          </w:p>
        </w:tc>
      </w:tr>
      <w:tr w:rsidR="000D46E9" w:rsidRPr="000350E1" w:rsidTr="00CD161F">
        <w:tc>
          <w:tcPr>
            <w:tcW w:w="9781" w:type="dxa"/>
            <w:tcBorders>
              <w:top w:val="single" w:sz="4" w:space="0" w:color="auto"/>
              <w:bottom w:val="nil"/>
            </w:tcBorders>
          </w:tcPr>
          <w:p w:rsidR="000D46E9" w:rsidRPr="000350E1" w:rsidRDefault="000D46E9" w:rsidP="00CD161F">
            <w:pPr>
              <w:pStyle w:val="a7"/>
              <w:rPr>
                <w:rFonts w:ascii="Times New Roman" w:hAnsi="Times New Roman" w:cs="Times New Roman"/>
              </w:rPr>
            </w:pPr>
            <w:r w:rsidRPr="000350E1">
              <w:rPr>
                <w:rFonts w:ascii="Times New Roman" w:hAnsi="Times New Roman" w:cs="Times New Roman"/>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r w:rsidR="000D46E9" w:rsidRPr="000350E1" w:rsidTr="00CD161F">
        <w:tc>
          <w:tcPr>
            <w:tcW w:w="9781" w:type="dxa"/>
            <w:tcBorders>
              <w:top w:val="single" w:sz="4" w:space="0" w:color="auto"/>
              <w:left w:val="nil"/>
              <w:bottom w:val="nil"/>
              <w:right w:val="nil"/>
            </w:tcBorders>
          </w:tcPr>
          <w:p w:rsidR="000D46E9" w:rsidRPr="00443A68" w:rsidRDefault="000D46E9" w:rsidP="002322EA">
            <w:pPr>
              <w:ind w:firstLine="0"/>
            </w:pPr>
          </w:p>
        </w:tc>
      </w:tr>
      <w:tr w:rsidR="000D46E9" w:rsidRPr="000350E1" w:rsidTr="00CD161F">
        <w:tc>
          <w:tcPr>
            <w:tcW w:w="9781" w:type="dxa"/>
            <w:tcBorders>
              <w:top w:val="single" w:sz="4" w:space="0" w:color="auto"/>
              <w:bottom w:val="single" w:sz="4" w:space="0" w:color="auto"/>
            </w:tcBorders>
          </w:tcPr>
          <w:p w:rsidR="000D46E9" w:rsidRPr="000350E1" w:rsidRDefault="000D46E9" w:rsidP="00CD161F">
            <w:pPr>
              <w:pStyle w:val="a7"/>
              <w:rPr>
                <w:rFonts w:ascii="Times New Roman" w:hAnsi="Times New Roman" w:cs="Times New Roman"/>
              </w:rPr>
            </w:pPr>
            <w:r w:rsidRPr="000350E1">
              <w:rPr>
                <w:rFonts w:ascii="Times New Roman" w:hAnsi="Times New Roman" w:cs="Times New Roman"/>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0D46E9" w:rsidRPr="000350E1" w:rsidRDefault="000D46E9" w:rsidP="000D46E9">
      <w:pPr>
        <w:rPr>
          <w:rFonts w:ascii="Times New Roman" w:hAnsi="Times New Roman" w:cs="Times New Roman"/>
        </w:rPr>
      </w:pPr>
    </w:p>
    <w:p w:rsidR="000D46E9" w:rsidRPr="000350E1" w:rsidRDefault="000D46E9" w:rsidP="000D46E9">
      <w:pPr>
        <w:pStyle w:val="a6"/>
        <w:rPr>
          <w:rFonts w:ascii="Times New Roman" w:hAnsi="Times New Roman" w:cs="Times New Roman"/>
          <w:sz w:val="22"/>
          <w:szCs w:val="22"/>
        </w:rPr>
      </w:pPr>
      <w:r w:rsidRPr="000350E1">
        <w:rPr>
          <w:rFonts w:ascii="Times New Roman" w:hAnsi="Times New Roman" w:cs="Times New Roman"/>
          <w:sz w:val="22"/>
          <w:szCs w:val="22"/>
        </w:rPr>
        <w:t>──────────────────────────────</w:t>
      </w:r>
    </w:p>
    <w:p w:rsidR="000202F6" w:rsidRDefault="000D46E9" w:rsidP="00E60E93">
      <w:r w:rsidRPr="000350E1">
        <w:rPr>
          <w:rFonts w:ascii="Times New Roman" w:hAnsi="Times New Roman" w:cs="Times New Roman"/>
        </w:rPr>
        <w:t>* Отметки размещаются после реализации указанных в них действий.</w:t>
      </w:r>
    </w:p>
    <w:p w:rsidR="007B59B3" w:rsidRPr="000350E1" w:rsidRDefault="007B59B3">
      <w:pPr>
        <w:pStyle w:val="a6"/>
        <w:rPr>
          <w:rFonts w:ascii="Times New Roman" w:hAnsi="Times New Roman" w:cs="Times New Roman"/>
          <w:sz w:val="22"/>
          <w:szCs w:val="22"/>
        </w:rPr>
      </w:pPr>
    </w:p>
    <w:p w:rsidR="007B59B3" w:rsidRPr="000350E1" w:rsidRDefault="007B59B3">
      <w:pPr>
        <w:rPr>
          <w:rFonts w:ascii="Times New Roman" w:hAnsi="Times New Roman" w:cs="Times New Roman"/>
        </w:rPr>
      </w:pPr>
    </w:p>
    <w:sectPr w:rsidR="007B59B3" w:rsidRPr="000350E1" w:rsidSect="00397398">
      <w:footerReference w:type="default" r:id="rId9"/>
      <w:pgSz w:w="11900" w:h="16800"/>
      <w:pgMar w:top="800" w:right="985" w:bottom="568"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F8" w:rsidRDefault="002A4AF8" w:rsidP="006A4664">
      <w:r>
        <w:separator/>
      </w:r>
    </w:p>
  </w:endnote>
  <w:endnote w:type="continuationSeparator" w:id="0">
    <w:p w:rsidR="002A4AF8" w:rsidRDefault="002A4AF8" w:rsidP="006A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81351"/>
      <w:docPartObj>
        <w:docPartGallery w:val="Page Numbers (Bottom of Page)"/>
        <w:docPartUnique/>
      </w:docPartObj>
    </w:sdtPr>
    <w:sdtContent>
      <w:p w:rsidR="002A4AF8" w:rsidRDefault="002A4AF8">
        <w:pPr>
          <w:pStyle w:val="af"/>
          <w:jc w:val="right"/>
        </w:pPr>
        <w:r>
          <w:fldChar w:fldCharType="begin"/>
        </w:r>
        <w:r>
          <w:instrText>PAGE   \* MERGEFORMAT</w:instrText>
        </w:r>
        <w:r>
          <w:fldChar w:fldCharType="separate"/>
        </w:r>
        <w:r w:rsidR="00A0389F">
          <w:rPr>
            <w:noProof/>
          </w:rPr>
          <w:t>4</w:t>
        </w:r>
        <w:r>
          <w:fldChar w:fldCharType="end"/>
        </w:r>
      </w:p>
    </w:sdtContent>
  </w:sdt>
  <w:p w:rsidR="002A4AF8" w:rsidRDefault="002A4AF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F8" w:rsidRDefault="002A4AF8" w:rsidP="006A4664">
      <w:r>
        <w:separator/>
      </w:r>
    </w:p>
  </w:footnote>
  <w:footnote w:type="continuationSeparator" w:id="0">
    <w:p w:rsidR="002A4AF8" w:rsidRDefault="002A4AF8" w:rsidP="006A4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927CEE"/>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Sylfaen" w:hAnsi="Sylfaen"/>
        <w:b w:val="0"/>
        <w:i w:val="0"/>
        <w:smallCaps w:val="0"/>
        <w:strike w:val="0"/>
        <w:color w:val="000000"/>
        <w:spacing w:val="0"/>
        <w:w w:val="100"/>
        <w:position w:val="0"/>
        <w:sz w:val="22"/>
        <w:u w:val="none"/>
      </w:rPr>
    </w:lvl>
    <w:lvl w:ilvl="2">
      <w:start w:val="1"/>
      <w:numFmt w:val="bullet"/>
      <w:lvlText w:val="-"/>
      <w:lvlJc w:val="left"/>
      <w:rPr>
        <w:rFonts w:ascii="Sylfaen" w:hAnsi="Sylfaen"/>
        <w:b w:val="0"/>
        <w:i w:val="0"/>
        <w:smallCaps w:val="0"/>
        <w:strike w:val="0"/>
        <w:color w:val="000000"/>
        <w:spacing w:val="0"/>
        <w:w w:val="100"/>
        <w:position w:val="0"/>
        <w:sz w:val="22"/>
        <w:u w:val="none"/>
      </w:rPr>
    </w:lvl>
    <w:lvl w:ilvl="3">
      <w:start w:val="1"/>
      <w:numFmt w:val="bullet"/>
      <w:lvlText w:val="-"/>
      <w:lvlJc w:val="left"/>
      <w:rPr>
        <w:rFonts w:ascii="Sylfaen" w:hAnsi="Sylfaen"/>
        <w:b w:val="0"/>
        <w:i w:val="0"/>
        <w:smallCaps w:val="0"/>
        <w:strike w:val="0"/>
        <w:color w:val="000000"/>
        <w:spacing w:val="0"/>
        <w:w w:val="100"/>
        <w:position w:val="0"/>
        <w:sz w:val="22"/>
        <w:u w:val="none"/>
      </w:rPr>
    </w:lvl>
    <w:lvl w:ilvl="4">
      <w:start w:val="1"/>
      <w:numFmt w:val="bullet"/>
      <w:lvlText w:val="-"/>
      <w:lvlJc w:val="left"/>
      <w:rPr>
        <w:rFonts w:ascii="Sylfaen" w:hAnsi="Sylfaen"/>
        <w:b w:val="0"/>
        <w:i w:val="0"/>
        <w:smallCaps w:val="0"/>
        <w:strike w:val="0"/>
        <w:color w:val="000000"/>
        <w:spacing w:val="0"/>
        <w:w w:val="100"/>
        <w:position w:val="0"/>
        <w:sz w:val="22"/>
        <w:u w:val="none"/>
      </w:rPr>
    </w:lvl>
    <w:lvl w:ilvl="5">
      <w:start w:val="1"/>
      <w:numFmt w:val="bullet"/>
      <w:lvlText w:val="-"/>
      <w:lvlJc w:val="left"/>
      <w:rPr>
        <w:rFonts w:ascii="Sylfaen" w:hAnsi="Sylfaen"/>
        <w:b w:val="0"/>
        <w:i w:val="0"/>
        <w:smallCaps w:val="0"/>
        <w:strike w:val="0"/>
        <w:color w:val="000000"/>
        <w:spacing w:val="0"/>
        <w:w w:val="100"/>
        <w:position w:val="0"/>
        <w:sz w:val="22"/>
        <w:u w:val="none"/>
      </w:rPr>
    </w:lvl>
    <w:lvl w:ilvl="6">
      <w:start w:val="1"/>
      <w:numFmt w:val="bullet"/>
      <w:lvlText w:val="-"/>
      <w:lvlJc w:val="left"/>
      <w:rPr>
        <w:rFonts w:ascii="Sylfaen" w:hAnsi="Sylfaen"/>
        <w:b w:val="0"/>
        <w:i w:val="0"/>
        <w:smallCaps w:val="0"/>
        <w:strike w:val="0"/>
        <w:color w:val="000000"/>
        <w:spacing w:val="0"/>
        <w:w w:val="100"/>
        <w:position w:val="0"/>
        <w:sz w:val="22"/>
        <w:u w:val="none"/>
      </w:rPr>
    </w:lvl>
    <w:lvl w:ilvl="7">
      <w:start w:val="1"/>
      <w:numFmt w:val="bullet"/>
      <w:lvlText w:val="-"/>
      <w:lvlJc w:val="left"/>
      <w:rPr>
        <w:rFonts w:ascii="Sylfaen" w:hAnsi="Sylfaen"/>
        <w:b w:val="0"/>
        <w:i w:val="0"/>
        <w:smallCaps w:val="0"/>
        <w:strike w:val="0"/>
        <w:color w:val="000000"/>
        <w:spacing w:val="0"/>
        <w:w w:val="100"/>
        <w:position w:val="0"/>
        <w:sz w:val="22"/>
        <w:u w:val="none"/>
      </w:rPr>
    </w:lvl>
    <w:lvl w:ilvl="8">
      <w:start w:val="1"/>
      <w:numFmt w:val="bullet"/>
      <w:lvlText w:val="-"/>
      <w:lvlJc w:val="left"/>
      <w:rPr>
        <w:rFonts w:ascii="Sylfaen" w:hAnsi="Sylfaen"/>
        <w:b w:val="0"/>
        <w:i w:val="0"/>
        <w:smallCaps w:val="0"/>
        <w:strike w:val="0"/>
        <w:color w:val="000000"/>
        <w:spacing w:val="0"/>
        <w:w w:val="100"/>
        <w:position w:val="0"/>
        <w:sz w:val="22"/>
        <w:u w:val="none"/>
      </w:rPr>
    </w:lvl>
  </w:abstractNum>
  <w:abstractNum w:abstractNumId="1">
    <w:nsid w:val="10BA7117"/>
    <w:multiLevelType w:val="hybridMultilevel"/>
    <w:tmpl w:val="30885A6C"/>
    <w:lvl w:ilvl="0" w:tplc="53DA693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9B19E3"/>
    <w:multiLevelType w:val="hybridMultilevel"/>
    <w:tmpl w:val="FC0CEF9A"/>
    <w:lvl w:ilvl="0" w:tplc="82B49D4A">
      <w:start w:val="1"/>
      <w:numFmt w:val="decimal"/>
      <w:lvlText w:val="%1)"/>
      <w:lvlJc w:val="left"/>
      <w:pPr>
        <w:ind w:left="1637" w:hanging="360"/>
      </w:pPr>
      <w:rPr>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18010305"/>
    <w:multiLevelType w:val="hybridMultilevel"/>
    <w:tmpl w:val="30885A6C"/>
    <w:lvl w:ilvl="0" w:tplc="53DA693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1B5A70"/>
    <w:multiLevelType w:val="hybridMultilevel"/>
    <w:tmpl w:val="FF7CCE3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5">
    <w:nsid w:val="2C5D1F25"/>
    <w:multiLevelType w:val="hybridMultilevel"/>
    <w:tmpl w:val="0D9C70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2132EB6"/>
    <w:multiLevelType w:val="hybridMultilevel"/>
    <w:tmpl w:val="86E2F0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5A45A95"/>
    <w:multiLevelType w:val="hybridMultilevel"/>
    <w:tmpl w:val="46A6B7EA"/>
    <w:lvl w:ilvl="0" w:tplc="3C4EEC1C">
      <w:start w:val="1"/>
      <w:numFmt w:val="decimal"/>
      <w:lvlText w:val="%1)"/>
      <w:lvlJc w:val="left"/>
      <w:pPr>
        <w:ind w:left="1414" w:hanging="855"/>
      </w:pPr>
      <w:rPr>
        <w:rFonts w:ascii="Times New Roman" w:hAnsi="Times New Roman" w:cs="Times New Roman" w:hint="default"/>
      </w:rPr>
    </w:lvl>
    <w:lvl w:ilvl="1" w:tplc="04190019" w:tentative="1">
      <w:start w:val="1"/>
      <w:numFmt w:val="lowerLetter"/>
      <w:lvlText w:val="%2."/>
      <w:lvlJc w:val="left"/>
      <w:pPr>
        <w:ind w:left="1639" w:hanging="360"/>
      </w:pPr>
      <w:rPr>
        <w:rFonts w:cs="Times New Roman"/>
      </w:rPr>
    </w:lvl>
    <w:lvl w:ilvl="2" w:tplc="0419001B" w:tentative="1">
      <w:start w:val="1"/>
      <w:numFmt w:val="lowerRoman"/>
      <w:lvlText w:val="%3."/>
      <w:lvlJc w:val="right"/>
      <w:pPr>
        <w:ind w:left="2359" w:hanging="180"/>
      </w:pPr>
      <w:rPr>
        <w:rFonts w:cs="Times New Roman"/>
      </w:rPr>
    </w:lvl>
    <w:lvl w:ilvl="3" w:tplc="0419000F" w:tentative="1">
      <w:start w:val="1"/>
      <w:numFmt w:val="decimal"/>
      <w:lvlText w:val="%4."/>
      <w:lvlJc w:val="left"/>
      <w:pPr>
        <w:ind w:left="3079" w:hanging="360"/>
      </w:pPr>
      <w:rPr>
        <w:rFonts w:cs="Times New Roman"/>
      </w:rPr>
    </w:lvl>
    <w:lvl w:ilvl="4" w:tplc="04190019" w:tentative="1">
      <w:start w:val="1"/>
      <w:numFmt w:val="lowerLetter"/>
      <w:lvlText w:val="%5."/>
      <w:lvlJc w:val="left"/>
      <w:pPr>
        <w:ind w:left="3799" w:hanging="360"/>
      </w:pPr>
      <w:rPr>
        <w:rFonts w:cs="Times New Roman"/>
      </w:rPr>
    </w:lvl>
    <w:lvl w:ilvl="5" w:tplc="0419001B" w:tentative="1">
      <w:start w:val="1"/>
      <w:numFmt w:val="lowerRoman"/>
      <w:lvlText w:val="%6."/>
      <w:lvlJc w:val="right"/>
      <w:pPr>
        <w:ind w:left="4519" w:hanging="180"/>
      </w:pPr>
      <w:rPr>
        <w:rFonts w:cs="Times New Roman"/>
      </w:rPr>
    </w:lvl>
    <w:lvl w:ilvl="6" w:tplc="0419000F" w:tentative="1">
      <w:start w:val="1"/>
      <w:numFmt w:val="decimal"/>
      <w:lvlText w:val="%7."/>
      <w:lvlJc w:val="left"/>
      <w:pPr>
        <w:ind w:left="5239" w:hanging="360"/>
      </w:pPr>
      <w:rPr>
        <w:rFonts w:cs="Times New Roman"/>
      </w:rPr>
    </w:lvl>
    <w:lvl w:ilvl="7" w:tplc="04190019" w:tentative="1">
      <w:start w:val="1"/>
      <w:numFmt w:val="lowerLetter"/>
      <w:lvlText w:val="%8."/>
      <w:lvlJc w:val="left"/>
      <w:pPr>
        <w:ind w:left="5959" w:hanging="360"/>
      </w:pPr>
      <w:rPr>
        <w:rFonts w:cs="Times New Roman"/>
      </w:rPr>
    </w:lvl>
    <w:lvl w:ilvl="8" w:tplc="0419001B" w:tentative="1">
      <w:start w:val="1"/>
      <w:numFmt w:val="lowerRoman"/>
      <w:lvlText w:val="%9."/>
      <w:lvlJc w:val="right"/>
      <w:pPr>
        <w:ind w:left="6679" w:hanging="180"/>
      </w:pPr>
      <w:rPr>
        <w:rFonts w:cs="Times New Roman"/>
      </w:rPr>
    </w:lvl>
  </w:abstractNum>
  <w:abstractNum w:abstractNumId="8">
    <w:nsid w:val="65931705"/>
    <w:multiLevelType w:val="hybridMultilevel"/>
    <w:tmpl w:val="7BF633B0"/>
    <w:lvl w:ilvl="0" w:tplc="30B2731A">
      <w:start w:val="1"/>
      <w:numFmt w:val="decimal"/>
      <w:lvlText w:val="%1)"/>
      <w:lvlJc w:val="left"/>
      <w:pPr>
        <w:ind w:left="919" w:hanging="360"/>
      </w:pPr>
      <w:rPr>
        <w:rFonts w:hint="default"/>
        <w:sz w:val="24"/>
        <w:szCs w:val="24"/>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FEC7864"/>
    <w:multiLevelType w:val="hybridMultilevel"/>
    <w:tmpl w:val="B3707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3B32E5"/>
    <w:multiLevelType w:val="hybridMultilevel"/>
    <w:tmpl w:val="68FC2592"/>
    <w:lvl w:ilvl="0" w:tplc="04190011">
      <w:start w:val="1"/>
      <w:numFmt w:val="decimal"/>
      <w:lvlText w:val="%1)"/>
      <w:lvlJc w:val="left"/>
      <w:pPr>
        <w:ind w:left="1350" w:hanging="360"/>
      </w:pPr>
      <w:rPr>
        <w:rFonts w:cs="Times New Roman"/>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2">
    <w:nsid w:val="78CA3C82"/>
    <w:multiLevelType w:val="hybridMultilevel"/>
    <w:tmpl w:val="22DC970E"/>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11"/>
  </w:num>
  <w:num w:numId="6">
    <w:abstractNumId w:val="6"/>
  </w:num>
  <w:num w:numId="7">
    <w:abstractNumId w:val="0"/>
  </w:num>
  <w:num w:numId="8">
    <w:abstractNumId w:val="8"/>
  </w:num>
  <w:num w:numId="9">
    <w:abstractNumId w:val="4"/>
  </w:num>
  <w:num w:numId="10">
    <w:abstractNumId w:val="2"/>
  </w:num>
  <w:num w:numId="11">
    <w:abstractNumId w:val="1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E1"/>
    <w:rsid w:val="00001B36"/>
    <w:rsid w:val="00001F31"/>
    <w:rsid w:val="000032F6"/>
    <w:rsid w:val="00005420"/>
    <w:rsid w:val="00005644"/>
    <w:rsid w:val="0001237A"/>
    <w:rsid w:val="000202F6"/>
    <w:rsid w:val="000243A0"/>
    <w:rsid w:val="000246D6"/>
    <w:rsid w:val="00024E3D"/>
    <w:rsid w:val="00024E84"/>
    <w:rsid w:val="00027650"/>
    <w:rsid w:val="00032D00"/>
    <w:rsid w:val="0003302B"/>
    <w:rsid w:val="000350E1"/>
    <w:rsid w:val="00035D35"/>
    <w:rsid w:val="00040690"/>
    <w:rsid w:val="00041B38"/>
    <w:rsid w:val="000425AC"/>
    <w:rsid w:val="000433AC"/>
    <w:rsid w:val="00043C0E"/>
    <w:rsid w:val="00057B1B"/>
    <w:rsid w:val="00060414"/>
    <w:rsid w:val="00066BF6"/>
    <w:rsid w:val="00074CB4"/>
    <w:rsid w:val="00074FD6"/>
    <w:rsid w:val="0007607F"/>
    <w:rsid w:val="00076242"/>
    <w:rsid w:val="000802F9"/>
    <w:rsid w:val="00083953"/>
    <w:rsid w:val="0008468D"/>
    <w:rsid w:val="00084FED"/>
    <w:rsid w:val="00085E35"/>
    <w:rsid w:val="00085FE7"/>
    <w:rsid w:val="000866A9"/>
    <w:rsid w:val="00087450"/>
    <w:rsid w:val="00087B4D"/>
    <w:rsid w:val="00090337"/>
    <w:rsid w:val="00091744"/>
    <w:rsid w:val="000919CB"/>
    <w:rsid w:val="000928E5"/>
    <w:rsid w:val="00096447"/>
    <w:rsid w:val="00096A5D"/>
    <w:rsid w:val="000A12A7"/>
    <w:rsid w:val="000A29A5"/>
    <w:rsid w:val="000A34EF"/>
    <w:rsid w:val="000A458F"/>
    <w:rsid w:val="000A735B"/>
    <w:rsid w:val="000B0965"/>
    <w:rsid w:val="000B3DB2"/>
    <w:rsid w:val="000B410A"/>
    <w:rsid w:val="000B6903"/>
    <w:rsid w:val="000B6DCF"/>
    <w:rsid w:val="000B7366"/>
    <w:rsid w:val="000C0EB6"/>
    <w:rsid w:val="000C0F35"/>
    <w:rsid w:val="000C6400"/>
    <w:rsid w:val="000C66A7"/>
    <w:rsid w:val="000D1842"/>
    <w:rsid w:val="000D46E9"/>
    <w:rsid w:val="000D6364"/>
    <w:rsid w:val="000E7F97"/>
    <w:rsid w:val="000F020B"/>
    <w:rsid w:val="000F192B"/>
    <w:rsid w:val="000F3119"/>
    <w:rsid w:val="000F39B3"/>
    <w:rsid w:val="000F6E93"/>
    <w:rsid w:val="00103232"/>
    <w:rsid w:val="00103902"/>
    <w:rsid w:val="00107580"/>
    <w:rsid w:val="00107909"/>
    <w:rsid w:val="001102B4"/>
    <w:rsid w:val="0011365E"/>
    <w:rsid w:val="00114294"/>
    <w:rsid w:val="00115E7D"/>
    <w:rsid w:val="00117062"/>
    <w:rsid w:val="00122A0F"/>
    <w:rsid w:val="00127F8B"/>
    <w:rsid w:val="00132C3A"/>
    <w:rsid w:val="00133E8D"/>
    <w:rsid w:val="001366FC"/>
    <w:rsid w:val="001371F2"/>
    <w:rsid w:val="00141E80"/>
    <w:rsid w:val="00143052"/>
    <w:rsid w:val="001467F8"/>
    <w:rsid w:val="00146B79"/>
    <w:rsid w:val="00147AF9"/>
    <w:rsid w:val="0015773A"/>
    <w:rsid w:val="00157DDC"/>
    <w:rsid w:val="00161392"/>
    <w:rsid w:val="00161642"/>
    <w:rsid w:val="001636C8"/>
    <w:rsid w:val="00164704"/>
    <w:rsid w:val="00170D17"/>
    <w:rsid w:val="00170E42"/>
    <w:rsid w:val="00173DFC"/>
    <w:rsid w:val="00173F99"/>
    <w:rsid w:val="001743D5"/>
    <w:rsid w:val="001746F9"/>
    <w:rsid w:val="00177357"/>
    <w:rsid w:val="001775B9"/>
    <w:rsid w:val="001806F8"/>
    <w:rsid w:val="00181017"/>
    <w:rsid w:val="00182DF9"/>
    <w:rsid w:val="0018458D"/>
    <w:rsid w:val="00186102"/>
    <w:rsid w:val="0018723F"/>
    <w:rsid w:val="00190F6B"/>
    <w:rsid w:val="0019366F"/>
    <w:rsid w:val="0019390E"/>
    <w:rsid w:val="00193F52"/>
    <w:rsid w:val="00195612"/>
    <w:rsid w:val="001A074F"/>
    <w:rsid w:val="001A0D20"/>
    <w:rsid w:val="001A247B"/>
    <w:rsid w:val="001A3907"/>
    <w:rsid w:val="001A73EE"/>
    <w:rsid w:val="001A7B41"/>
    <w:rsid w:val="001B0F8C"/>
    <w:rsid w:val="001B3DE4"/>
    <w:rsid w:val="001B41A9"/>
    <w:rsid w:val="001C173E"/>
    <w:rsid w:val="001C32C8"/>
    <w:rsid w:val="001C59E5"/>
    <w:rsid w:val="001C6B84"/>
    <w:rsid w:val="001D1098"/>
    <w:rsid w:val="001D19D6"/>
    <w:rsid w:val="001D3C26"/>
    <w:rsid w:val="001D3D9B"/>
    <w:rsid w:val="001D6523"/>
    <w:rsid w:val="001D6756"/>
    <w:rsid w:val="001E2CC4"/>
    <w:rsid w:val="001E4302"/>
    <w:rsid w:val="001E493A"/>
    <w:rsid w:val="001E5B40"/>
    <w:rsid w:val="001E7F4B"/>
    <w:rsid w:val="001F006F"/>
    <w:rsid w:val="001F03BC"/>
    <w:rsid w:val="002032C3"/>
    <w:rsid w:val="00203FA2"/>
    <w:rsid w:val="002043E5"/>
    <w:rsid w:val="002064FC"/>
    <w:rsid w:val="00207ED8"/>
    <w:rsid w:val="00212D60"/>
    <w:rsid w:val="002231A9"/>
    <w:rsid w:val="002236D7"/>
    <w:rsid w:val="00226552"/>
    <w:rsid w:val="00227E6A"/>
    <w:rsid w:val="00231455"/>
    <w:rsid w:val="002322EA"/>
    <w:rsid w:val="00234338"/>
    <w:rsid w:val="00234ABD"/>
    <w:rsid w:val="00237B1B"/>
    <w:rsid w:val="00241A5A"/>
    <w:rsid w:val="00242241"/>
    <w:rsid w:val="002430BE"/>
    <w:rsid w:val="00244DF3"/>
    <w:rsid w:val="00246795"/>
    <w:rsid w:val="00247F58"/>
    <w:rsid w:val="00251F0F"/>
    <w:rsid w:val="00253F7A"/>
    <w:rsid w:val="00256AD5"/>
    <w:rsid w:val="00256BDA"/>
    <w:rsid w:val="00270F06"/>
    <w:rsid w:val="002710EC"/>
    <w:rsid w:val="002726CA"/>
    <w:rsid w:val="00272DAD"/>
    <w:rsid w:val="0027425E"/>
    <w:rsid w:val="00274D33"/>
    <w:rsid w:val="00275EB3"/>
    <w:rsid w:val="002805DC"/>
    <w:rsid w:val="002807D2"/>
    <w:rsid w:val="00280D86"/>
    <w:rsid w:val="002868FE"/>
    <w:rsid w:val="00293A0B"/>
    <w:rsid w:val="002945D9"/>
    <w:rsid w:val="002A2373"/>
    <w:rsid w:val="002A3A16"/>
    <w:rsid w:val="002A40EB"/>
    <w:rsid w:val="002A434D"/>
    <w:rsid w:val="002A4AF8"/>
    <w:rsid w:val="002B1147"/>
    <w:rsid w:val="002B28C5"/>
    <w:rsid w:val="002B38EB"/>
    <w:rsid w:val="002B44C2"/>
    <w:rsid w:val="002B4D5D"/>
    <w:rsid w:val="002C052E"/>
    <w:rsid w:val="002C37F6"/>
    <w:rsid w:val="002C400F"/>
    <w:rsid w:val="002C4683"/>
    <w:rsid w:val="002D16B0"/>
    <w:rsid w:val="002D23A9"/>
    <w:rsid w:val="002D760C"/>
    <w:rsid w:val="002D79AF"/>
    <w:rsid w:val="002E034D"/>
    <w:rsid w:val="002E25E5"/>
    <w:rsid w:val="002E4118"/>
    <w:rsid w:val="002F1858"/>
    <w:rsid w:val="002F2DAE"/>
    <w:rsid w:val="002F497A"/>
    <w:rsid w:val="00301A0D"/>
    <w:rsid w:val="00302002"/>
    <w:rsid w:val="003038B6"/>
    <w:rsid w:val="0030497A"/>
    <w:rsid w:val="00304E4E"/>
    <w:rsid w:val="003076D6"/>
    <w:rsid w:val="00307A99"/>
    <w:rsid w:val="00310819"/>
    <w:rsid w:val="00311551"/>
    <w:rsid w:val="003141E1"/>
    <w:rsid w:val="00314BDB"/>
    <w:rsid w:val="003209E9"/>
    <w:rsid w:val="00320F9A"/>
    <w:rsid w:val="00321EA4"/>
    <w:rsid w:val="003237F1"/>
    <w:rsid w:val="00324C68"/>
    <w:rsid w:val="0033001F"/>
    <w:rsid w:val="003353CC"/>
    <w:rsid w:val="003371AF"/>
    <w:rsid w:val="0034167E"/>
    <w:rsid w:val="00354316"/>
    <w:rsid w:val="0035629F"/>
    <w:rsid w:val="00356666"/>
    <w:rsid w:val="003619BD"/>
    <w:rsid w:val="00367CF4"/>
    <w:rsid w:val="00370750"/>
    <w:rsid w:val="00370A33"/>
    <w:rsid w:val="00370F3A"/>
    <w:rsid w:val="00371976"/>
    <w:rsid w:val="00372E74"/>
    <w:rsid w:val="003773B0"/>
    <w:rsid w:val="00383670"/>
    <w:rsid w:val="00384453"/>
    <w:rsid w:val="003850AD"/>
    <w:rsid w:val="00387542"/>
    <w:rsid w:val="003929F8"/>
    <w:rsid w:val="0039394A"/>
    <w:rsid w:val="003962C6"/>
    <w:rsid w:val="00397398"/>
    <w:rsid w:val="003A3A27"/>
    <w:rsid w:val="003A3DD1"/>
    <w:rsid w:val="003A79EB"/>
    <w:rsid w:val="003B4BAE"/>
    <w:rsid w:val="003B6D06"/>
    <w:rsid w:val="003B7485"/>
    <w:rsid w:val="003C10E8"/>
    <w:rsid w:val="003C2103"/>
    <w:rsid w:val="003C2CC3"/>
    <w:rsid w:val="003C4B05"/>
    <w:rsid w:val="003D3AF2"/>
    <w:rsid w:val="003D3D14"/>
    <w:rsid w:val="003D44C5"/>
    <w:rsid w:val="003D4FDB"/>
    <w:rsid w:val="003D53D9"/>
    <w:rsid w:val="003D709C"/>
    <w:rsid w:val="003D7586"/>
    <w:rsid w:val="003E12E8"/>
    <w:rsid w:val="003E4E48"/>
    <w:rsid w:val="003E7A66"/>
    <w:rsid w:val="003F2729"/>
    <w:rsid w:val="003F4251"/>
    <w:rsid w:val="003F502C"/>
    <w:rsid w:val="004001D7"/>
    <w:rsid w:val="0040267E"/>
    <w:rsid w:val="004050A1"/>
    <w:rsid w:val="00405EF9"/>
    <w:rsid w:val="00406D2D"/>
    <w:rsid w:val="00411772"/>
    <w:rsid w:val="00415239"/>
    <w:rsid w:val="00420C3D"/>
    <w:rsid w:val="00423623"/>
    <w:rsid w:val="00425C1B"/>
    <w:rsid w:val="00425CD3"/>
    <w:rsid w:val="00425F37"/>
    <w:rsid w:val="004307E6"/>
    <w:rsid w:val="004308AA"/>
    <w:rsid w:val="00433885"/>
    <w:rsid w:val="00433BFE"/>
    <w:rsid w:val="00436A98"/>
    <w:rsid w:val="0044195B"/>
    <w:rsid w:val="00443A68"/>
    <w:rsid w:val="004442D9"/>
    <w:rsid w:val="004465CF"/>
    <w:rsid w:val="00446945"/>
    <w:rsid w:val="00447939"/>
    <w:rsid w:val="00447A92"/>
    <w:rsid w:val="004539A8"/>
    <w:rsid w:val="00454CE4"/>
    <w:rsid w:val="00455411"/>
    <w:rsid w:val="00462F7D"/>
    <w:rsid w:val="0046465A"/>
    <w:rsid w:val="00467BDB"/>
    <w:rsid w:val="00472031"/>
    <w:rsid w:val="004725C8"/>
    <w:rsid w:val="00472892"/>
    <w:rsid w:val="0047432F"/>
    <w:rsid w:val="00474D5A"/>
    <w:rsid w:val="00475AA2"/>
    <w:rsid w:val="0048115B"/>
    <w:rsid w:val="00482340"/>
    <w:rsid w:val="004835CC"/>
    <w:rsid w:val="004849B4"/>
    <w:rsid w:val="0048786A"/>
    <w:rsid w:val="0048797B"/>
    <w:rsid w:val="0049181C"/>
    <w:rsid w:val="00491B15"/>
    <w:rsid w:val="0049519E"/>
    <w:rsid w:val="004969D9"/>
    <w:rsid w:val="004A1834"/>
    <w:rsid w:val="004A3C6C"/>
    <w:rsid w:val="004A3DD5"/>
    <w:rsid w:val="004A40BF"/>
    <w:rsid w:val="004B0047"/>
    <w:rsid w:val="004B085A"/>
    <w:rsid w:val="004B0C70"/>
    <w:rsid w:val="004B304A"/>
    <w:rsid w:val="004B362C"/>
    <w:rsid w:val="004B37F9"/>
    <w:rsid w:val="004B3AEF"/>
    <w:rsid w:val="004B423A"/>
    <w:rsid w:val="004B439A"/>
    <w:rsid w:val="004B45BA"/>
    <w:rsid w:val="004B7269"/>
    <w:rsid w:val="004C1F65"/>
    <w:rsid w:val="004C3EC3"/>
    <w:rsid w:val="004C4275"/>
    <w:rsid w:val="004C4CFB"/>
    <w:rsid w:val="004D33A3"/>
    <w:rsid w:val="004D370E"/>
    <w:rsid w:val="004D5D6E"/>
    <w:rsid w:val="004E1640"/>
    <w:rsid w:val="004E16B0"/>
    <w:rsid w:val="004F064B"/>
    <w:rsid w:val="004F0D5A"/>
    <w:rsid w:val="004F5A1E"/>
    <w:rsid w:val="004F6DA3"/>
    <w:rsid w:val="004F7A10"/>
    <w:rsid w:val="00504DEC"/>
    <w:rsid w:val="005109F9"/>
    <w:rsid w:val="00511A0C"/>
    <w:rsid w:val="00515CAE"/>
    <w:rsid w:val="00520BCF"/>
    <w:rsid w:val="00521331"/>
    <w:rsid w:val="00521928"/>
    <w:rsid w:val="00521B10"/>
    <w:rsid w:val="0052631A"/>
    <w:rsid w:val="00527092"/>
    <w:rsid w:val="005275A0"/>
    <w:rsid w:val="00530DD1"/>
    <w:rsid w:val="00534669"/>
    <w:rsid w:val="00534D71"/>
    <w:rsid w:val="00535C50"/>
    <w:rsid w:val="00537966"/>
    <w:rsid w:val="005408FA"/>
    <w:rsid w:val="0054111D"/>
    <w:rsid w:val="005414AE"/>
    <w:rsid w:val="0054172D"/>
    <w:rsid w:val="0054308E"/>
    <w:rsid w:val="00546005"/>
    <w:rsid w:val="00547D93"/>
    <w:rsid w:val="00552103"/>
    <w:rsid w:val="00552641"/>
    <w:rsid w:val="005538B4"/>
    <w:rsid w:val="00553C16"/>
    <w:rsid w:val="005564CF"/>
    <w:rsid w:val="00557B26"/>
    <w:rsid w:val="005622F6"/>
    <w:rsid w:val="0056362A"/>
    <w:rsid w:val="00563D95"/>
    <w:rsid w:val="0056660E"/>
    <w:rsid w:val="00570B15"/>
    <w:rsid w:val="0057128F"/>
    <w:rsid w:val="005724A3"/>
    <w:rsid w:val="00573614"/>
    <w:rsid w:val="0057506F"/>
    <w:rsid w:val="00575ECC"/>
    <w:rsid w:val="00584018"/>
    <w:rsid w:val="00586A5E"/>
    <w:rsid w:val="00587440"/>
    <w:rsid w:val="00587B66"/>
    <w:rsid w:val="005948CF"/>
    <w:rsid w:val="005963AB"/>
    <w:rsid w:val="005A0406"/>
    <w:rsid w:val="005A463B"/>
    <w:rsid w:val="005A5DE0"/>
    <w:rsid w:val="005B6B98"/>
    <w:rsid w:val="005B7E4A"/>
    <w:rsid w:val="005C03F9"/>
    <w:rsid w:val="005C0A3D"/>
    <w:rsid w:val="005C143D"/>
    <w:rsid w:val="005C2C3E"/>
    <w:rsid w:val="005C547E"/>
    <w:rsid w:val="005C582C"/>
    <w:rsid w:val="005C6CA0"/>
    <w:rsid w:val="005D1F88"/>
    <w:rsid w:val="005D209A"/>
    <w:rsid w:val="005D4369"/>
    <w:rsid w:val="005D79C0"/>
    <w:rsid w:val="005E17ED"/>
    <w:rsid w:val="005E2AEE"/>
    <w:rsid w:val="005E3E37"/>
    <w:rsid w:val="005E486F"/>
    <w:rsid w:val="005E5DBD"/>
    <w:rsid w:val="005E60D8"/>
    <w:rsid w:val="005F2121"/>
    <w:rsid w:val="005F2135"/>
    <w:rsid w:val="005F3453"/>
    <w:rsid w:val="005F3E10"/>
    <w:rsid w:val="006010BB"/>
    <w:rsid w:val="00601586"/>
    <w:rsid w:val="00602A83"/>
    <w:rsid w:val="0060362E"/>
    <w:rsid w:val="006042CA"/>
    <w:rsid w:val="00604A59"/>
    <w:rsid w:val="0060596C"/>
    <w:rsid w:val="006070DE"/>
    <w:rsid w:val="006075B5"/>
    <w:rsid w:val="00607AE7"/>
    <w:rsid w:val="00610DFC"/>
    <w:rsid w:val="006132B4"/>
    <w:rsid w:val="00615B42"/>
    <w:rsid w:val="006201F2"/>
    <w:rsid w:val="006235D5"/>
    <w:rsid w:val="0062399B"/>
    <w:rsid w:val="00627300"/>
    <w:rsid w:val="00630AE2"/>
    <w:rsid w:val="00631790"/>
    <w:rsid w:val="00637374"/>
    <w:rsid w:val="006404EB"/>
    <w:rsid w:val="00640936"/>
    <w:rsid w:val="0064269D"/>
    <w:rsid w:val="00650C4A"/>
    <w:rsid w:val="00660E1A"/>
    <w:rsid w:val="00666114"/>
    <w:rsid w:val="00670884"/>
    <w:rsid w:val="006743F4"/>
    <w:rsid w:val="00676FF5"/>
    <w:rsid w:val="00681AB6"/>
    <w:rsid w:val="00681E7F"/>
    <w:rsid w:val="006830EB"/>
    <w:rsid w:val="00687662"/>
    <w:rsid w:val="0069004B"/>
    <w:rsid w:val="00690EE7"/>
    <w:rsid w:val="00691372"/>
    <w:rsid w:val="00691DAB"/>
    <w:rsid w:val="00693E10"/>
    <w:rsid w:val="006A32BD"/>
    <w:rsid w:val="006A4664"/>
    <w:rsid w:val="006A53C3"/>
    <w:rsid w:val="006B2178"/>
    <w:rsid w:val="006B6728"/>
    <w:rsid w:val="006B6C0A"/>
    <w:rsid w:val="006C0DA4"/>
    <w:rsid w:val="006C6062"/>
    <w:rsid w:val="006D0901"/>
    <w:rsid w:val="006D1A0A"/>
    <w:rsid w:val="006D2E3B"/>
    <w:rsid w:val="006D33D5"/>
    <w:rsid w:val="006D60CE"/>
    <w:rsid w:val="006E116C"/>
    <w:rsid w:val="006E1DC5"/>
    <w:rsid w:val="006E6309"/>
    <w:rsid w:val="006E666A"/>
    <w:rsid w:val="006F06D3"/>
    <w:rsid w:val="006F252F"/>
    <w:rsid w:val="006F2CC3"/>
    <w:rsid w:val="006F2E0B"/>
    <w:rsid w:val="006F730A"/>
    <w:rsid w:val="006F7700"/>
    <w:rsid w:val="00700DCB"/>
    <w:rsid w:val="00701CD8"/>
    <w:rsid w:val="00701EE2"/>
    <w:rsid w:val="00702883"/>
    <w:rsid w:val="007036CA"/>
    <w:rsid w:val="0070411C"/>
    <w:rsid w:val="00705BBE"/>
    <w:rsid w:val="00707B50"/>
    <w:rsid w:val="007114F9"/>
    <w:rsid w:val="007156F1"/>
    <w:rsid w:val="00720BE7"/>
    <w:rsid w:val="0072516A"/>
    <w:rsid w:val="007252BE"/>
    <w:rsid w:val="00727C94"/>
    <w:rsid w:val="00730760"/>
    <w:rsid w:val="00735B4A"/>
    <w:rsid w:val="00740B48"/>
    <w:rsid w:val="00740F99"/>
    <w:rsid w:val="00741211"/>
    <w:rsid w:val="0074336A"/>
    <w:rsid w:val="007435BD"/>
    <w:rsid w:val="00747186"/>
    <w:rsid w:val="00752405"/>
    <w:rsid w:val="00753A8C"/>
    <w:rsid w:val="00754463"/>
    <w:rsid w:val="00761405"/>
    <w:rsid w:val="00772424"/>
    <w:rsid w:val="007731AB"/>
    <w:rsid w:val="00773F84"/>
    <w:rsid w:val="00774355"/>
    <w:rsid w:val="00774B40"/>
    <w:rsid w:val="007755CC"/>
    <w:rsid w:val="00775E5B"/>
    <w:rsid w:val="0079182E"/>
    <w:rsid w:val="00791853"/>
    <w:rsid w:val="00793DD7"/>
    <w:rsid w:val="007943E1"/>
    <w:rsid w:val="00796D65"/>
    <w:rsid w:val="007974AD"/>
    <w:rsid w:val="007A1311"/>
    <w:rsid w:val="007A2C06"/>
    <w:rsid w:val="007A338F"/>
    <w:rsid w:val="007A35DA"/>
    <w:rsid w:val="007A4783"/>
    <w:rsid w:val="007A7F15"/>
    <w:rsid w:val="007B02B1"/>
    <w:rsid w:val="007B2429"/>
    <w:rsid w:val="007B4265"/>
    <w:rsid w:val="007B59B3"/>
    <w:rsid w:val="007B5DFD"/>
    <w:rsid w:val="007C039B"/>
    <w:rsid w:val="007C2FB4"/>
    <w:rsid w:val="007C3859"/>
    <w:rsid w:val="007C53FD"/>
    <w:rsid w:val="007D38DD"/>
    <w:rsid w:val="007D52A2"/>
    <w:rsid w:val="007D5CDB"/>
    <w:rsid w:val="007D7641"/>
    <w:rsid w:val="007D7998"/>
    <w:rsid w:val="007E0E0C"/>
    <w:rsid w:val="007E11E2"/>
    <w:rsid w:val="007E1D70"/>
    <w:rsid w:val="007E49B1"/>
    <w:rsid w:val="007E7356"/>
    <w:rsid w:val="007F1949"/>
    <w:rsid w:val="007F4870"/>
    <w:rsid w:val="007F4945"/>
    <w:rsid w:val="007F5100"/>
    <w:rsid w:val="007F5BCC"/>
    <w:rsid w:val="00803FC6"/>
    <w:rsid w:val="00811219"/>
    <w:rsid w:val="0081233F"/>
    <w:rsid w:val="00812F60"/>
    <w:rsid w:val="00814A23"/>
    <w:rsid w:val="0081734E"/>
    <w:rsid w:val="008178FF"/>
    <w:rsid w:val="0082373D"/>
    <w:rsid w:val="00830F25"/>
    <w:rsid w:val="00834035"/>
    <w:rsid w:val="0083563A"/>
    <w:rsid w:val="00835B7B"/>
    <w:rsid w:val="008373C2"/>
    <w:rsid w:val="00837C7B"/>
    <w:rsid w:val="00837CFB"/>
    <w:rsid w:val="00847ADA"/>
    <w:rsid w:val="0085763A"/>
    <w:rsid w:val="00860512"/>
    <w:rsid w:val="00863389"/>
    <w:rsid w:val="00865147"/>
    <w:rsid w:val="00866058"/>
    <w:rsid w:val="00866414"/>
    <w:rsid w:val="008664CF"/>
    <w:rsid w:val="00867EED"/>
    <w:rsid w:val="00872C60"/>
    <w:rsid w:val="0087459D"/>
    <w:rsid w:val="00874D71"/>
    <w:rsid w:val="0087739A"/>
    <w:rsid w:val="00877C88"/>
    <w:rsid w:val="00881D52"/>
    <w:rsid w:val="00883EC4"/>
    <w:rsid w:val="00884288"/>
    <w:rsid w:val="00885252"/>
    <w:rsid w:val="008859BF"/>
    <w:rsid w:val="00886ED0"/>
    <w:rsid w:val="008879DD"/>
    <w:rsid w:val="00887F36"/>
    <w:rsid w:val="00893EC8"/>
    <w:rsid w:val="0089578D"/>
    <w:rsid w:val="008A0B1F"/>
    <w:rsid w:val="008A1213"/>
    <w:rsid w:val="008A271E"/>
    <w:rsid w:val="008A57A0"/>
    <w:rsid w:val="008A60F2"/>
    <w:rsid w:val="008A7079"/>
    <w:rsid w:val="008B16FD"/>
    <w:rsid w:val="008C0690"/>
    <w:rsid w:val="008C0D19"/>
    <w:rsid w:val="008C1C21"/>
    <w:rsid w:val="008C3516"/>
    <w:rsid w:val="008C4020"/>
    <w:rsid w:val="008C4555"/>
    <w:rsid w:val="008C5744"/>
    <w:rsid w:val="008C7C29"/>
    <w:rsid w:val="008D0B86"/>
    <w:rsid w:val="008D12C7"/>
    <w:rsid w:val="008D26AA"/>
    <w:rsid w:val="008D32C9"/>
    <w:rsid w:val="008D603F"/>
    <w:rsid w:val="008D687C"/>
    <w:rsid w:val="008D6A02"/>
    <w:rsid w:val="008D74E8"/>
    <w:rsid w:val="008E1033"/>
    <w:rsid w:val="008E455B"/>
    <w:rsid w:val="008F3390"/>
    <w:rsid w:val="008F33D2"/>
    <w:rsid w:val="008F3557"/>
    <w:rsid w:val="008F5024"/>
    <w:rsid w:val="008F5E24"/>
    <w:rsid w:val="00900E3A"/>
    <w:rsid w:val="009012D2"/>
    <w:rsid w:val="00903F89"/>
    <w:rsid w:val="00906E2A"/>
    <w:rsid w:val="0091068A"/>
    <w:rsid w:val="00911188"/>
    <w:rsid w:val="00912F18"/>
    <w:rsid w:val="0091477A"/>
    <w:rsid w:val="009158C7"/>
    <w:rsid w:val="00917507"/>
    <w:rsid w:val="00917C37"/>
    <w:rsid w:val="0092105B"/>
    <w:rsid w:val="009212E6"/>
    <w:rsid w:val="0092661E"/>
    <w:rsid w:val="00926891"/>
    <w:rsid w:val="00927C90"/>
    <w:rsid w:val="00940957"/>
    <w:rsid w:val="009415EC"/>
    <w:rsid w:val="00941B0A"/>
    <w:rsid w:val="00942697"/>
    <w:rsid w:val="00942DF7"/>
    <w:rsid w:val="00944234"/>
    <w:rsid w:val="00944ABE"/>
    <w:rsid w:val="00951686"/>
    <w:rsid w:val="00951ED6"/>
    <w:rsid w:val="00952487"/>
    <w:rsid w:val="009543D8"/>
    <w:rsid w:val="00954884"/>
    <w:rsid w:val="00955B07"/>
    <w:rsid w:val="00963054"/>
    <w:rsid w:val="0097189B"/>
    <w:rsid w:val="00972FA7"/>
    <w:rsid w:val="009744AE"/>
    <w:rsid w:val="009750F9"/>
    <w:rsid w:val="009873BB"/>
    <w:rsid w:val="00992903"/>
    <w:rsid w:val="00995901"/>
    <w:rsid w:val="009A2A5F"/>
    <w:rsid w:val="009A4325"/>
    <w:rsid w:val="009A59A4"/>
    <w:rsid w:val="009A5E1D"/>
    <w:rsid w:val="009B06FE"/>
    <w:rsid w:val="009B1CAF"/>
    <w:rsid w:val="009B222A"/>
    <w:rsid w:val="009B288A"/>
    <w:rsid w:val="009B2A15"/>
    <w:rsid w:val="009C2F51"/>
    <w:rsid w:val="009C351F"/>
    <w:rsid w:val="009C5985"/>
    <w:rsid w:val="009C6E11"/>
    <w:rsid w:val="009C6F37"/>
    <w:rsid w:val="009D54CD"/>
    <w:rsid w:val="009D769F"/>
    <w:rsid w:val="009E1C58"/>
    <w:rsid w:val="009E1DFB"/>
    <w:rsid w:val="009E3FB4"/>
    <w:rsid w:val="009E456B"/>
    <w:rsid w:val="009E65AF"/>
    <w:rsid w:val="009E6E81"/>
    <w:rsid w:val="009E7B83"/>
    <w:rsid w:val="009E7EF5"/>
    <w:rsid w:val="009F04C0"/>
    <w:rsid w:val="009F2EA3"/>
    <w:rsid w:val="009F6158"/>
    <w:rsid w:val="009F7511"/>
    <w:rsid w:val="009F762C"/>
    <w:rsid w:val="009F79B5"/>
    <w:rsid w:val="009F7AAD"/>
    <w:rsid w:val="00A0171D"/>
    <w:rsid w:val="00A0389F"/>
    <w:rsid w:val="00A04F20"/>
    <w:rsid w:val="00A1068E"/>
    <w:rsid w:val="00A1186A"/>
    <w:rsid w:val="00A135A9"/>
    <w:rsid w:val="00A162F6"/>
    <w:rsid w:val="00A22BB0"/>
    <w:rsid w:val="00A23A4D"/>
    <w:rsid w:val="00A23E1C"/>
    <w:rsid w:val="00A23EDD"/>
    <w:rsid w:val="00A26880"/>
    <w:rsid w:val="00A31D1E"/>
    <w:rsid w:val="00A31DAF"/>
    <w:rsid w:val="00A32886"/>
    <w:rsid w:val="00A33BDE"/>
    <w:rsid w:val="00A35469"/>
    <w:rsid w:val="00A44D01"/>
    <w:rsid w:val="00A453F8"/>
    <w:rsid w:val="00A460C6"/>
    <w:rsid w:val="00A4630B"/>
    <w:rsid w:val="00A5197B"/>
    <w:rsid w:val="00A5212E"/>
    <w:rsid w:val="00A54143"/>
    <w:rsid w:val="00A56DC9"/>
    <w:rsid w:val="00A5700B"/>
    <w:rsid w:val="00A5799F"/>
    <w:rsid w:val="00A70DDC"/>
    <w:rsid w:val="00A73649"/>
    <w:rsid w:val="00A75A43"/>
    <w:rsid w:val="00A75BEA"/>
    <w:rsid w:val="00A80093"/>
    <w:rsid w:val="00A80404"/>
    <w:rsid w:val="00A80C39"/>
    <w:rsid w:val="00A85787"/>
    <w:rsid w:val="00A85E5F"/>
    <w:rsid w:val="00A90E16"/>
    <w:rsid w:val="00A913FC"/>
    <w:rsid w:val="00A96425"/>
    <w:rsid w:val="00AA189E"/>
    <w:rsid w:val="00AA3F60"/>
    <w:rsid w:val="00AB54E5"/>
    <w:rsid w:val="00AB6ECD"/>
    <w:rsid w:val="00AB7F56"/>
    <w:rsid w:val="00AC2723"/>
    <w:rsid w:val="00AC42B4"/>
    <w:rsid w:val="00AC5DE6"/>
    <w:rsid w:val="00AC7BC2"/>
    <w:rsid w:val="00AD2CDD"/>
    <w:rsid w:val="00AD3459"/>
    <w:rsid w:val="00AD4A02"/>
    <w:rsid w:val="00AE0512"/>
    <w:rsid w:val="00AF0287"/>
    <w:rsid w:val="00AF0D98"/>
    <w:rsid w:val="00AF16AF"/>
    <w:rsid w:val="00AF201E"/>
    <w:rsid w:val="00AF2C15"/>
    <w:rsid w:val="00AF6940"/>
    <w:rsid w:val="00AF6B44"/>
    <w:rsid w:val="00AF7DA0"/>
    <w:rsid w:val="00B05262"/>
    <w:rsid w:val="00B06B1C"/>
    <w:rsid w:val="00B07793"/>
    <w:rsid w:val="00B102BA"/>
    <w:rsid w:val="00B10463"/>
    <w:rsid w:val="00B170DA"/>
    <w:rsid w:val="00B1716A"/>
    <w:rsid w:val="00B262BF"/>
    <w:rsid w:val="00B336E7"/>
    <w:rsid w:val="00B3374A"/>
    <w:rsid w:val="00B40E2E"/>
    <w:rsid w:val="00B42542"/>
    <w:rsid w:val="00B43FD9"/>
    <w:rsid w:val="00B445E6"/>
    <w:rsid w:val="00B4738D"/>
    <w:rsid w:val="00B5161A"/>
    <w:rsid w:val="00B53D72"/>
    <w:rsid w:val="00B622F3"/>
    <w:rsid w:val="00B62D25"/>
    <w:rsid w:val="00B646C8"/>
    <w:rsid w:val="00B665F3"/>
    <w:rsid w:val="00B701CE"/>
    <w:rsid w:val="00B7651B"/>
    <w:rsid w:val="00B81F75"/>
    <w:rsid w:val="00B84079"/>
    <w:rsid w:val="00B90974"/>
    <w:rsid w:val="00B94087"/>
    <w:rsid w:val="00B94CF3"/>
    <w:rsid w:val="00B95B19"/>
    <w:rsid w:val="00B971C3"/>
    <w:rsid w:val="00B9769D"/>
    <w:rsid w:val="00BA1FCC"/>
    <w:rsid w:val="00BA5ACD"/>
    <w:rsid w:val="00BA7D0C"/>
    <w:rsid w:val="00BB0B16"/>
    <w:rsid w:val="00BB296A"/>
    <w:rsid w:val="00BB47CE"/>
    <w:rsid w:val="00BC75F4"/>
    <w:rsid w:val="00BD2322"/>
    <w:rsid w:val="00BD2F7C"/>
    <w:rsid w:val="00BD3351"/>
    <w:rsid w:val="00BD58E8"/>
    <w:rsid w:val="00BE01B1"/>
    <w:rsid w:val="00BE1A06"/>
    <w:rsid w:val="00BE29C3"/>
    <w:rsid w:val="00BE326E"/>
    <w:rsid w:val="00BE40DE"/>
    <w:rsid w:val="00BE436F"/>
    <w:rsid w:val="00BE4E56"/>
    <w:rsid w:val="00BE5C50"/>
    <w:rsid w:val="00BE6B14"/>
    <w:rsid w:val="00BE6B15"/>
    <w:rsid w:val="00BF2C1F"/>
    <w:rsid w:val="00BF321A"/>
    <w:rsid w:val="00BF4B5A"/>
    <w:rsid w:val="00BF62A1"/>
    <w:rsid w:val="00C0182B"/>
    <w:rsid w:val="00C05A68"/>
    <w:rsid w:val="00C05D35"/>
    <w:rsid w:val="00C065F7"/>
    <w:rsid w:val="00C1094C"/>
    <w:rsid w:val="00C13368"/>
    <w:rsid w:val="00C134E3"/>
    <w:rsid w:val="00C15FD9"/>
    <w:rsid w:val="00C20D89"/>
    <w:rsid w:val="00C21CEE"/>
    <w:rsid w:val="00C23E8C"/>
    <w:rsid w:val="00C26562"/>
    <w:rsid w:val="00C27005"/>
    <w:rsid w:val="00C270D1"/>
    <w:rsid w:val="00C2750C"/>
    <w:rsid w:val="00C32AA2"/>
    <w:rsid w:val="00C33431"/>
    <w:rsid w:val="00C37A96"/>
    <w:rsid w:val="00C42AC1"/>
    <w:rsid w:val="00C46400"/>
    <w:rsid w:val="00C47C2E"/>
    <w:rsid w:val="00C503C9"/>
    <w:rsid w:val="00C5047D"/>
    <w:rsid w:val="00C52CB2"/>
    <w:rsid w:val="00C53A70"/>
    <w:rsid w:val="00C62619"/>
    <w:rsid w:val="00C646A8"/>
    <w:rsid w:val="00C6638A"/>
    <w:rsid w:val="00C66EF2"/>
    <w:rsid w:val="00C70966"/>
    <w:rsid w:val="00C74A65"/>
    <w:rsid w:val="00C74F54"/>
    <w:rsid w:val="00C806D8"/>
    <w:rsid w:val="00C828D3"/>
    <w:rsid w:val="00C86578"/>
    <w:rsid w:val="00C865FA"/>
    <w:rsid w:val="00C8783E"/>
    <w:rsid w:val="00C9117E"/>
    <w:rsid w:val="00C9429F"/>
    <w:rsid w:val="00C977B7"/>
    <w:rsid w:val="00CA03C3"/>
    <w:rsid w:val="00CB2A70"/>
    <w:rsid w:val="00CB327F"/>
    <w:rsid w:val="00CB4259"/>
    <w:rsid w:val="00CB5419"/>
    <w:rsid w:val="00CB556A"/>
    <w:rsid w:val="00CB6E64"/>
    <w:rsid w:val="00CB70DB"/>
    <w:rsid w:val="00CC708B"/>
    <w:rsid w:val="00CD161F"/>
    <w:rsid w:val="00CD1EFF"/>
    <w:rsid w:val="00CD2ED2"/>
    <w:rsid w:val="00CD6A66"/>
    <w:rsid w:val="00CE074C"/>
    <w:rsid w:val="00CE0AFD"/>
    <w:rsid w:val="00CE12A5"/>
    <w:rsid w:val="00CE7A37"/>
    <w:rsid w:val="00CF0A57"/>
    <w:rsid w:val="00CF0DA6"/>
    <w:rsid w:val="00CF2C91"/>
    <w:rsid w:val="00CF3004"/>
    <w:rsid w:val="00CF6F95"/>
    <w:rsid w:val="00D036EB"/>
    <w:rsid w:val="00D04797"/>
    <w:rsid w:val="00D0501D"/>
    <w:rsid w:val="00D058F6"/>
    <w:rsid w:val="00D10AD1"/>
    <w:rsid w:val="00D10E6D"/>
    <w:rsid w:val="00D110AB"/>
    <w:rsid w:val="00D111CD"/>
    <w:rsid w:val="00D172BC"/>
    <w:rsid w:val="00D2484C"/>
    <w:rsid w:val="00D24CD5"/>
    <w:rsid w:val="00D26067"/>
    <w:rsid w:val="00D26EED"/>
    <w:rsid w:val="00D278D0"/>
    <w:rsid w:val="00D30742"/>
    <w:rsid w:val="00D30C4C"/>
    <w:rsid w:val="00D33B6A"/>
    <w:rsid w:val="00D340D3"/>
    <w:rsid w:val="00D360F8"/>
    <w:rsid w:val="00D3627E"/>
    <w:rsid w:val="00D37E93"/>
    <w:rsid w:val="00D45DFE"/>
    <w:rsid w:val="00D46753"/>
    <w:rsid w:val="00D5353B"/>
    <w:rsid w:val="00D54DE0"/>
    <w:rsid w:val="00D56BEB"/>
    <w:rsid w:val="00D57B81"/>
    <w:rsid w:val="00D6095F"/>
    <w:rsid w:val="00D7282C"/>
    <w:rsid w:val="00D7543C"/>
    <w:rsid w:val="00D76D92"/>
    <w:rsid w:val="00D77E8D"/>
    <w:rsid w:val="00D80AA3"/>
    <w:rsid w:val="00D8595F"/>
    <w:rsid w:val="00D85A6F"/>
    <w:rsid w:val="00D86B8A"/>
    <w:rsid w:val="00D95710"/>
    <w:rsid w:val="00D9631D"/>
    <w:rsid w:val="00D97876"/>
    <w:rsid w:val="00DA0F8B"/>
    <w:rsid w:val="00DA396C"/>
    <w:rsid w:val="00DA6A4D"/>
    <w:rsid w:val="00DB4DFC"/>
    <w:rsid w:val="00DB54AF"/>
    <w:rsid w:val="00DB6F58"/>
    <w:rsid w:val="00DC07A6"/>
    <w:rsid w:val="00DC092F"/>
    <w:rsid w:val="00DC181D"/>
    <w:rsid w:val="00DC1F9E"/>
    <w:rsid w:val="00DC388F"/>
    <w:rsid w:val="00DC7F4A"/>
    <w:rsid w:val="00DD319F"/>
    <w:rsid w:val="00DD4F16"/>
    <w:rsid w:val="00DD5217"/>
    <w:rsid w:val="00DD6DB4"/>
    <w:rsid w:val="00DE194C"/>
    <w:rsid w:val="00DE355E"/>
    <w:rsid w:val="00DE41C3"/>
    <w:rsid w:val="00DE5B05"/>
    <w:rsid w:val="00DE6E36"/>
    <w:rsid w:val="00DF036E"/>
    <w:rsid w:val="00DF3413"/>
    <w:rsid w:val="00E03819"/>
    <w:rsid w:val="00E040D4"/>
    <w:rsid w:val="00E11E3E"/>
    <w:rsid w:val="00E128DE"/>
    <w:rsid w:val="00E13576"/>
    <w:rsid w:val="00E13E2F"/>
    <w:rsid w:val="00E1415B"/>
    <w:rsid w:val="00E146B8"/>
    <w:rsid w:val="00E15683"/>
    <w:rsid w:val="00E170A4"/>
    <w:rsid w:val="00E2056D"/>
    <w:rsid w:val="00E2301E"/>
    <w:rsid w:val="00E235F7"/>
    <w:rsid w:val="00E23A07"/>
    <w:rsid w:val="00E24AF6"/>
    <w:rsid w:val="00E25E1A"/>
    <w:rsid w:val="00E270A4"/>
    <w:rsid w:val="00E41809"/>
    <w:rsid w:val="00E41B17"/>
    <w:rsid w:val="00E42509"/>
    <w:rsid w:val="00E429BD"/>
    <w:rsid w:val="00E42BDE"/>
    <w:rsid w:val="00E4547E"/>
    <w:rsid w:val="00E4600E"/>
    <w:rsid w:val="00E46A4A"/>
    <w:rsid w:val="00E555E7"/>
    <w:rsid w:val="00E60E93"/>
    <w:rsid w:val="00E621A4"/>
    <w:rsid w:val="00E644F7"/>
    <w:rsid w:val="00E70EFF"/>
    <w:rsid w:val="00E7564F"/>
    <w:rsid w:val="00E8189A"/>
    <w:rsid w:val="00E86EB4"/>
    <w:rsid w:val="00E93029"/>
    <w:rsid w:val="00E95932"/>
    <w:rsid w:val="00EA0FBC"/>
    <w:rsid w:val="00EA1A06"/>
    <w:rsid w:val="00EA2DF7"/>
    <w:rsid w:val="00EA2EBE"/>
    <w:rsid w:val="00EA60B5"/>
    <w:rsid w:val="00EA66C8"/>
    <w:rsid w:val="00EA6A7D"/>
    <w:rsid w:val="00EA71CF"/>
    <w:rsid w:val="00EB2D40"/>
    <w:rsid w:val="00EB4EA9"/>
    <w:rsid w:val="00EB6F49"/>
    <w:rsid w:val="00EB7CAA"/>
    <w:rsid w:val="00EC1F00"/>
    <w:rsid w:val="00EC4A1F"/>
    <w:rsid w:val="00EC7CE7"/>
    <w:rsid w:val="00EC7F49"/>
    <w:rsid w:val="00ED0ED7"/>
    <w:rsid w:val="00ED107F"/>
    <w:rsid w:val="00ED121D"/>
    <w:rsid w:val="00ED59EB"/>
    <w:rsid w:val="00ED70E0"/>
    <w:rsid w:val="00ED787D"/>
    <w:rsid w:val="00EE5CA2"/>
    <w:rsid w:val="00EE6E72"/>
    <w:rsid w:val="00EE7A37"/>
    <w:rsid w:val="00EF367B"/>
    <w:rsid w:val="00EF5544"/>
    <w:rsid w:val="00EF7442"/>
    <w:rsid w:val="00F009E8"/>
    <w:rsid w:val="00F01841"/>
    <w:rsid w:val="00F0193A"/>
    <w:rsid w:val="00F03B58"/>
    <w:rsid w:val="00F04260"/>
    <w:rsid w:val="00F049E1"/>
    <w:rsid w:val="00F11779"/>
    <w:rsid w:val="00F12259"/>
    <w:rsid w:val="00F13E56"/>
    <w:rsid w:val="00F14E7E"/>
    <w:rsid w:val="00F15D81"/>
    <w:rsid w:val="00F21BC0"/>
    <w:rsid w:val="00F21F10"/>
    <w:rsid w:val="00F247C9"/>
    <w:rsid w:val="00F25273"/>
    <w:rsid w:val="00F3102F"/>
    <w:rsid w:val="00F31FBA"/>
    <w:rsid w:val="00F322E1"/>
    <w:rsid w:val="00F34E33"/>
    <w:rsid w:val="00F414CE"/>
    <w:rsid w:val="00F41CEC"/>
    <w:rsid w:val="00F437FF"/>
    <w:rsid w:val="00F53FA3"/>
    <w:rsid w:val="00F54BCD"/>
    <w:rsid w:val="00F57EAE"/>
    <w:rsid w:val="00F60336"/>
    <w:rsid w:val="00F611DA"/>
    <w:rsid w:val="00F62B6C"/>
    <w:rsid w:val="00F634CB"/>
    <w:rsid w:val="00F635EC"/>
    <w:rsid w:val="00F63A0E"/>
    <w:rsid w:val="00F65806"/>
    <w:rsid w:val="00F67D11"/>
    <w:rsid w:val="00F74C06"/>
    <w:rsid w:val="00F75737"/>
    <w:rsid w:val="00F80B33"/>
    <w:rsid w:val="00F82218"/>
    <w:rsid w:val="00F85A7F"/>
    <w:rsid w:val="00F8666D"/>
    <w:rsid w:val="00F9008F"/>
    <w:rsid w:val="00F90A6A"/>
    <w:rsid w:val="00F932E3"/>
    <w:rsid w:val="00F94C99"/>
    <w:rsid w:val="00F96CD8"/>
    <w:rsid w:val="00F97EE4"/>
    <w:rsid w:val="00FA30D4"/>
    <w:rsid w:val="00FA4F9F"/>
    <w:rsid w:val="00FA5BDE"/>
    <w:rsid w:val="00FA6D40"/>
    <w:rsid w:val="00FB31E1"/>
    <w:rsid w:val="00FB7103"/>
    <w:rsid w:val="00FB729D"/>
    <w:rsid w:val="00FC2844"/>
    <w:rsid w:val="00FC6181"/>
    <w:rsid w:val="00FC7099"/>
    <w:rsid w:val="00FD2C71"/>
    <w:rsid w:val="00FD38C9"/>
    <w:rsid w:val="00FD4EBD"/>
    <w:rsid w:val="00FE0917"/>
    <w:rsid w:val="00FE235D"/>
    <w:rsid w:val="00FE5788"/>
    <w:rsid w:val="00FE5C5C"/>
    <w:rsid w:val="00FE5DEB"/>
    <w:rsid w:val="00FE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2E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 w:type="paragraph" w:styleId="a9">
    <w:name w:val="List Paragraph"/>
    <w:basedOn w:val="a"/>
    <w:uiPriority w:val="34"/>
    <w:qFormat/>
    <w:rsid w:val="00AF201E"/>
    <w:pPr>
      <w:ind w:left="708"/>
    </w:pPr>
  </w:style>
  <w:style w:type="paragraph" w:styleId="aa">
    <w:name w:val="Balloon Text"/>
    <w:basedOn w:val="a"/>
    <w:link w:val="ab"/>
    <w:uiPriority w:val="99"/>
    <w:semiHidden/>
    <w:unhideWhenUsed/>
    <w:rsid w:val="00D278D0"/>
    <w:rPr>
      <w:rFonts w:ascii="Tahoma" w:hAnsi="Tahoma" w:cs="Tahoma"/>
      <w:sz w:val="16"/>
      <w:szCs w:val="16"/>
    </w:rPr>
  </w:style>
  <w:style w:type="character" w:customStyle="1" w:styleId="ab">
    <w:name w:val="Текст выноски Знак"/>
    <w:basedOn w:val="a0"/>
    <w:link w:val="aa"/>
    <w:uiPriority w:val="99"/>
    <w:semiHidden/>
    <w:locked/>
    <w:rsid w:val="00D278D0"/>
    <w:rPr>
      <w:rFonts w:ascii="Tahoma" w:hAnsi="Tahoma" w:cs="Tahoma"/>
      <w:sz w:val="16"/>
      <w:szCs w:val="16"/>
    </w:rPr>
  </w:style>
  <w:style w:type="paragraph" w:customStyle="1" w:styleId="ConsPlusNonformat">
    <w:name w:val="ConsPlusNonformat"/>
    <w:uiPriority w:val="99"/>
    <w:rsid w:val="007731A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
    <w:name w:val="Основной текст (2)_"/>
    <w:basedOn w:val="a0"/>
    <w:link w:val="21"/>
    <w:uiPriority w:val="99"/>
    <w:locked/>
    <w:rsid w:val="001C173E"/>
    <w:rPr>
      <w:shd w:val="clear" w:color="auto" w:fill="FFFFFF"/>
    </w:rPr>
  </w:style>
  <w:style w:type="paragraph" w:customStyle="1" w:styleId="21">
    <w:name w:val="Основной текст (2)1"/>
    <w:basedOn w:val="a"/>
    <w:link w:val="2"/>
    <w:uiPriority w:val="99"/>
    <w:rsid w:val="001C173E"/>
    <w:pPr>
      <w:shd w:val="clear" w:color="auto" w:fill="FFFFFF"/>
      <w:autoSpaceDE/>
      <w:autoSpaceDN/>
      <w:adjustRightInd/>
      <w:spacing w:line="278" w:lineRule="exact"/>
      <w:ind w:hanging="680"/>
      <w:jc w:val="left"/>
    </w:pPr>
    <w:rPr>
      <w:rFonts w:asciiTheme="minorHAnsi" w:hAnsiTheme="minorHAnsi" w:cs="Times New Roman"/>
      <w:sz w:val="22"/>
      <w:szCs w:val="22"/>
    </w:rPr>
  </w:style>
  <w:style w:type="character" w:customStyle="1" w:styleId="apple-converted-space">
    <w:name w:val="apple-converted-space"/>
    <w:basedOn w:val="a0"/>
    <w:uiPriority w:val="99"/>
    <w:rsid w:val="001C173E"/>
    <w:rPr>
      <w:rFonts w:cs="Times New Roman"/>
    </w:rPr>
  </w:style>
  <w:style w:type="character" w:styleId="ac">
    <w:name w:val="Hyperlink"/>
    <w:basedOn w:val="a0"/>
    <w:uiPriority w:val="99"/>
    <w:unhideWhenUsed/>
    <w:rsid w:val="00881D52"/>
    <w:rPr>
      <w:color w:val="0000FF"/>
      <w:u w:val="single"/>
    </w:rPr>
  </w:style>
  <w:style w:type="paragraph" w:styleId="ad">
    <w:name w:val="header"/>
    <w:basedOn w:val="a"/>
    <w:link w:val="ae"/>
    <w:uiPriority w:val="99"/>
    <w:unhideWhenUsed/>
    <w:rsid w:val="006A4664"/>
    <w:pPr>
      <w:tabs>
        <w:tab w:val="center" w:pos="4677"/>
        <w:tab w:val="right" w:pos="9355"/>
      </w:tabs>
    </w:pPr>
  </w:style>
  <w:style w:type="character" w:customStyle="1" w:styleId="ae">
    <w:name w:val="Верхний колонтитул Знак"/>
    <w:basedOn w:val="a0"/>
    <w:link w:val="ad"/>
    <w:uiPriority w:val="99"/>
    <w:rsid w:val="006A4664"/>
    <w:rPr>
      <w:rFonts w:ascii="Arial" w:hAnsi="Arial" w:cs="Arial"/>
      <w:sz w:val="24"/>
      <w:szCs w:val="24"/>
    </w:rPr>
  </w:style>
  <w:style w:type="paragraph" w:styleId="af">
    <w:name w:val="footer"/>
    <w:basedOn w:val="a"/>
    <w:link w:val="af0"/>
    <w:uiPriority w:val="99"/>
    <w:unhideWhenUsed/>
    <w:rsid w:val="006A4664"/>
    <w:pPr>
      <w:tabs>
        <w:tab w:val="center" w:pos="4677"/>
        <w:tab w:val="right" w:pos="9355"/>
      </w:tabs>
    </w:pPr>
  </w:style>
  <w:style w:type="character" w:customStyle="1" w:styleId="af0">
    <w:name w:val="Нижний колонтитул Знак"/>
    <w:basedOn w:val="a0"/>
    <w:link w:val="af"/>
    <w:uiPriority w:val="99"/>
    <w:rsid w:val="006A4664"/>
    <w:rPr>
      <w:rFonts w:ascii="Arial" w:hAnsi="Arial" w:cs="Arial"/>
      <w:sz w:val="24"/>
      <w:szCs w:val="24"/>
    </w:rPr>
  </w:style>
  <w:style w:type="paragraph" w:customStyle="1" w:styleId="formattext">
    <w:name w:val="formattext"/>
    <w:basedOn w:val="a"/>
    <w:rsid w:val="009E7B8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headertext">
    <w:name w:val="headertext"/>
    <w:basedOn w:val="a"/>
    <w:rsid w:val="006B217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1">
    <w:name w:val="Normal (Web)"/>
    <w:basedOn w:val="a"/>
    <w:uiPriority w:val="99"/>
    <w:semiHidden/>
    <w:unhideWhenUsed/>
    <w:rsid w:val="00406D2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2">
    <w:name w:val="Table Grid"/>
    <w:basedOn w:val="a1"/>
    <w:uiPriority w:val="59"/>
    <w:rsid w:val="00232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F04260"/>
    <w:pPr>
      <w:spacing w:after="0" w:line="240" w:lineRule="auto"/>
    </w:pPr>
    <w:rPr>
      <w:rFonts w:ascii="Calibri" w:eastAsia="Times New Roman"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2E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 w:type="paragraph" w:styleId="a9">
    <w:name w:val="List Paragraph"/>
    <w:basedOn w:val="a"/>
    <w:uiPriority w:val="34"/>
    <w:qFormat/>
    <w:rsid w:val="00AF201E"/>
    <w:pPr>
      <w:ind w:left="708"/>
    </w:pPr>
  </w:style>
  <w:style w:type="paragraph" w:styleId="aa">
    <w:name w:val="Balloon Text"/>
    <w:basedOn w:val="a"/>
    <w:link w:val="ab"/>
    <w:uiPriority w:val="99"/>
    <w:semiHidden/>
    <w:unhideWhenUsed/>
    <w:rsid w:val="00D278D0"/>
    <w:rPr>
      <w:rFonts w:ascii="Tahoma" w:hAnsi="Tahoma" w:cs="Tahoma"/>
      <w:sz w:val="16"/>
      <w:szCs w:val="16"/>
    </w:rPr>
  </w:style>
  <w:style w:type="character" w:customStyle="1" w:styleId="ab">
    <w:name w:val="Текст выноски Знак"/>
    <w:basedOn w:val="a0"/>
    <w:link w:val="aa"/>
    <w:uiPriority w:val="99"/>
    <w:semiHidden/>
    <w:locked/>
    <w:rsid w:val="00D278D0"/>
    <w:rPr>
      <w:rFonts w:ascii="Tahoma" w:hAnsi="Tahoma" w:cs="Tahoma"/>
      <w:sz w:val="16"/>
      <w:szCs w:val="16"/>
    </w:rPr>
  </w:style>
  <w:style w:type="paragraph" w:customStyle="1" w:styleId="ConsPlusNonformat">
    <w:name w:val="ConsPlusNonformat"/>
    <w:uiPriority w:val="99"/>
    <w:rsid w:val="007731A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
    <w:name w:val="Основной текст (2)_"/>
    <w:basedOn w:val="a0"/>
    <w:link w:val="21"/>
    <w:uiPriority w:val="99"/>
    <w:locked/>
    <w:rsid w:val="001C173E"/>
    <w:rPr>
      <w:shd w:val="clear" w:color="auto" w:fill="FFFFFF"/>
    </w:rPr>
  </w:style>
  <w:style w:type="paragraph" w:customStyle="1" w:styleId="21">
    <w:name w:val="Основной текст (2)1"/>
    <w:basedOn w:val="a"/>
    <w:link w:val="2"/>
    <w:uiPriority w:val="99"/>
    <w:rsid w:val="001C173E"/>
    <w:pPr>
      <w:shd w:val="clear" w:color="auto" w:fill="FFFFFF"/>
      <w:autoSpaceDE/>
      <w:autoSpaceDN/>
      <w:adjustRightInd/>
      <w:spacing w:line="278" w:lineRule="exact"/>
      <w:ind w:hanging="680"/>
      <w:jc w:val="left"/>
    </w:pPr>
    <w:rPr>
      <w:rFonts w:asciiTheme="minorHAnsi" w:hAnsiTheme="minorHAnsi" w:cs="Times New Roman"/>
      <w:sz w:val="22"/>
      <w:szCs w:val="22"/>
    </w:rPr>
  </w:style>
  <w:style w:type="character" w:customStyle="1" w:styleId="apple-converted-space">
    <w:name w:val="apple-converted-space"/>
    <w:basedOn w:val="a0"/>
    <w:uiPriority w:val="99"/>
    <w:rsid w:val="001C173E"/>
    <w:rPr>
      <w:rFonts w:cs="Times New Roman"/>
    </w:rPr>
  </w:style>
  <w:style w:type="character" w:styleId="ac">
    <w:name w:val="Hyperlink"/>
    <w:basedOn w:val="a0"/>
    <w:uiPriority w:val="99"/>
    <w:unhideWhenUsed/>
    <w:rsid w:val="00881D52"/>
    <w:rPr>
      <w:color w:val="0000FF"/>
      <w:u w:val="single"/>
    </w:rPr>
  </w:style>
  <w:style w:type="paragraph" w:styleId="ad">
    <w:name w:val="header"/>
    <w:basedOn w:val="a"/>
    <w:link w:val="ae"/>
    <w:uiPriority w:val="99"/>
    <w:unhideWhenUsed/>
    <w:rsid w:val="006A4664"/>
    <w:pPr>
      <w:tabs>
        <w:tab w:val="center" w:pos="4677"/>
        <w:tab w:val="right" w:pos="9355"/>
      </w:tabs>
    </w:pPr>
  </w:style>
  <w:style w:type="character" w:customStyle="1" w:styleId="ae">
    <w:name w:val="Верхний колонтитул Знак"/>
    <w:basedOn w:val="a0"/>
    <w:link w:val="ad"/>
    <w:uiPriority w:val="99"/>
    <w:rsid w:val="006A4664"/>
    <w:rPr>
      <w:rFonts w:ascii="Arial" w:hAnsi="Arial" w:cs="Arial"/>
      <w:sz w:val="24"/>
      <w:szCs w:val="24"/>
    </w:rPr>
  </w:style>
  <w:style w:type="paragraph" w:styleId="af">
    <w:name w:val="footer"/>
    <w:basedOn w:val="a"/>
    <w:link w:val="af0"/>
    <w:uiPriority w:val="99"/>
    <w:unhideWhenUsed/>
    <w:rsid w:val="006A4664"/>
    <w:pPr>
      <w:tabs>
        <w:tab w:val="center" w:pos="4677"/>
        <w:tab w:val="right" w:pos="9355"/>
      </w:tabs>
    </w:pPr>
  </w:style>
  <w:style w:type="character" w:customStyle="1" w:styleId="af0">
    <w:name w:val="Нижний колонтитул Знак"/>
    <w:basedOn w:val="a0"/>
    <w:link w:val="af"/>
    <w:uiPriority w:val="99"/>
    <w:rsid w:val="006A4664"/>
    <w:rPr>
      <w:rFonts w:ascii="Arial" w:hAnsi="Arial" w:cs="Arial"/>
      <w:sz w:val="24"/>
      <w:szCs w:val="24"/>
    </w:rPr>
  </w:style>
  <w:style w:type="paragraph" w:customStyle="1" w:styleId="formattext">
    <w:name w:val="formattext"/>
    <w:basedOn w:val="a"/>
    <w:rsid w:val="009E7B8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headertext">
    <w:name w:val="headertext"/>
    <w:basedOn w:val="a"/>
    <w:rsid w:val="006B217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1">
    <w:name w:val="Normal (Web)"/>
    <w:basedOn w:val="a"/>
    <w:uiPriority w:val="99"/>
    <w:semiHidden/>
    <w:unhideWhenUsed/>
    <w:rsid w:val="00406D2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2">
    <w:name w:val="Table Grid"/>
    <w:basedOn w:val="a1"/>
    <w:uiPriority w:val="59"/>
    <w:rsid w:val="00232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F04260"/>
    <w:pPr>
      <w:spacing w:after="0" w:line="240" w:lineRule="auto"/>
    </w:pPr>
    <w:rPr>
      <w:rFonts w:ascii="Calibri" w:eastAsia="Times New Roman"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025">
      <w:bodyDiv w:val="1"/>
      <w:marLeft w:val="0"/>
      <w:marRight w:val="0"/>
      <w:marTop w:val="0"/>
      <w:marBottom w:val="0"/>
      <w:divBdr>
        <w:top w:val="none" w:sz="0" w:space="0" w:color="auto"/>
        <w:left w:val="none" w:sz="0" w:space="0" w:color="auto"/>
        <w:bottom w:val="none" w:sz="0" w:space="0" w:color="auto"/>
        <w:right w:val="none" w:sz="0" w:space="0" w:color="auto"/>
      </w:divBdr>
    </w:div>
    <w:div w:id="218201935">
      <w:bodyDiv w:val="1"/>
      <w:marLeft w:val="0"/>
      <w:marRight w:val="0"/>
      <w:marTop w:val="0"/>
      <w:marBottom w:val="0"/>
      <w:divBdr>
        <w:top w:val="none" w:sz="0" w:space="0" w:color="auto"/>
        <w:left w:val="none" w:sz="0" w:space="0" w:color="auto"/>
        <w:bottom w:val="none" w:sz="0" w:space="0" w:color="auto"/>
        <w:right w:val="none" w:sz="0" w:space="0" w:color="auto"/>
      </w:divBdr>
    </w:div>
    <w:div w:id="447238468">
      <w:bodyDiv w:val="1"/>
      <w:marLeft w:val="0"/>
      <w:marRight w:val="0"/>
      <w:marTop w:val="0"/>
      <w:marBottom w:val="0"/>
      <w:divBdr>
        <w:top w:val="none" w:sz="0" w:space="0" w:color="auto"/>
        <w:left w:val="none" w:sz="0" w:space="0" w:color="auto"/>
        <w:bottom w:val="none" w:sz="0" w:space="0" w:color="auto"/>
        <w:right w:val="none" w:sz="0" w:space="0" w:color="auto"/>
      </w:divBdr>
    </w:div>
    <w:div w:id="517501565">
      <w:bodyDiv w:val="1"/>
      <w:marLeft w:val="0"/>
      <w:marRight w:val="0"/>
      <w:marTop w:val="0"/>
      <w:marBottom w:val="0"/>
      <w:divBdr>
        <w:top w:val="none" w:sz="0" w:space="0" w:color="auto"/>
        <w:left w:val="none" w:sz="0" w:space="0" w:color="auto"/>
        <w:bottom w:val="none" w:sz="0" w:space="0" w:color="auto"/>
        <w:right w:val="none" w:sz="0" w:space="0" w:color="auto"/>
      </w:divBdr>
    </w:div>
    <w:div w:id="763955833">
      <w:bodyDiv w:val="1"/>
      <w:marLeft w:val="0"/>
      <w:marRight w:val="0"/>
      <w:marTop w:val="0"/>
      <w:marBottom w:val="0"/>
      <w:divBdr>
        <w:top w:val="none" w:sz="0" w:space="0" w:color="auto"/>
        <w:left w:val="none" w:sz="0" w:space="0" w:color="auto"/>
        <w:bottom w:val="none" w:sz="0" w:space="0" w:color="auto"/>
        <w:right w:val="none" w:sz="0" w:space="0" w:color="auto"/>
      </w:divBdr>
    </w:div>
    <w:div w:id="844906442">
      <w:bodyDiv w:val="1"/>
      <w:marLeft w:val="0"/>
      <w:marRight w:val="0"/>
      <w:marTop w:val="0"/>
      <w:marBottom w:val="0"/>
      <w:divBdr>
        <w:top w:val="none" w:sz="0" w:space="0" w:color="auto"/>
        <w:left w:val="none" w:sz="0" w:space="0" w:color="auto"/>
        <w:bottom w:val="none" w:sz="0" w:space="0" w:color="auto"/>
        <w:right w:val="none" w:sz="0" w:space="0" w:color="auto"/>
      </w:divBdr>
    </w:div>
    <w:div w:id="899360390">
      <w:bodyDiv w:val="1"/>
      <w:marLeft w:val="0"/>
      <w:marRight w:val="0"/>
      <w:marTop w:val="0"/>
      <w:marBottom w:val="0"/>
      <w:divBdr>
        <w:top w:val="none" w:sz="0" w:space="0" w:color="auto"/>
        <w:left w:val="none" w:sz="0" w:space="0" w:color="auto"/>
        <w:bottom w:val="none" w:sz="0" w:space="0" w:color="auto"/>
        <w:right w:val="none" w:sz="0" w:space="0" w:color="auto"/>
      </w:divBdr>
    </w:div>
    <w:div w:id="967467551">
      <w:bodyDiv w:val="1"/>
      <w:marLeft w:val="0"/>
      <w:marRight w:val="0"/>
      <w:marTop w:val="0"/>
      <w:marBottom w:val="0"/>
      <w:divBdr>
        <w:top w:val="none" w:sz="0" w:space="0" w:color="auto"/>
        <w:left w:val="none" w:sz="0" w:space="0" w:color="auto"/>
        <w:bottom w:val="none" w:sz="0" w:space="0" w:color="auto"/>
        <w:right w:val="none" w:sz="0" w:space="0" w:color="auto"/>
      </w:divBdr>
    </w:div>
    <w:div w:id="1051880304">
      <w:bodyDiv w:val="1"/>
      <w:marLeft w:val="0"/>
      <w:marRight w:val="0"/>
      <w:marTop w:val="0"/>
      <w:marBottom w:val="0"/>
      <w:divBdr>
        <w:top w:val="none" w:sz="0" w:space="0" w:color="auto"/>
        <w:left w:val="none" w:sz="0" w:space="0" w:color="auto"/>
        <w:bottom w:val="none" w:sz="0" w:space="0" w:color="auto"/>
        <w:right w:val="none" w:sz="0" w:space="0" w:color="auto"/>
      </w:divBdr>
    </w:div>
    <w:div w:id="1366566825">
      <w:bodyDiv w:val="1"/>
      <w:marLeft w:val="0"/>
      <w:marRight w:val="0"/>
      <w:marTop w:val="0"/>
      <w:marBottom w:val="0"/>
      <w:divBdr>
        <w:top w:val="none" w:sz="0" w:space="0" w:color="auto"/>
        <w:left w:val="none" w:sz="0" w:space="0" w:color="auto"/>
        <w:bottom w:val="none" w:sz="0" w:space="0" w:color="auto"/>
        <w:right w:val="none" w:sz="0" w:space="0" w:color="auto"/>
      </w:divBdr>
    </w:div>
    <w:div w:id="1448619089">
      <w:bodyDiv w:val="1"/>
      <w:marLeft w:val="0"/>
      <w:marRight w:val="0"/>
      <w:marTop w:val="0"/>
      <w:marBottom w:val="0"/>
      <w:divBdr>
        <w:top w:val="none" w:sz="0" w:space="0" w:color="auto"/>
        <w:left w:val="none" w:sz="0" w:space="0" w:color="auto"/>
        <w:bottom w:val="none" w:sz="0" w:space="0" w:color="auto"/>
        <w:right w:val="none" w:sz="0" w:space="0" w:color="auto"/>
      </w:divBdr>
    </w:div>
    <w:div w:id="1975744696">
      <w:bodyDiv w:val="1"/>
      <w:marLeft w:val="0"/>
      <w:marRight w:val="0"/>
      <w:marTop w:val="0"/>
      <w:marBottom w:val="0"/>
      <w:divBdr>
        <w:top w:val="none" w:sz="0" w:space="0" w:color="auto"/>
        <w:left w:val="none" w:sz="0" w:space="0" w:color="auto"/>
        <w:bottom w:val="none" w:sz="0" w:space="0" w:color="auto"/>
        <w:right w:val="none" w:sz="0" w:space="0" w:color="auto"/>
      </w:divBdr>
    </w:div>
    <w:div w:id="19789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2E15-17A8-4451-93AD-E339D40E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TotalTime>
  <Pages>11</Pages>
  <Words>4487</Words>
  <Characters>30680</Characters>
  <Application>Microsoft Office Word</Application>
  <DocSecurity>0</DocSecurity>
  <Lines>255</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RePack by Diakov</cp:lastModifiedBy>
  <cp:revision>637</cp:revision>
  <cp:lastPrinted>2021-11-30T10:24:00Z</cp:lastPrinted>
  <dcterms:created xsi:type="dcterms:W3CDTF">2021-08-16T13:22:00Z</dcterms:created>
  <dcterms:modified xsi:type="dcterms:W3CDTF">2021-11-30T14:15:00Z</dcterms:modified>
</cp:coreProperties>
</file>